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37B" w:rsidRDefault="00D266A8" w:rsidP="008E2E1A">
      <w:pPr>
        <w:pStyle w:val="213"/>
        <w:keepNext/>
        <w:keepLines/>
        <w:shd w:val="clear" w:color="auto" w:fill="auto"/>
        <w:spacing w:before="0" w:after="0" w:line="240" w:lineRule="auto"/>
        <w:jc w:val="center"/>
        <w:rPr>
          <w:sz w:val="24"/>
          <w:szCs w:val="24"/>
        </w:rPr>
      </w:pPr>
      <w:r w:rsidRPr="00D266A8">
        <w:rPr>
          <w:sz w:val="24"/>
          <w:szCs w:val="24"/>
        </w:rPr>
        <w:t>ДОГОВОР</w:t>
      </w:r>
      <w:r w:rsidR="0049437B">
        <w:rPr>
          <w:sz w:val="24"/>
          <w:szCs w:val="24"/>
        </w:rPr>
        <w:t xml:space="preserve"> № ______________</w:t>
      </w:r>
      <w:r w:rsidRPr="00D266A8">
        <w:rPr>
          <w:sz w:val="24"/>
          <w:szCs w:val="24"/>
        </w:rPr>
        <w:t xml:space="preserve"> </w:t>
      </w:r>
    </w:p>
    <w:p w:rsidR="008E2E1A" w:rsidRPr="00D266A8" w:rsidRDefault="0049437B" w:rsidP="008E2E1A">
      <w:pPr>
        <w:pStyle w:val="213"/>
        <w:keepNext/>
        <w:keepLines/>
        <w:shd w:val="clear" w:color="auto" w:fill="auto"/>
        <w:spacing w:before="0" w:after="0" w:line="240" w:lineRule="auto"/>
        <w:jc w:val="center"/>
        <w:rPr>
          <w:sz w:val="24"/>
          <w:szCs w:val="24"/>
        </w:rPr>
      </w:pPr>
      <w:r w:rsidRPr="00D07970">
        <w:rPr>
          <w:rStyle w:val="2b"/>
          <w:sz w:val="24"/>
          <w:szCs w:val="24"/>
        </w:rPr>
        <w:t>управления</w:t>
      </w:r>
      <w:r>
        <w:rPr>
          <w:rStyle w:val="2b"/>
          <w:sz w:val="24"/>
          <w:szCs w:val="24"/>
        </w:rPr>
        <w:t xml:space="preserve"> </w:t>
      </w:r>
      <w:r w:rsidRPr="00D07970">
        <w:rPr>
          <w:rStyle w:val="2b"/>
          <w:sz w:val="24"/>
          <w:szCs w:val="24"/>
        </w:rPr>
        <w:t>многоквартирным домом</w:t>
      </w:r>
      <w:r w:rsidR="008E2E1A" w:rsidRPr="00D266A8">
        <w:rPr>
          <w:rStyle w:val="2b"/>
          <w:sz w:val="24"/>
          <w:szCs w:val="24"/>
        </w:rPr>
        <w:t xml:space="preserve"> </w:t>
      </w:r>
    </w:p>
    <w:p w:rsidR="008E2E1A" w:rsidRPr="00E0345A" w:rsidRDefault="008E2E1A" w:rsidP="008E2E1A">
      <w:pPr>
        <w:pStyle w:val="affb"/>
        <w:spacing w:line="12" w:lineRule="atLeast"/>
        <w:jc w:val="center"/>
        <w:rPr>
          <w:rFonts w:ascii="Times New Roman" w:hAnsi="Times New Roman" w:cs="Times New Roman"/>
          <w:noProof/>
          <w:sz w:val="24"/>
          <w:szCs w:val="24"/>
        </w:rPr>
      </w:pPr>
    </w:p>
    <w:p w:rsidR="008E2E1A" w:rsidRDefault="008E2E1A" w:rsidP="008E2E1A">
      <w:pPr>
        <w:pStyle w:val="affb"/>
        <w:spacing w:line="12" w:lineRule="atLeast"/>
        <w:jc w:val="center"/>
        <w:rPr>
          <w:rFonts w:ascii="Times New Roman" w:hAnsi="Times New Roman" w:cs="Times New Roman"/>
          <w:b/>
          <w:noProof/>
          <w:sz w:val="24"/>
          <w:szCs w:val="24"/>
        </w:rPr>
      </w:pPr>
      <w:r w:rsidRPr="00E0345A">
        <w:rPr>
          <w:rFonts w:ascii="Times New Roman" w:hAnsi="Times New Roman" w:cs="Times New Roman"/>
          <w:b/>
          <w:noProof/>
          <w:sz w:val="24"/>
          <w:szCs w:val="24"/>
        </w:rPr>
        <w:t>г. Москва</w:t>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r>
      <w:r w:rsidRPr="00E0345A">
        <w:rPr>
          <w:rFonts w:ascii="Times New Roman" w:hAnsi="Times New Roman" w:cs="Times New Roman"/>
          <w:b/>
          <w:noProof/>
          <w:sz w:val="24"/>
          <w:szCs w:val="24"/>
        </w:rPr>
        <w:tab/>
        <w:t>«</w:t>
      </w:r>
      <w:r w:rsidRPr="00442F09">
        <w:rPr>
          <w:rFonts w:ascii="Times New Roman" w:hAnsi="Times New Roman" w:cs="Times New Roman"/>
          <w:noProof/>
          <w:sz w:val="24"/>
          <w:szCs w:val="24"/>
        </w:rPr>
        <w:t>__</w:t>
      </w:r>
      <w:r w:rsidRPr="00E0345A">
        <w:rPr>
          <w:rFonts w:ascii="Times New Roman" w:hAnsi="Times New Roman" w:cs="Times New Roman"/>
          <w:b/>
          <w:noProof/>
          <w:sz w:val="24"/>
          <w:szCs w:val="24"/>
        </w:rPr>
        <w:t xml:space="preserve">» </w:t>
      </w:r>
      <w:r w:rsidRPr="00442F09">
        <w:rPr>
          <w:rFonts w:ascii="Times New Roman" w:hAnsi="Times New Roman" w:cs="Times New Roman"/>
          <w:noProof/>
          <w:sz w:val="24"/>
          <w:szCs w:val="24"/>
        </w:rPr>
        <w:t>_______</w:t>
      </w:r>
      <w:r w:rsidRPr="00E0345A">
        <w:rPr>
          <w:rFonts w:ascii="Times New Roman" w:hAnsi="Times New Roman" w:cs="Times New Roman"/>
          <w:b/>
          <w:noProof/>
          <w:sz w:val="24"/>
          <w:szCs w:val="24"/>
        </w:rPr>
        <w:t xml:space="preserve"> 20</w:t>
      </w:r>
      <w:r w:rsidRPr="00442F09">
        <w:rPr>
          <w:rFonts w:ascii="Times New Roman" w:hAnsi="Times New Roman" w:cs="Times New Roman"/>
          <w:noProof/>
          <w:sz w:val="24"/>
          <w:szCs w:val="24"/>
        </w:rPr>
        <w:t>___</w:t>
      </w:r>
      <w:r w:rsidRPr="00E0345A">
        <w:rPr>
          <w:rFonts w:ascii="Times New Roman" w:hAnsi="Times New Roman" w:cs="Times New Roman"/>
          <w:b/>
          <w:noProof/>
          <w:sz w:val="24"/>
          <w:szCs w:val="24"/>
        </w:rPr>
        <w:t xml:space="preserve"> г.</w:t>
      </w:r>
    </w:p>
    <w:p w:rsidR="00F162E5" w:rsidRPr="00F162E5" w:rsidRDefault="00F162E5" w:rsidP="00F162E5"/>
    <w:p w:rsidR="0049437B" w:rsidRPr="00367BB1" w:rsidRDefault="00F15E39" w:rsidP="0049437B">
      <w:pPr>
        <w:widowControl w:val="0"/>
        <w:tabs>
          <w:tab w:val="left" w:pos="9720"/>
        </w:tabs>
        <w:autoSpaceDE w:val="0"/>
        <w:autoSpaceDN w:val="0"/>
        <w:adjustRightInd w:val="0"/>
        <w:ind w:firstLine="709"/>
        <w:jc w:val="both"/>
      </w:pPr>
      <w:r w:rsidRPr="00442F09">
        <w:t>________________________________________</w:t>
      </w:r>
      <w:r>
        <w:rPr>
          <w:b/>
        </w:rPr>
        <w:t xml:space="preserve"> </w:t>
      </w:r>
      <w:r w:rsidR="0049437B" w:rsidRPr="00367BB1">
        <w:t>(сокращенное наименование</w:t>
      </w:r>
      <w:r w:rsidR="0049437B">
        <w:t xml:space="preserve"> </w:t>
      </w:r>
      <w:r w:rsidR="0049437B" w:rsidRPr="00367BB1">
        <w:t xml:space="preserve">- </w:t>
      </w:r>
      <w:r w:rsidRPr="00442F09">
        <w:t>________________</w:t>
      </w:r>
      <w:r w:rsidR="0049437B" w:rsidRPr="00367BB1">
        <w:t xml:space="preserve">), лицензия на осуществление предпринимательской деятельности по управлению многоквартирными домами в городе Москве от </w:t>
      </w:r>
      <w:r w:rsidRPr="00442F09">
        <w:t>_______________</w:t>
      </w:r>
      <w:r w:rsidR="0049437B">
        <w:t xml:space="preserve"> </w:t>
      </w:r>
      <w:r w:rsidR="0049437B" w:rsidRPr="00367BB1">
        <w:t>г. №</w:t>
      </w:r>
      <w:r w:rsidR="00430773">
        <w:t> </w:t>
      </w:r>
      <w:r w:rsidRPr="00442F09">
        <w:t>___________________</w:t>
      </w:r>
      <w:r w:rsidR="0049437B" w:rsidRPr="00442F09">
        <w:t>,</w:t>
      </w:r>
      <w:r w:rsidR="0049437B" w:rsidRPr="00367BB1">
        <w:t xml:space="preserve"> именуемое в дальнейшем </w:t>
      </w:r>
      <w:r w:rsidR="0049437B" w:rsidRPr="00367BB1">
        <w:rPr>
          <w:b/>
        </w:rPr>
        <w:t>«Управляющая организация»</w:t>
      </w:r>
      <w:r w:rsidR="008E7DB5">
        <w:t>, в лице</w:t>
      </w:r>
      <w:r w:rsidR="008E7DB5" w:rsidRPr="00442F09">
        <w:t>_________</w:t>
      </w:r>
      <w:r w:rsidR="0049437B" w:rsidRPr="00367BB1">
        <w:t xml:space="preserve">, действующего на основании </w:t>
      </w:r>
      <w:r w:rsidR="00187516" w:rsidRPr="00187516">
        <w:t>____________________</w:t>
      </w:r>
      <w:r w:rsidR="0049437B" w:rsidRPr="00367BB1">
        <w:t>, с одной стороны,</w:t>
      </w:r>
      <w:r w:rsidR="008E7DB5">
        <w:t xml:space="preserve"> и</w:t>
      </w:r>
    </w:p>
    <w:p w:rsidR="0049437B" w:rsidRPr="00187516" w:rsidRDefault="00F15E39" w:rsidP="00187516">
      <w:pPr>
        <w:widowControl w:val="0"/>
        <w:tabs>
          <w:tab w:val="left" w:pos="9720"/>
        </w:tabs>
        <w:autoSpaceDE w:val="0"/>
        <w:autoSpaceDN w:val="0"/>
        <w:adjustRightInd w:val="0"/>
        <w:ind w:firstLine="709"/>
        <w:jc w:val="both"/>
      </w:pPr>
      <w:r w:rsidRPr="00442F09">
        <w:t>_______________________________________</w:t>
      </w:r>
      <w:r w:rsidR="0049437B" w:rsidRPr="00367BB1">
        <w:rPr>
          <w:b/>
        </w:rPr>
        <w:t xml:space="preserve"> </w:t>
      </w:r>
      <w:r w:rsidR="0049437B" w:rsidRPr="009C4898">
        <w:t>(</w:t>
      </w:r>
      <w:r w:rsidR="008E7DB5">
        <w:t xml:space="preserve">сокращенное наименование </w:t>
      </w:r>
      <w:r w:rsidR="00187516">
        <w:t>–</w:t>
      </w:r>
      <w:r w:rsidR="00187516" w:rsidRPr="00187516">
        <w:t xml:space="preserve"> </w:t>
      </w:r>
      <w:r w:rsidR="00187516" w:rsidRPr="00442F09">
        <w:t>____________</w:t>
      </w:r>
      <w:r w:rsidR="00187516" w:rsidRPr="00187516">
        <w:t>)</w:t>
      </w:r>
      <w:r w:rsidR="00187516">
        <w:t>,</w:t>
      </w:r>
      <w:r w:rsidR="0049437B" w:rsidRPr="00367BB1">
        <w:rPr>
          <w:rFonts w:eastAsia="Calibri"/>
          <w:b/>
          <w:bCs/>
        </w:rPr>
        <w:t xml:space="preserve"> </w:t>
      </w:r>
      <w:r w:rsidR="0049437B" w:rsidRPr="00367BB1">
        <w:rPr>
          <w:rFonts w:eastAsia="Calibri"/>
          <w:bCs/>
        </w:rPr>
        <w:t xml:space="preserve">именуемый в дальнейшем </w:t>
      </w:r>
      <w:r w:rsidR="0049437B" w:rsidRPr="00367BB1">
        <w:rPr>
          <w:rFonts w:eastAsia="Calibri"/>
          <w:b/>
          <w:bCs/>
        </w:rPr>
        <w:t xml:space="preserve">«Собственник», </w:t>
      </w:r>
      <w:r w:rsidR="0049437B" w:rsidRPr="00367BB1">
        <w:t>в лице</w:t>
      </w:r>
      <w:r w:rsidR="0049437B" w:rsidRPr="00442F09">
        <w:t xml:space="preserve"> </w:t>
      </w:r>
      <w:r w:rsidR="00862CB2" w:rsidRPr="00442F09">
        <w:t xml:space="preserve"> </w:t>
      </w:r>
      <w:r w:rsidR="00862CB2" w:rsidRPr="00442F09">
        <w:rPr>
          <w:u w:val="single"/>
        </w:rPr>
        <w:t xml:space="preserve">                        </w:t>
      </w:r>
      <w:r w:rsidR="0049437B" w:rsidRPr="00442F09">
        <w:rPr>
          <w:u w:val="single"/>
        </w:rPr>
        <w:t xml:space="preserve"> </w:t>
      </w:r>
      <w:r w:rsidR="0049437B" w:rsidRPr="00367BB1">
        <w:t>с другой стороны, совместно именуемые «</w:t>
      </w:r>
      <w:r w:rsidR="0049437B" w:rsidRPr="00367BB1">
        <w:rPr>
          <w:b/>
        </w:rPr>
        <w:t>Стороны</w:t>
      </w:r>
      <w:r w:rsidR="0049437B" w:rsidRPr="00367BB1">
        <w:t>»,</w:t>
      </w:r>
      <w:r w:rsidR="0049437B" w:rsidRPr="00367BB1">
        <w:rPr>
          <w:shd w:val="clear" w:color="auto" w:fill="FFFFFF"/>
        </w:rPr>
        <w:t xml:space="preserve"> </w:t>
      </w:r>
    </w:p>
    <w:p w:rsidR="008E2E1A" w:rsidRDefault="008E2E1A" w:rsidP="00D03DB8">
      <w:pPr>
        <w:widowControl w:val="0"/>
        <w:tabs>
          <w:tab w:val="left" w:pos="9720"/>
        </w:tabs>
        <w:autoSpaceDE w:val="0"/>
        <w:autoSpaceDN w:val="0"/>
        <w:adjustRightInd w:val="0"/>
        <w:ind w:firstLine="709"/>
        <w:jc w:val="both"/>
        <w:rPr>
          <w:b/>
          <w:highlight w:val="yellow"/>
        </w:rPr>
      </w:pPr>
      <w:r w:rsidRPr="00E0345A">
        <w:t xml:space="preserve">заключили настоящий договор управления многоквартирным домом (далее - Договор) о нижеследующем: </w:t>
      </w:r>
    </w:p>
    <w:p w:rsidR="00624A8A" w:rsidRDefault="00707028" w:rsidP="00707028">
      <w:pPr>
        <w:widowControl w:val="0"/>
        <w:numPr>
          <w:ilvl w:val="0"/>
          <w:numId w:val="13"/>
        </w:numPr>
        <w:tabs>
          <w:tab w:val="left" w:pos="284"/>
        </w:tabs>
        <w:spacing w:before="120" w:after="120" w:line="12" w:lineRule="atLeast"/>
        <w:ind w:left="0" w:firstLine="0"/>
        <w:contextualSpacing/>
        <w:jc w:val="center"/>
        <w:rPr>
          <w:b/>
        </w:rPr>
      </w:pPr>
      <w:bookmarkStart w:id="0" w:name="sub_1"/>
      <w:r w:rsidRPr="00707028">
        <w:rPr>
          <w:b/>
        </w:rPr>
        <w:t>ОБЩИЕ ПОЛОЖЕНИЯ</w:t>
      </w:r>
    </w:p>
    <w:p w:rsidR="0064528B" w:rsidRPr="00707028" w:rsidRDefault="0064528B" w:rsidP="00DA6A60">
      <w:pPr>
        <w:widowControl w:val="0"/>
        <w:tabs>
          <w:tab w:val="left" w:pos="284"/>
        </w:tabs>
        <w:spacing w:before="120" w:after="120" w:line="12" w:lineRule="atLeast"/>
        <w:contextualSpacing/>
        <w:rPr>
          <w:b/>
        </w:rPr>
      </w:pPr>
    </w:p>
    <w:p w:rsidR="005C7CA3" w:rsidRDefault="005C7CA3" w:rsidP="005C7CA3">
      <w:pPr>
        <w:widowControl w:val="0"/>
        <w:numPr>
          <w:ilvl w:val="1"/>
          <w:numId w:val="13"/>
        </w:numPr>
        <w:tabs>
          <w:tab w:val="left" w:pos="709"/>
          <w:tab w:val="left" w:pos="851"/>
          <w:tab w:val="left" w:pos="993"/>
          <w:tab w:val="left" w:pos="1134"/>
        </w:tabs>
        <w:autoSpaceDE w:val="0"/>
        <w:autoSpaceDN w:val="0"/>
        <w:adjustRightInd w:val="0"/>
        <w:spacing w:line="12" w:lineRule="atLeast"/>
        <w:ind w:left="0" w:firstLine="709"/>
        <w:contextualSpacing/>
        <w:jc w:val="both"/>
        <w:rPr>
          <w:noProof/>
        </w:rPr>
      </w:pPr>
      <w:bookmarkStart w:id="1" w:name="sub_12"/>
      <w:bookmarkEnd w:id="0"/>
      <w:r>
        <w:rPr>
          <w:noProof/>
        </w:rPr>
        <w:t xml:space="preserve">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услуг собственникам, а также членам семьи собственника, нанимателям и членам его семьи, иным лицам, пользующимся помещениями на законных основаниях (далее – собственник). </w:t>
      </w:r>
    </w:p>
    <w:p w:rsidR="005C7CA3" w:rsidRDefault="001E7000" w:rsidP="005C7CA3">
      <w:pPr>
        <w:widowControl w:val="0"/>
        <w:tabs>
          <w:tab w:val="left" w:pos="851"/>
          <w:tab w:val="left" w:pos="993"/>
          <w:tab w:val="left" w:pos="1134"/>
        </w:tabs>
        <w:autoSpaceDE w:val="0"/>
        <w:autoSpaceDN w:val="0"/>
        <w:adjustRightInd w:val="0"/>
        <w:spacing w:line="12" w:lineRule="atLeast"/>
        <w:ind w:firstLine="709"/>
        <w:contextualSpacing/>
        <w:jc w:val="both"/>
        <w:rPr>
          <w:noProof/>
        </w:rPr>
      </w:pPr>
      <w:r>
        <w:t>Под помещениями в настоящем договоре понимаются жилые помещения, нежилые помещения, не входящие в состав общего имущества Многоквартирного дома. К нежилым помещениям также относятся части Многоквартирного дома, предназначенные для размещения транспортных средств (машино-места)</w:t>
      </w:r>
      <w:r w:rsidR="005C7CA3">
        <w:rPr>
          <w:noProof/>
        </w:rPr>
        <w:t>.</w:t>
      </w:r>
    </w:p>
    <w:p w:rsidR="00732661" w:rsidRDefault="00624A8A" w:rsidP="00B82AA3">
      <w:pPr>
        <w:pStyle w:val="a4"/>
        <w:widowControl w:val="0"/>
        <w:numPr>
          <w:ilvl w:val="1"/>
          <w:numId w:val="29"/>
        </w:numPr>
        <w:tabs>
          <w:tab w:val="left" w:pos="0"/>
          <w:tab w:val="left" w:pos="709"/>
          <w:tab w:val="left" w:pos="851"/>
        </w:tabs>
        <w:autoSpaceDE w:val="0"/>
        <w:autoSpaceDN w:val="0"/>
        <w:adjustRightInd w:val="0"/>
        <w:spacing w:line="12" w:lineRule="atLeast"/>
        <w:jc w:val="both"/>
        <w:rPr>
          <w:rFonts w:ascii="Times New Roman" w:hAnsi="Times New Roman"/>
          <w:noProof/>
          <w:sz w:val="24"/>
          <w:szCs w:val="24"/>
        </w:rPr>
      </w:pPr>
      <w:r w:rsidRPr="001E7000">
        <w:rPr>
          <w:rFonts w:ascii="Times New Roman" w:hAnsi="Times New Roman"/>
          <w:noProof/>
          <w:sz w:val="24"/>
          <w:szCs w:val="24"/>
        </w:rPr>
        <w:t>Настоящий Договор заключен</w:t>
      </w:r>
      <w:bookmarkEnd w:id="1"/>
      <w:r w:rsidR="00B82AA3">
        <w:rPr>
          <w:rFonts w:ascii="Times New Roman" w:hAnsi="Times New Roman"/>
          <w:noProof/>
          <w:sz w:val="24"/>
          <w:szCs w:val="24"/>
        </w:rPr>
        <w:t xml:space="preserve"> </w:t>
      </w:r>
      <w:r w:rsidR="00973003">
        <w:rPr>
          <w:rFonts w:ascii="Times New Roman" w:hAnsi="Times New Roman"/>
          <w:noProof/>
          <w:sz w:val="24"/>
          <w:szCs w:val="24"/>
        </w:rPr>
        <w:t>в соответствии с частью 13</w:t>
      </w:r>
      <w:r w:rsidR="00973003" w:rsidRPr="00973003">
        <w:t xml:space="preserve"> </w:t>
      </w:r>
      <w:r w:rsidR="00973003" w:rsidRPr="00973003">
        <w:rPr>
          <w:rFonts w:ascii="Times New Roman" w:hAnsi="Times New Roman"/>
          <w:noProof/>
          <w:sz w:val="24"/>
          <w:szCs w:val="24"/>
        </w:rPr>
        <w:t xml:space="preserve">статьи 161 </w:t>
      </w:r>
      <w:r w:rsidR="00B82AA3">
        <w:rPr>
          <w:rFonts w:ascii="Times New Roman" w:hAnsi="Times New Roman"/>
          <w:noProof/>
          <w:sz w:val="24"/>
          <w:szCs w:val="24"/>
        </w:rPr>
        <w:t>Жилищного</w:t>
      </w:r>
      <w:r w:rsidR="00B82AA3" w:rsidRPr="00B82AA3">
        <w:rPr>
          <w:rFonts w:ascii="Times New Roman" w:hAnsi="Times New Roman"/>
          <w:noProof/>
          <w:sz w:val="24"/>
          <w:szCs w:val="24"/>
        </w:rPr>
        <w:t xml:space="preserve"> кодекс</w:t>
      </w:r>
      <w:r w:rsidR="00B82AA3">
        <w:rPr>
          <w:rFonts w:ascii="Times New Roman" w:hAnsi="Times New Roman"/>
          <w:noProof/>
          <w:sz w:val="24"/>
          <w:szCs w:val="24"/>
        </w:rPr>
        <w:t>а</w:t>
      </w:r>
      <w:r w:rsidR="00B82AA3" w:rsidRPr="00B82AA3">
        <w:rPr>
          <w:rFonts w:ascii="Times New Roman" w:hAnsi="Times New Roman"/>
          <w:noProof/>
          <w:sz w:val="24"/>
          <w:szCs w:val="24"/>
        </w:rPr>
        <w:t xml:space="preserve"> Российской Федерации</w:t>
      </w:r>
      <w:r w:rsidR="00973003">
        <w:rPr>
          <w:rFonts w:ascii="Times New Roman" w:hAnsi="Times New Roman"/>
          <w:noProof/>
          <w:sz w:val="24"/>
          <w:szCs w:val="24"/>
        </w:rPr>
        <w:t>, частью 25 статьи 7.3. Закона РФ от 15.04.1993 №</w:t>
      </w:r>
      <w:r w:rsidR="00B82AA3">
        <w:rPr>
          <w:rFonts w:ascii="Times New Roman" w:hAnsi="Times New Roman"/>
          <w:noProof/>
          <w:sz w:val="24"/>
          <w:szCs w:val="24"/>
        </w:rPr>
        <w:t xml:space="preserve"> </w:t>
      </w:r>
      <w:r w:rsidR="00973003">
        <w:rPr>
          <w:rFonts w:ascii="Times New Roman" w:hAnsi="Times New Roman"/>
          <w:noProof/>
          <w:sz w:val="24"/>
          <w:szCs w:val="24"/>
        </w:rPr>
        <w:t xml:space="preserve">4802-1 </w:t>
      </w:r>
      <w:r w:rsidR="00973003" w:rsidRPr="00973003">
        <w:rPr>
          <w:rFonts w:ascii="Times New Roman" w:hAnsi="Times New Roman"/>
          <w:noProof/>
          <w:sz w:val="24"/>
          <w:szCs w:val="24"/>
        </w:rPr>
        <w:t>"О статусе</w:t>
      </w:r>
      <w:r w:rsidR="00B6052D">
        <w:rPr>
          <w:rFonts w:ascii="Times New Roman" w:hAnsi="Times New Roman"/>
          <w:noProof/>
          <w:sz w:val="24"/>
          <w:szCs w:val="24"/>
        </w:rPr>
        <w:t xml:space="preserve"> столицы Российской Федерации",</w:t>
      </w:r>
      <w:r w:rsidR="00973003">
        <w:rPr>
          <w:rFonts w:ascii="Times New Roman" w:hAnsi="Times New Roman"/>
          <w:noProof/>
          <w:sz w:val="24"/>
          <w:szCs w:val="24"/>
        </w:rPr>
        <w:t xml:space="preserve"> </w:t>
      </w:r>
      <w:r w:rsidR="00B82AA3" w:rsidRPr="00B82AA3">
        <w:rPr>
          <w:rFonts w:ascii="Times New Roman" w:hAnsi="Times New Roman"/>
          <w:noProof/>
          <w:sz w:val="24"/>
          <w:szCs w:val="24"/>
        </w:rPr>
        <w:t>пункт</w:t>
      </w:r>
      <w:r w:rsidR="00B82AA3">
        <w:rPr>
          <w:rFonts w:ascii="Times New Roman" w:hAnsi="Times New Roman"/>
          <w:noProof/>
          <w:sz w:val="24"/>
          <w:szCs w:val="24"/>
        </w:rPr>
        <w:t>ом</w:t>
      </w:r>
      <w:r w:rsidR="00B82AA3" w:rsidRPr="00B82AA3">
        <w:rPr>
          <w:rFonts w:ascii="Times New Roman" w:hAnsi="Times New Roman"/>
          <w:noProof/>
          <w:sz w:val="24"/>
          <w:szCs w:val="24"/>
        </w:rPr>
        <w:t xml:space="preserve"> 3.1. </w:t>
      </w:r>
      <w:r w:rsidR="00123531">
        <w:rPr>
          <w:rFonts w:ascii="Times New Roman" w:hAnsi="Times New Roman"/>
          <w:noProof/>
          <w:sz w:val="24"/>
          <w:szCs w:val="24"/>
        </w:rPr>
        <w:t>П</w:t>
      </w:r>
      <w:r w:rsidR="00B82AA3" w:rsidRPr="009B2137">
        <w:rPr>
          <w:rFonts w:ascii="Times New Roman" w:hAnsi="Times New Roman"/>
          <w:noProof/>
          <w:sz w:val="24"/>
          <w:szCs w:val="24"/>
        </w:rPr>
        <w:t>остановл</w:t>
      </w:r>
      <w:r w:rsidR="00E9566F">
        <w:rPr>
          <w:rFonts w:ascii="Times New Roman" w:hAnsi="Times New Roman"/>
          <w:noProof/>
          <w:sz w:val="24"/>
          <w:szCs w:val="24"/>
        </w:rPr>
        <w:t>ен</w:t>
      </w:r>
      <w:r w:rsidR="0094737F">
        <w:rPr>
          <w:rFonts w:ascii="Times New Roman" w:hAnsi="Times New Roman"/>
          <w:noProof/>
          <w:sz w:val="24"/>
          <w:szCs w:val="24"/>
        </w:rPr>
        <w:t>ия Правительства Москвы от 15.06</w:t>
      </w:r>
      <w:r w:rsidR="00E9566F">
        <w:rPr>
          <w:rFonts w:ascii="Times New Roman" w:hAnsi="Times New Roman"/>
          <w:noProof/>
          <w:sz w:val="24"/>
          <w:szCs w:val="24"/>
        </w:rPr>
        <w:t>.</w:t>
      </w:r>
      <w:r w:rsidR="0094737F">
        <w:rPr>
          <w:rFonts w:ascii="Times New Roman" w:hAnsi="Times New Roman"/>
          <w:noProof/>
          <w:sz w:val="24"/>
          <w:szCs w:val="24"/>
        </w:rPr>
        <w:t>2012 N 272-ПП «О мерах по совершенствованию содержания жилых и нежилых помещений в многоквартирных домах, находящихся в собственности города Москвы или принятых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 передаточному акту или иному док</w:t>
      </w:r>
      <w:r w:rsidR="009823D9">
        <w:rPr>
          <w:rFonts w:ascii="Times New Roman" w:hAnsi="Times New Roman"/>
          <w:noProof/>
          <w:sz w:val="24"/>
          <w:szCs w:val="24"/>
        </w:rPr>
        <w:t>у</w:t>
      </w:r>
      <w:r w:rsidR="0094737F">
        <w:rPr>
          <w:rFonts w:ascii="Times New Roman" w:hAnsi="Times New Roman"/>
          <w:noProof/>
          <w:sz w:val="24"/>
          <w:szCs w:val="24"/>
        </w:rPr>
        <w:t>м</w:t>
      </w:r>
      <w:r w:rsidR="009823D9">
        <w:rPr>
          <w:rFonts w:ascii="Times New Roman" w:hAnsi="Times New Roman"/>
          <w:noProof/>
          <w:sz w:val="24"/>
          <w:szCs w:val="24"/>
        </w:rPr>
        <w:t>е</w:t>
      </w:r>
      <w:r w:rsidR="0094737F">
        <w:rPr>
          <w:rFonts w:ascii="Times New Roman" w:hAnsi="Times New Roman"/>
          <w:noProof/>
          <w:sz w:val="24"/>
          <w:szCs w:val="24"/>
        </w:rPr>
        <w:t>нту о передаче с момента такой передачи, внесении изменений в правовые акты Правительства Москвы и признании утратившими силу правовых акто</w:t>
      </w:r>
      <w:r w:rsidR="009823D9">
        <w:rPr>
          <w:rFonts w:ascii="Times New Roman" w:hAnsi="Times New Roman"/>
          <w:noProof/>
          <w:sz w:val="24"/>
          <w:szCs w:val="24"/>
        </w:rPr>
        <w:t>в</w:t>
      </w:r>
      <w:r w:rsidR="0094737F">
        <w:rPr>
          <w:rFonts w:ascii="Times New Roman" w:hAnsi="Times New Roman"/>
          <w:noProof/>
          <w:sz w:val="24"/>
          <w:szCs w:val="24"/>
        </w:rPr>
        <w:t xml:space="preserve"> города Москвы».</w:t>
      </w:r>
    </w:p>
    <w:p w:rsidR="00732661" w:rsidRPr="004D44CB" w:rsidRDefault="00732661" w:rsidP="00341322">
      <w:pPr>
        <w:pStyle w:val="a4"/>
        <w:widowControl w:val="0"/>
        <w:numPr>
          <w:ilvl w:val="1"/>
          <w:numId w:val="29"/>
        </w:numPr>
        <w:tabs>
          <w:tab w:val="left" w:pos="0"/>
          <w:tab w:val="left" w:pos="709"/>
          <w:tab w:val="left" w:pos="851"/>
        </w:tabs>
        <w:autoSpaceDE w:val="0"/>
        <w:autoSpaceDN w:val="0"/>
        <w:adjustRightInd w:val="0"/>
        <w:spacing w:line="12" w:lineRule="atLeast"/>
        <w:jc w:val="both"/>
        <w:rPr>
          <w:rFonts w:ascii="Times New Roman" w:hAnsi="Times New Roman"/>
          <w:bCs/>
          <w:sz w:val="24"/>
          <w:szCs w:val="24"/>
        </w:rPr>
      </w:pPr>
      <w:r w:rsidRPr="004D44CB">
        <w:rPr>
          <w:rFonts w:ascii="Times New Roman" w:hAnsi="Times New Roman"/>
          <w:bCs/>
          <w:sz w:val="24"/>
          <w:szCs w:val="24"/>
        </w:rPr>
        <w:t>Условия настоящего Договора являются одинаковыми для всех собственников помещений в многоквартирном доме.</w:t>
      </w:r>
    </w:p>
    <w:p w:rsidR="008D23A2" w:rsidRPr="004D44CB" w:rsidRDefault="00A77E20" w:rsidP="00341322">
      <w:pPr>
        <w:pStyle w:val="a4"/>
        <w:widowControl w:val="0"/>
        <w:numPr>
          <w:ilvl w:val="1"/>
          <w:numId w:val="29"/>
        </w:numPr>
        <w:tabs>
          <w:tab w:val="left" w:pos="0"/>
          <w:tab w:val="left" w:pos="709"/>
          <w:tab w:val="left" w:pos="851"/>
        </w:tabs>
        <w:autoSpaceDE w:val="0"/>
        <w:autoSpaceDN w:val="0"/>
        <w:adjustRightInd w:val="0"/>
        <w:spacing w:line="12" w:lineRule="atLeast"/>
        <w:jc w:val="both"/>
        <w:rPr>
          <w:rFonts w:ascii="Times New Roman" w:hAnsi="Times New Roman"/>
          <w:bCs/>
          <w:sz w:val="24"/>
          <w:szCs w:val="24"/>
        </w:rPr>
      </w:pPr>
      <w:r w:rsidRPr="004D44CB">
        <w:rPr>
          <w:rFonts w:ascii="Times New Roman" w:hAnsi="Times New Roman"/>
          <w:bCs/>
          <w:sz w:val="24"/>
          <w:szCs w:val="24"/>
        </w:rPr>
        <w:t>Надлежащее содержание общего имущества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w:t>
      </w:r>
      <w:r w:rsidR="008D23A2" w:rsidRPr="004D44CB">
        <w:rPr>
          <w:rFonts w:ascii="Times New Roman" w:hAnsi="Times New Roman"/>
          <w:bCs/>
          <w:sz w:val="24"/>
          <w:szCs w:val="24"/>
        </w:rPr>
        <w:t>, и должно обеспечивать:</w:t>
      </w:r>
    </w:p>
    <w:p w:rsidR="008D23A2" w:rsidRPr="004D44CB" w:rsidRDefault="008D23A2" w:rsidP="009D18C7">
      <w:pPr>
        <w:pStyle w:val="a4"/>
        <w:widowControl w:val="0"/>
        <w:numPr>
          <w:ilvl w:val="1"/>
          <w:numId w:val="33"/>
        </w:numPr>
        <w:tabs>
          <w:tab w:val="left" w:pos="0"/>
          <w:tab w:val="left" w:pos="709"/>
          <w:tab w:val="left" w:pos="851"/>
        </w:tabs>
        <w:autoSpaceDE w:val="0"/>
        <w:autoSpaceDN w:val="0"/>
        <w:adjustRightInd w:val="0"/>
        <w:spacing w:line="12" w:lineRule="atLeast"/>
        <w:ind w:firstLine="709"/>
        <w:jc w:val="both"/>
        <w:rPr>
          <w:rFonts w:ascii="Times New Roman" w:hAnsi="Times New Roman"/>
          <w:bCs/>
          <w:sz w:val="24"/>
          <w:szCs w:val="24"/>
        </w:rPr>
      </w:pPr>
      <w:r w:rsidRPr="004D44CB">
        <w:rPr>
          <w:rFonts w:ascii="Times New Roman" w:hAnsi="Times New Roman"/>
          <w:bCs/>
          <w:sz w:val="24"/>
          <w:szCs w:val="24"/>
        </w:rPr>
        <w:t>соблюдение требований к надежности и безопасности многоквартирного дома;</w:t>
      </w:r>
    </w:p>
    <w:p w:rsidR="008D23A2" w:rsidRPr="004D44CB" w:rsidRDefault="008D23A2" w:rsidP="009D18C7">
      <w:pPr>
        <w:pStyle w:val="a4"/>
        <w:widowControl w:val="0"/>
        <w:numPr>
          <w:ilvl w:val="1"/>
          <w:numId w:val="33"/>
        </w:numPr>
        <w:tabs>
          <w:tab w:val="left" w:pos="0"/>
          <w:tab w:val="left" w:pos="709"/>
          <w:tab w:val="left" w:pos="851"/>
        </w:tabs>
        <w:autoSpaceDE w:val="0"/>
        <w:autoSpaceDN w:val="0"/>
        <w:adjustRightInd w:val="0"/>
        <w:spacing w:line="12" w:lineRule="atLeast"/>
        <w:ind w:firstLine="709"/>
        <w:jc w:val="both"/>
        <w:rPr>
          <w:rFonts w:ascii="Times New Roman" w:hAnsi="Times New Roman"/>
          <w:bCs/>
          <w:sz w:val="24"/>
          <w:szCs w:val="24"/>
        </w:rPr>
      </w:pPr>
      <w:r w:rsidRPr="004D44CB">
        <w:rPr>
          <w:rFonts w:ascii="Times New Roman" w:hAnsi="Times New Roman"/>
          <w:bCs/>
          <w:sz w:val="24"/>
          <w:szCs w:val="24"/>
        </w:rPr>
        <w:t>безопасность жизни и здоровья граждан, имущества физических лиц, имущества юридических лиц, государственного и муниципального имущества;</w:t>
      </w:r>
    </w:p>
    <w:p w:rsidR="008D23A2" w:rsidRPr="004D44CB" w:rsidRDefault="008D23A2" w:rsidP="009D18C7">
      <w:pPr>
        <w:pStyle w:val="a4"/>
        <w:widowControl w:val="0"/>
        <w:numPr>
          <w:ilvl w:val="1"/>
          <w:numId w:val="33"/>
        </w:numPr>
        <w:tabs>
          <w:tab w:val="left" w:pos="0"/>
          <w:tab w:val="left" w:pos="709"/>
          <w:tab w:val="left" w:pos="851"/>
        </w:tabs>
        <w:autoSpaceDE w:val="0"/>
        <w:autoSpaceDN w:val="0"/>
        <w:adjustRightInd w:val="0"/>
        <w:spacing w:line="12" w:lineRule="atLeast"/>
        <w:ind w:firstLine="709"/>
        <w:jc w:val="both"/>
        <w:rPr>
          <w:rFonts w:ascii="Times New Roman" w:hAnsi="Times New Roman"/>
          <w:bCs/>
          <w:sz w:val="24"/>
          <w:szCs w:val="24"/>
        </w:rPr>
      </w:pPr>
      <w:r w:rsidRPr="004D44CB">
        <w:rPr>
          <w:rFonts w:ascii="Times New Roman" w:hAnsi="Times New Roman"/>
          <w:bCs/>
          <w:sz w:val="24"/>
          <w:szCs w:val="24"/>
        </w:rPr>
        <w:t>доступность пользования помещениями и иным имуществом, входящим в состав общего имущества собственников помещений в многоквартирном доме;</w:t>
      </w:r>
    </w:p>
    <w:p w:rsidR="008D23A2" w:rsidRPr="004D44CB" w:rsidRDefault="008D23A2" w:rsidP="009D18C7">
      <w:pPr>
        <w:pStyle w:val="a4"/>
        <w:widowControl w:val="0"/>
        <w:numPr>
          <w:ilvl w:val="1"/>
          <w:numId w:val="33"/>
        </w:numPr>
        <w:tabs>
          <w:tab w:val="left" w:pos="0"/>
          <w:tab w:val="left" w:pos="709"/>
          <w:tab w:val="left" w:pos="851"/>
        </w:tabs>
        <w:autoSpaceDE w:val="0"/>
        <w:autoSpaceDN w:val="0"/>
        <w:adjustRightInd w:val="0"/>
        <w:spacing w:line="12" w:lineRule="atLeast"/>
        <w:ind w:firstLine="709"/>
        <w:jc w:val="both"/>
        <w:rPr>
          <w:rFonts w:ascii="Times New Roman" w:hAnsi="Times New Roman"/>
          <w:bCs/>
          <w:sz w:val="24"/>
          <w:szCs w:val="24"/>
        </w:rPr>
      </w:pPr>
      <w:r w:rsidRPr="004D44CB">
        <w:rPr>
          <w:rFonts w:ascii="Times New Roman" w:hAnsi="Times New Roman"/>
          <w:bCs/>
          <w:sz w:val="24"/>
          <w:szCs w:val="24"/>
        </w:rPr>
        <w:t>соблюдение прав и законных интересов собственников помещений в многоквартирном доме, а также иных лиц;</w:t>
      </w:r>
    </w:p>
    <w:p w:rsidR="00CE5B10" w:rsidRPr="00CE5B10" w:rsidRDefault="008D23A2" w:rsidP="009D18C7">
      <w:pPr>
        <w:pStyle w:val="a4"/>
        <w:widowControl w:val="0"/>
        <w:numPr>
          <w:ilvl w:val="1"/>
          <w:numId w:val="33"/>
        </w:numPr>
        <w:tabs>
          <w:tab w:val="left" w:pos="0"/>
          <w:tab w:val="left" w:pos="709"/>
          <w:tab w:val="left" w:pos="851"/>
        </w:tabs>
        <w:autoSpaceDE w:val="0"/>
        <w:autoSpaceDN w:val="0"/>
        <w:adjustRightInd w:val="0"/>
        <w:spacing w:line="12" w:lineRule="atLeast"/>
        <w:ind w:firstLine="709"/>
        <w:jc w:val="both"/>
        <w:rPr>
          <w:rFonts w:ascii="Times New Roman" w:hAnsi="Times New Roman"/>
          <w:bCs/>
          <w:sz w:val="24"/>
          <w:szCs w:val="24"/>
        </w:rPr>
      </w:pPr>
      <w:r w:rsidRPr="00CE5B10">
        <w:rPr>
          <w:rFonts w:ascii="Times New Roman" w:hAnsi="Times New Roman"/>
          <w:bCs/>
          <w:sz w:val="24"/>
          <w:szCs w:val="24"/>
        </w:rPr>
        <w:t xml:space="preserve">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w:t>
      </w:r>
      <w:r w:rsidRPr="00CE5B10">
        <w:rPr>
          <w:rFonts w:ascii="Times New Roman" w:hAnsi="Times New Roman"/>
          <w:bCs/>
          <w:sz w:val="24"/>
          <w:szCs w:val="24"/>
        </w:rPr>
        <w:lastRenderedPageBreak/>
        <w:t>помещений в многоквартирны</w:t>
      </w:r>
      <w:r w:rsidRPr="00DA6A60">
        <w:rPr>
          <w:rFonts w:ascii="Times New Roman" w:hAnsi="Times New Roman"/>
          <w:bCs/>
          <w:sz w:val="24"/>
          <w:szCs w:val="24"/>
        </w:rPr>
        <w:t>х домах и жилых домах, установленными Правительством Российской Федерации.</w:t>
      </w:r>
      <w:r w:rsidRPr="00DA6A60">
        <w:rPr>
          <w:rFonts w:ascii="Times New Roman" w:hAnsi="Times New Roman"/>
          <w:sz w:val="24"/>
          <w:szCs w:val="24"/>
        </w:rPr>
        <w:t xml:space="preserve"> </w:t>
      </w:r>
    </w:p>
    <w:p w:rsidR="00624A8A" w:rsidRPr="00DA6A60" w:rsidRDefault="00624A8A" w:rsidP="00C86697">
      <w:pPr>
        <w:pStyle w:val="a4"/>
        <w:widowControl w:val="0"/>
        <w:numPr>
          <w:ilvl w:val="1"/>
          <w:numId w:val="29"/>
        </w:numPr>
        <w:tabs>
          <w:tab w:val="left" w:pos="0"/>
          <w:tab w:val="left" w:pos="709"/>
          <w:tab w:val="left" w:pos="851"/>
        </w:tabs>
        <w:autoSpaceDE w:val="0"/>
        <w:autoSpaceDN w:val="0"/>
        <w:adjustRightInd w:val="0"/>
        <w:spacing w:line="12" w:lineRule="atLeast"/>
        <w:jc w:val="both"/>
        <w:rPr>
          <w:rFonts w:ascii="Times New Roman" w:hAnsi="Times New Roman"/>
          <w:bCs/>
          <w:sz w:val="24"/>
          <w:szCs w:val="24"/>
        </w:rPr>
      </w:pPr>
      <w:r w:rsidRPr="00DA6A60">
        <w:rPr>
          <w:rFonts w:ascii="Times New Roman" w:hAnsi="Times New Roman"/>
          <w:noProof/>
          <w:sz w:val="24"/>
          <w:szCs w:val="24"/>
          <w:lang w:eastAsia="ru-RU"/>
        </w:rPr>
        <w:t xml:space="preserve">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w:t>
      </w:r>
      <w:r w:rsidR="00C86697">
        <w:rPr>
          <w:rFonts w:ascii="Times New Roman" w:hAnsi="Times New Roman"/>
          <w:noProof/>
          <w:sz w:val="24"/>
          <w:szCs w:val="24"/>
          <w:lang w:eastAsia="ru-RU"/>
        </w:rPr>
        <w:t>п</w:t>
      </w:r>
      <w:r w:rsidR="00566ECE" w:rsidRPr="00DA6A60">
        <w:rPr>
          <w:rFonts w:ascii="Times New Roman" w:hAnsi="Times New Roman"/>
          <w:noProof/>
          <w:sz w:val="24"/>
          <w:szCs w:val="24"/>
          <w:lang w:eastAsia="ru-RU"/>
        </w:rPr>
        <w:t>рава и обязанности собственников и</w:t>
      </w:r>
      <w:r w:rsidR="00566ECE" w:rsidRPr="00DA6A60">
        <w:rPr>
          <w:rFonts w:ascii="Times New Roman" w:hAnsi="Times New Roman"/>
          <w:sz w:val="24"/>
          <w:szCs w:val="24"/>
        </w:rPr>
        <w:t xml:space="preserve"> нанимателей помещений в Многоквартирном доме определены в соответствии с Жилищным кодексом РФ,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 354, Правилами содержания общего имущества в многоквартирном доме, утвержденными Постановлением Правительства РФ от 13.08.2006 № 491</w:t>
      </w:r>
      <w:r w:rsidRPr="00DA6A60">
        <w:rPr>
          <w:rFonts w:ascii="Times New Roman" w:hAnsi="Times New Roman"/>
          <w:sz w:val="24"/>
          <w:szCs w:val="24"/>
        </w:rPr>
        <w:t>, иными положениями гражданского законодательства Российской Федерации, нормативными и правовыми актами города Москвы.</w:t>
      </w:r>
      <w:bookmarkStart w:id="2" w:name="sub_3"/>
      <w:r w:rsidR="00D03DB8">
        <w:rPr>
          <w:rFonts w:ascii="Times New Roman" w:hAnsi="Times New Roman"/>
          <w:sz w:val="24"/>
          <w:szCs w:val="24"/>
        </w:rPr>
        <w:t xml:space="preserve"> </w:t>
      </w:r>
    </w:p>
    <w:bookmarkEnd w:id="2"/>
    <w:p w:rsidR="00624A8A" w:rsidRDefault="00A77E20" w:rsidP="00A77E20">
      <w:pPr>
        <w:numPr>
          <w:ilvl w:val="0"/>
          <w:numId w:val="29"/>
        </w:numPr>
        <w:tabs>
          <w:tab w:val="left" w:pos="709"/>
          <w:tab w:val="left" w:pos="851"/>
          <w:tab w:val="left" w:pos="993"/>
        </w:tabs>
        <w:autoSpaceDE w:val="0"/>
        <w:autoSpaceDN w:val="0"/>
        <w:adjustRightInd w:val="0"/>
        <w:spacing w:before="120" w:after="120"/>
        <w:ind w:left="0" w:firstLine="709"/>
        <w:contextualSpacing/>
        <w:jc w:val="center"/>
        <w:outlineLvl w:val="1"/>
        <w:rPr>
          <w:b/>
        </w:rPr>
      </w:pPr>
      <w:r>
        <w:rPr>
          <w:b/>
        </w:rPr>
        <w:t xml:space="preserve">. </w:t>
      </w:r>
      <w:r w:rsidR="00C70EA8" w:rsidRPr="00707028">
        <w:rPr>
          <w:b/>
        </w:rPr>
        <w:t>ПРЕДМЕТ ДОГОВОРА</w:t>
      </w:r>
    </w:p>
    <w:p w:rsidR="0064528B" w:rsidRPr="00707028" w:rsidRDefault="0064528B" w:rsidP="005C3896">
      <w:pPr>
        <w:tabs>
          <w:tab w:val="left" w:pos="709"/>
          <w:tab w:val="left" w:pos="851"/>
          <w:tab w:val="left" w:pos="993"/>
        </w:tabs>
        <w:autoSpaceDE w:val="0"/>
        <w:autoSpaceDN w:val="0"/>
        <w:adjustRightInd w:val="0"/>
        <w:spacing w:before="120" w:after="120"/>
        <w:contextualSpacing/>
        <w:jc w:val="center"/>
        <w:outlineLvl w:val="1"/>
        <w:rPr>
          <w:b/>
        </w:rPr>
      </w:pPr>
    </w:p>
    <w:p w:rsidR="00624A8A" w:rsidRPr="00D740A0" w:rsidRDefault="00624A8A" w:rsidP="00DA6A60">
      <w:pPr>
        <w:widowControl w:val="0"/>
        <w:numPr>
          <w:ilvl w:val="1"/>
          <w:numId w:val="34"/>
        </w:numPr>
        <w:tabs>
          <w:tab w:val="left" w:pos="709"/>
          <w:tab w:val="left" w:pos="851"/>
          <w:tab w:val="left" w:pos="1134"/>
        </w:tabs>
        <w:autoSpaceDE w:val="0"/>
        <w:autoSpaceDN w:val="0"/>
        <w:adjustRightInd w:val="0"/>
        <w:ind w:left="0" w:firstLine="709"/>
        <w:contextualSpacing/>
        <w:jc w:val="both"/>
      </w:pPr>
      <w:r w:rsidRPr="00707028">
        <w:t xml:space="preserve">Управляющая организация по заданию </w:t>
      </w:r>
      <w:r w:rsidR="00D266A8">
        <w:rPr>
          <w:noProof/>
        </w:rPr>
        <w:t>Собственника</w:t>
      </w:r>
      <w:r w:rsidRPr="00707028">
        <w:rPr>
          <w:noProof/>
        </w:rPr>
        <w:t xml:space="preserve"> </w:t>
      </w:r>
      <w:r w:rsidRPr="00707028">
        <w:t>п</w:t>
      </w:r>
      <w:r w:rsidR="00C70EA8">
        <w:t xml:space="preserve">омещений в Многоквартирном доме </w:t>
      </w:r>
      <w:r w:rsidRPr="00707028">
        <w:t xml:space="preserve">в течение согласованного настоящим Договором срока за  плату  обязуется </w:t>
      </w:r>
      <w:r w:rsidR="0078506D">
        <w:t>выполнять работы и (или)</w:t>
      </w:r>
      <w:r w:rsidRPr="00707028">
        <w:t xml:space="preserve"> оказывать  услуги  по </w:t>
      </w:r>
      <w:r w:rsidR="00EF2098">
        <w:t>управлению</w:t>
      </w:r>
      <w:r w:rsidR="0078506D">
        <w:t xml:space="preserve"> Многоквартирным домом</w:t>
      </w:r>
      <w:r w:rsidR="00EF2098">
        <w:t xml:space="preserve">, </w:t>
      </w:r>
      <w:r w:rsidR="0078506D">
        <w:t xml:space="preserve">оказывать услуги и выполнять работы по </w:t>
      </w:r>
      <w:r w:rsidRPr="00707028">
        <w:t>надлежащему содержанию и ремонту общего имущества в Многоквартирном доме, расположенном по адресу</w:t>
      </w:r>
      <w:r w:rsidR="00F15E39">
        <w:t>:__________________________________________________________</w:t>
      </w:r>
      <w:r w:rsidR="004070C1" w:rsidRPr="00C27F56">
        <w:rPr>
          <w:b/>
        </w:rPr>
        <w:t xml:space="preserve"> </w:t>
      </w:r>
      <w:r w:rsidR="00862CB2">
        <w:rPr>
          <w:b/>
        </w:rPr>
        <w:t xml:space="preserve">                     </w:t>
      </w:r>
      <w:r w:rsidR="00B82AA3">
        <w:rPr>
          <w:b/>
        </w:rPr>
        <w:t>(</w:t>
      </w:r>
      <w:r w:rsidR="00AF2EEA" w:rsidRPr="004070C1">
        <w:t>далее – Многоквартирный дом)</w:t>
      </w:r>
      <w:r w:rsidR="008153EB" w:rsidRPr="004070C1">
        <w:t>,</w:t>
      </w:r>
      <w:r w:rsidR="004D31D9" w:rsidRPr="00707028">
        <w:rPr>
          <w:b/>
        </w:rPr>
        <w:t xml:space="preserve"> </w:t>
      </w:r>
      <w:r w:rsidRPr="00707028">
        <w:t>предоставлять  коммунальн</w:t>
      </w:r>
      <w:r w:rsidR="008153EB">
        <w:t xml:space="preserve">ые  и  иные услуги </w:t>
      </w:r>
      <w:r w:rsidR="00305674">
        <w:t>с</w:t>
      </w:r>
      <w:r w:rsidR="008153EB">
        <w:t>обственнику</w:t>
      </w:r>
      <w:r w:rsidR="00F07470">
        <w:t xml:space="preserve"> </w:t>
      </w:r>
      <w:r w:rsidRPr="00707028">
        <w:t xml:space="preserve">в соответствии с </w:t>
      </w:r>
      <w:r w:rsidR="00D740A0">
        <w:t xml:space="preserve">пунктами </w:t>
      </w:r>
      <w:r w:rsidR="00C86697">
        <w:t>3.1.2</w:t>
      </w:r>
      <w:r w:rsidRPr="00D740A0">
        <w:t>-</w:t>
      </w:r>
      <w:hyperlink r:id="rId8" w:history="1">
        <w:r w:rsidRPr="00D740A0">
          <w:t>3.1.4</w:t>
        </w:r>
      </w:hyperlink>
      <w:r w:rsidRPr="00D740A0">
        <w:t xml:space="preserve"> настоящего Договора, </w:t>
      </w:r>
      <w:r w:rsidR="002614F6" w:rsidRPr="00D740A0">
        <w:t xml:space="preserve">обеспечить готовность инженерных систем, </w:t>
      </w:r>
      <w:r w:rsidRPr="00D740A0">
        <w:t>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действующим законодательством.</w:t>
      </w:r>
    </w:p>
    <w:p w:rsidR="00624A8A" w:rsidRPr="00707028" w:rsidRDefault="00BF4F3D" w:rsidP="00DA6A60">
      <w:pPr>
        <w:widowControl w:val="0"/>
        <w:numPr>
          <w:ilvl w:val="1"/>
          <w:numId w:val="34"/>
        </w:numPr>
        <w:tabs>
          <w:tab w:val="left" w:pos="709"/>
          <w:tab w:val="left" w:pos="851"/>
          <w:tab w:val="left" w:pos="1134"/>
        </w:tabs>
        <w:autoSpaceDE w:val="0"/>
        <w:autoSpaceDN w:val="0"/>
        <w:adjustRightInd w:val="0"/>
        <w:ind w:left="0" w:firstLine="709"/>
        <w:contextualSpacing/>
        <w:jc w:val="both"/>
      </w:pPr>
      <w:hyperlink r:id="rId9" w:history="1">
        <w:r w:rsidR="00624A8A" w:rsidRPr="00D740A0">
          <w:t>Состав</w:t>
        </w:r>
      </w:hyperlink>
      <w:r w:rsidR="00624A8A" w:rsidRPr="00D740A0">
        <w:t xml:space="preserve"> общего имущества Многоквартирного дома</w:t>
      </w:r>
      <w:r w:rsidR="00624A8A" w:rsidRPr="00707028">
        <w:t xml:space="preserve">, в отношении которого осуществляется управление, и его состояние указаны в Приложении </w:t>
      </w:r>
      <w:r w:rsidR="002614F6">
        <w:t>№</w:t>
      </w:r>
      <w:r w:rsidR="00624A8A" w:rsidRPr="00707028">
        <w:t xml:space="preserve"> 1 к настоящему Договору.</w:t>
      </w:r>
    </w:p>
    <w:p w:rsidR="000E25B1" w:rsidRDefault="000E25B1" w:rsidP="000E25B1">
      <w:pPr>
        <w:widowControl w:val="0"/>
        <w:tabs>
          <w:tab w:val="left" w:pos="709"/>
          <w:tab w:val="left" w:pos="1134"/>
        </w:tabs>
        <w:autoSpaceDE w:val="0"/>
        <w:autoSpaceDN w:val="0"/>
        <w:adjustRightInd w:val="0"/>
        <w:ind w:left="142" w:firstLine="425"/>
        <w:contextualSpacing/>
        <w:jc w:val="both"/>
      </w:pPr>
      <w:bookmarkStart w:id="3" w:name="sub_4"/>
      <w:r>
        <w:t>Х</w:t>
      </w:r>
      <w:r w:rsidR="006F6041" w:rsidRPr="00A439ED">
        <w:t>арактеристика Многоквартирного дома</w:t>
      </w:r>
      <w:r>
        <w:t xml:space="preserve"> на момент заключения Договора: </w:t>
      </w:r>
    </w:p>
    <w:p w:rsidR="000E25B1" w:rsidRDefault="000E25B1" w:rsidP="000E25B1">
      <w:pPr>
        <w:widowControl w:val="0"/>
        <w:tabs>
          <w:tab w:val="left" w:pos="709"/>
          <w:tab w:val="left" w:pos="1134"/>
        </w:tabs>
        <w:autoSpaceDE w:val="0"/>
        <w:autoSpaceDN w:val="0"/>
        <w:adjustRightInd w:val="0"/>
        <w:ind w:left="142" w:firstLine="425"/>
        <w:contextualSpacing/>
        <w:jc w:val="both"/>
      </w:pPr>
      <w:r>
        <w:t xml:space="preserve">адрес многоквартирного дома: </w:t>
      </w:r>
    </w:p>
    <w:p w:rsidR="000E25B1" w:rsidRDefault="000E25B1" w:rsidP="000E25B1">
      <w:pPr>
        <w:widowControl w:val="0"/>
        <w:tabs>
          <w:tab w:val="left" w:pos="709"/>
          <w:tab w:val="left" w:pos="1134"/>
        </w:tabs>
        <w:autoSpaceDE w:val="0"/>
        <w:autoSpaceDN w:val="0"/>
        <w:adjustRightInd w:val="0"/>
        <w:ind w:left="142" w:firstLine="425"/>
        <w:contextualSpacing/>
        <w:jc w:val="both"/>
      </w:pPr>
      <w:r>
        <w:t xml:space="preserve">серия, тип: </w:t>
      </w:r>
    </w:p>
    <w:p w:rsidR="000E25B1" w:rsidRDefault="000E25B1" w:rsidP="000E25B1">
      <w:pPr>
        <w:widowControl w:val="0"/>
        <w:tabs>
          <w:tab w:val="left" w:pos="709"/>
          <w:tab w:val="left" w:pos="1134"/>
        </w:tabs>
        <w:autoSpaceDE w:val="0"/>
        <w:autoSpaceDN w:val="0"/>
        <w:adjustRightInd w:val="0"/>
        <w:ind w:left="142" w:firstLine="425"/>
        <w:contextualSpacing/>
        <w:jc w:val="both"/>
      </w:pPr>
      <w:r>
        <w:t xml:space="preserve">год постройки: </w:t>
      </w:r>
    </w:p>
    <w:p w:rsidR="000E25B1" w:rsidRDefault="000E25B1" w:rsidP="000E25B1">
      <w:pPr>
        <w:widowControl w:val="0"/>
        <w:tabs>
          <w:tab w:val="left" w:pos="709"/>
          <w:tab w:val="left" w:pos="1134"/>
        </w:tabs>
        <w:autoSpaceDE w:val="0"/>
        <w:autoSpaceDN w:val="0"/>
        <w:adjustRightInd w:val="0"/>
        <w:ind w:left="142" w:firstLine="425"/>
        <w:contextualSpacing/>
        <w:jc w:val="both"/>
      </w:pPr>
      <w:r>
        <w:t>этажность:</w:t>
      </w:r>
    </w:p>
    <w:p w:rsidR="000E25B1" w:rsidRDefault="000E25B1" w:rsidP="000E25B1">
      <w:pPr>
        <w:widowControl w:val="0"/>
        <w:tabs>
          <w:tab w:val="left" w:pos="709"/>
          <w:tab w:val="left" w:pos="1134"/>
        </w:tabs>
        <w:autoSpaceDE w:val="0"/>
        <w:autoSpaceDN w:val="0"/>
        <w:adjustRightInd w:val="0"/>
        <w:ind w:left="142" w:firstLine="425"/>
        <w:contextualSpacing/>
        <w:jc w:val="both"/>
      </w:pPr>
      <w:r>
        <w:t xml:space="preserve">количество квартир: </w:t>
      </w:r>
    </w:p>
    <w:p w:rsidR="000E25B1" w:rsidRDefault="000E25B1" w:rsidP="000E25B1">
      <w:pPr>
        <w:widowControl w:val="0"/>
        <w:tabs>
          <w:tab w:val="left" w:pos="709"/>
          <w:tab w:val="left" w:pos="1134"/>
        </w:tabs>
        <w:autoSpaceDE w:val="0"/>
        <w:autoSpaceDN w:val="0"/>
        <w:adjustRightInd w:val="0"/>
        <w:ind w:left="142" w:firstLine="425"/>
        <w:contextualSpacing/>
        <w:jc w:val="both"/>
      </w:pPr>
      <w:r>
        <w:t>общая площадь с учетом летних помещений: ______ кв.</w:t>
      </w:r>
      <w:r w:rsidR="00745942">
        <w:t xml:space="preserve"> </w:t>
      </w:r>
      <w:r>
        <w:t>м;</w:t>
      </w:r>
    </w:p>
    <w:p w:rsidR="000E25B1" w:rsidRDefault="000E25B1" w:rsidP="000E25B1">
      <w:pPr>
        <w:widowControl w:val="0"/>
        <w:tabs>
          <w:tab w:val="left" w:pos="709"/>
          <w:tab w:val="left" w:pos="1134"/>
        </w:tabs>
        <w:autoSpaceDE w:val="0"/>
        <w:autoSpaceDN w:val="0"/>
        <w:adjustRightInd w:val="0"/>
        <w:ind w:left="142" w:firstLine="425"/>
        <w:contextualSpacing/>
        <w:jc w:val="both"/>
      </w:pPr>
      <w:r>
        <w:t>общая площадь жилых помещений без учета летних: _____кв. м;</w:t>
      </w:r>
    </w:p>
    <w:p w:rsidR="000E25B1" w:rsidRDefault="000E25B1" w:rsidP="000E25B1">
      <w:pPr>
        <w:widowControl w:val="0"/>
        <w:tabs>
          <w:tab w:val="left" w:pos="709"/>
          <w:tab w:val="left" w:pos="1134"/>
        </w:tabs>
        <w:autoSpaceDE w:val="0"/>
        <w:autoSpaceDN w:val="0"/>
        <w:adjustRightInd w:val="0"/>
        <w:ind w:left="142" w:firstLine="425"/>
        <w:contextualSpacing/>
        <w:jc w:val="both"/>
      </w:pPr>
      <w:r>
        <w:t>общая площадь нежилых помещений: _____ кв. м;</w:t>
      </w:r>
    </w:p>
    <w:p w:rsidR="000E25B1" w:rsidRDefault="000E25B1" w:rsidP="000E25B1">
      <w:pPr>
        <w:widowControl w:val="0"/>
        <w:tabs>
          <w:tab w:val="left" w:pos="709"/>
          <w:tab w:val="left" w:pos="1134"/>
        </w:tabs>
        <w:autoSpaceDE w:val="0"/>
        <w:autoSpaceDN w:val="0"/>
        <w:adjustRightInd w:val="0"/>
        <w:ind w:left="142" w:firstLine="425"/>
        <w:contextualSpacing/>
        <w:jc w:val="both"/>
      </w:pPr>
      <w:r>
        <w:t>степень износа по данным государственного технического учета: ____ %;</w:t>
      </w:r>
    </w:p>
    <w:p w:rsidR="006F6041" w:rsidRDefault="000E25B1" w:rsidP="000E25B1">
      <w:pPr>
        <w:widowControl w:val="0"/>
        <w:tabs>
          <w:tab w:val="left" w:pos="709"/>
          <w:tab w:val="left" w:pos="1134"/>
        </w:tabs>
        <w:autoSpaceDE w:val="0"/>
        <w:autoSpaceDN w:val="0"/>
        <w:adjustRightInd w:val="0"/>
        <w:ind w:left="142" w:firstLine="425"/>
        <w:contextualSpacing/>
        <w:jc w:val="both"/>
      </w:pPr>
      <w:r>
        <w:t>кадастровый номер земельного участка: ___________.</w:t>
      </w:r>
      <w:r w:rsidR="006F6041" w:rsidRPr="00A439ED">
        <w:t xml:space="preserve"> </w:t>
      </w:r>
    </w:p>
    <w:p w:rsidR="00624A8A" w:rsidRPr="00707028" w:rsidRDefault="00624A8A" w:rsidP="00DA6A60">
      <w:pPr>
        <w:widowControl w:val="0"/>
        <w:numPr>
          <w:ilvl w:val="1"/>
          <w:numId w:val="34"/>
        </w:numPr>
        <w:tabs>
          <w:tab w:val="left" w:pos="709"/>
          <w:tab w:val="left" w:pos="851"/>
          <w:tab w:val="left" w:pos="1134"/>
        </w:tabs>
        <w:autoSpaceDE w:val="0"/>
        <w:autoSpaceDN w:val="0"/>
        <w:adjustRightInd w:val="0"/>
        <w:ind w:left="0" w:firstLine="709"/>
        <w:contextualSpacing/>
        <w:jc w:val="both"/>
      </w:pPr>
      <w:r w:rsidRPr="00707028">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624A8A" w:rsidRPr="00707028" w:rsidRDefault="003D6204" w:rsidP="00DA6A60">
      <w:pPr>
        <w:numPr>
          <w:ilvl w:val="0"/>
          <w:numId w:val="34"/>
        </w:numPr>
        <w:tabs>
          <w:tab w:val="left" w:pos="709"/>
          <w:tab w:val="left" w:pos="851"/>
        </w:tabs>
        <w:autoSpaceDE w:val="0"/>
        <w:autoSpaceDN w:val="0"/>
        <w:adjustRightInd w:val="0"/>
        <w:spacing w:before="120" w:after="120"/>
        <w:ind w:left="0" w:firstLine="425"/>
        <w:jc w:val="center"/>
        <w:outlineLvl w:val="1"/>
        <w:rPr>
          <w:b/>
        </w:rPr>
      </w:pPr>
      <w:r w:rsidRPr="00707028">
        <w:rPr>
          <w:b/>
        </w:rPr>
        <w:t>ПРАВА И ОБЯЗАННОСТИ СТОРОН</w:t>
      </w:r>
    </w:p>
    <w:p w:rsidR="00624A8A" w:rsidRPr="00266280" w:rsidRDefault="00624A8A" w:rsidP="008A7B74">
      <w:pPr>
        <w:pStyle w:val="a4"/>
        <w:numPr>
          <w:ilvl w:val="1"/>
          <w:numId w:val="30"/>
        </w:numPr>
        <w:tabs>
          <w:tab w:val="left" w:pos="709"/>
          <w:tab w:val="left" w:pos="851"/>
          <w:tab w:val="left" w:pos="1276"/>
        </w:tabs>
        <w:autoSpaceDE w:val="0"/>
        <w:autoSpaceDN w:val="0"/>
        <w:adjustRightInd w:val="0"/>
        <w:spacing w:after="0"/>
        <w:ind w:left="0" w:firstLine="709"/>
        <w:contextualSpacing w:val="0"/>
        <w:jc w:val="both"/>
        <w:rPr>
          <w:rFonts w:ascii="Times New Roman" w:hAnsi="Times New Roman"/>
          <w:b/>
          <w:sz w:val="24"/>
          <w:szCs w:val="24"/>
        </w:rPr>
      </w:pPr>
      <w:bookmarkStart w:id="4" w:name="sub_41"/>
      <w:bookmarkEnd w:id="3"/>
      <w:r w:rsidRPr="00266280">
        <w:rPr>
          <w:rFonts w:ascii="Times New Roman" w:hAnsi="Times New Roman"/>
          <w:b/>
          <w:sz w:val="24"/>
          <w:szCs w:val="24"/>
        </w:rPr>
        <w:t>Управляющая организация обязана:</w:t>
      </w:r>
    </w:p>
    <w:p w:rsidR="00624A8A" w:rsidRPr="00707028" w:rsidRDefault="00624A8A" w:rsidP="008A7B74">
      <w:pPr>
        <w:numPr>
          <w:ilvl w:val="2"/>
          <w:numId w:val="30"/>
        </w:numPr>
        <w:tabs>
          <w:tab w:val="left" w:pos="709"/>
          <w:tab w:val="left" w:pos="851"/>
          <w:tab w:val="left" w:pos="1276"/>
        </w:tabs>
        <w:autoSpaceDE w:val="0"/>
        <w:autoSpaceDN w:val="0"/>
        <w:adjustRightInd w:val="0"/>
        <w:ind w:left="0" w:firstLine="709"/>
        <w:contextualSpacing/>
        <w:jc w:val="both"/>
      </w:pPr>
      <w:r w:rsidRPr="00266280">
        <w:t>Осуществлять управление Многоквартирн</w:t>
      </w:r>
      <w:r w:rsidR="006F4966" w:rsidRPr="00266280">
        <w:t>ым</w:t>
      </w:r>
      <w:r w:rsidRPr="00266280">
        <w:t xml:space="preserve"> дом</w:t>
      </w:r>
      <w:r w:rsidR="006F4966" w:rsidRPr="00266280">
        <w:t>ом</w:t>
      </w:r>
      <w:r w:rsidRPr="00266280">
        <w:t xml:space="preserve">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r:id="rId10" w:history="1">
        <w:r w:rsidRPr="00266280">
          <w:t xml:space="preserve">пункте </w:t>
        </w:r>
        <w:r w:rsidR="003E00B5" w:rsidRPr="00266280">
          <w:t>1</w:t>
        </w:r>
        <w:r w:rsidRPr="00266280">
          <w:t>.1</w:t>
        </w:r>
      </w:hyperlink>
      <w:r w:rsidRPr="00266280">
        <w:t xml:space="preserve"> настоящего Договора, а также в соответствии с требованиями </w:t>
      </w:r>
      <w:r w:rsidR="006C3B30" w:rsidRPr="00266280">
        <w:t>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д</w:t>
      </w:r>
      <w:r w:rsidRPr="00266280">
        <w:t>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707028">
        <w:t>.</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5" w:name="sub_411"/>
      <w:bookmarkEnd w:id="4"/>
      <w:r w:rsidRPr="00707028">
        <w:t>Оказывать услуги и выполнять работы по содержанию и ремонту общего имущества в Многоквартирном доме</w:t>
      </w:r>
      <w:r w:rsidR="00F455DF">
        <w:t>.</w:t>
      </w:r>
      <w:r w:rsidRPr="00707028">
        <w:t xml:space="preserve"> </w:t>
      </w:r>
      <w:r w:rsidR="00F455DF" w:rsidRPr="00F455DF">
        <w:t xml:space="preserve">Перечень услуг и работ по содержанию и ремонту общего имущества </w:t>
      </w:r>
      <w:r w:rsidR="00F455DF" w:rsidRPr="00F455DF">
        <w:lastRenderedPageBreak/>
        <w:t xml:space="preserve">Многоквартирного дома из числа включенных в минимальный перечень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w:t>
      </w:r>
      <w:r w:rsidR="0052558B">
        <w:t>0</w:t>
      </w:r>
      <w:r w:rsidR="00F455DF" w:rsidRPr="00F455DF">
        <w:t>3</w:t>
      </w:r>
      <w:r w:rsidR="0052558B">
        <w:t>.04.</w:t>
      </w:r>
      <w:r w:rsidR="00F455DF" w:rsidRPr="00F455DF">
        <w:t>2013 № 290</w:t>
      </w:r>
      <w:r w:rsidR="00F455DF">
        <w:t xml:space="preserve">, </w:t>
      </w:r>
      <w:r w:rsidR="00F455DF" w:rsidRPr="00F455DF">
        <w:t>периодичность их оказани</w:t>
      </w:r>
      <w:r w:rsidR="009518F4">
        <w:t xml:space="preserve">я и выполнения, определяются в Приложении № </w:t>
      </w:r>
      <w:r w:rsidR="00F94B97">
        <w:t>3</w:t>
      </w:r>
      <w:r w:rsidR="00F455DF" w:rsidRPr="00F455DF">
        <w:t xml:space="preserve"> к настоящему Договору</w:t>
      </w:r>
      <w:r w:rsidRPr="00707028">
        <w:t>.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0B46DE" w:rsidRDefault="00624A8A" w:rsidP="002675EF">
      <w:pPr>
        <w:numPr>
          <w:ilvl w:val="2"/>
          <w:numId w:val="30"/>
        </w:numPr>
        <w:tabs>
          <w:tab w:val="left" w:pos="709"/>
          <w:tab w:val="left" w:pos="851"/>
          <w:tab w:val="left" w:pos="1276"/>
        </w:tabs>
        <w:autoSpaceDE w:val="0"/>
        <w:autoSpaceDN w:val="0"/>
        <w:adjustRightInd w:val="0"/>
        <w:ind w:left="0" w:firstLine="709"/>
        <w:contextualSpacing/>
        <w:jc w:val="both"/>
      </w:pPr>
      <w:bookmarkStart w:id="6" w:name="sub_414"/>
      <w:bookmarkEnd w:id="5"/>
      <w:r w:rsidRPr="00707028">
        <w:t xml:space="preserve">Предоставлять коммунальные услуги </w:t>
      </w:r>
      <w:r w:rsidR="00393149">
        <w:t>собственнику</w:t>
      </w:r>
      <w:r w:rsidRPr="00707028">
        <w:t xml:space="preserve">, </w:t>
      </w:r>
      <w:r w:rsidR="00F455DF" w:rsidRPr="00F455DF">
        <w:t xml:space="preserve">в соответствии с обязательными требованиями, установленными Правилами предоставления коммунальных услуг </w:t>
      </w:r>
      <w:r w:rsidR="00305674">
        <w:t>собственник</w:t>
      </w:r>
      <w:r w:rsidR="00F455DF" w:rsidRPr="00F455DF">
        <w:t>ам и пользователям помещений в многоквартирных домах и жилых домов, утвержденными Правительством РФ от 06.05.2011 № 354</w:t>
      </w:r>
      <w:r w:rsidR="00B11394">
        <w:t xml:space="preserve">, </w:t>
      </w:r>
      <w:r w:rsidR="00C22937">
        <w:t>установленного качества (П</w:t>
      </w:r>
      <w:r w:rsidR="009518F4">
        <w:t xml:space="preserve">риложение № </w:t>
      </w:r>
      <w:r w:rsidR="00F94B97">
        <w:t>4</w:t>
      </w:r>
      <w:r w:rsidRPr="00707028">
        <w:t xml:space="preserve"> к настоящему Договору), и в необходимом объеме, безопасные для жизни, здоровья потребителей и не причиняющие вреда их имуществу, в том числе:</w:t>
      </w:r>
    </w:p>
    <w:p w:rsidR="00624A8A" w:rsidRPr="00707028" w:rsidRDefault="00624A8A" w:rsidP="0010223E">
      <w:pPr>
        <w:tabs>
          <w:tab w:val="left" w:pos="709"/>
          <w:tab w:val="left" w:pos="851"/>
          <w:tab w:val="left" w:pos="1276"/>
        </w:tabs>
        <w:autoSpaceDE w:val="0"/>
        <w:autoSpaceDN w:val="0"/>
        <w:adjustRightInd w:val="0"/>
        <w:ind w:firstLine="709"/>
      </w:pPr>
      <w:r w:rsidRPr="00707028">
        <w:t>а) холодное водоснабжение;</w:t>
      </w:r>
    </w:p>
    <w:p w:rsidR="00624A8A" w:rsidRPr="00707028" w:rsidRDefault="00624A8A" w:rsidP="0010223E">
      <w:pPr>
        <w:tabs>
          <w:tab w:val="left" w:pos="709"/>
          <w:tab w:val="left" w:pos="851"/>
          <w:tab w:val="left" w:pos="1276"/>
        </w:tabs>
        <w:autoSpaceDE w:val="0"/>
        <w:autoSpaceDN w:val="0"/>
        <w:adjustRightInd w:val="0"/>
        <w:ind w:firstLine="709"/>
      </w:pPr>
      <w:r w:rsidRPr="00707028">
        <w:t>б) горячее водоснабжение;</w:t>
      </w:r>
    </w:p>
    <w:p w:rsidR="00624A8A" w:rsidRPr="00707028" w:rsidRDefault="00624A8A" w:rsidP="0010223E">
      <w:pPr>
        <w:tabs>
          <w:tab w:val="left" w:pos="709"/>
          <w:tab w:val="left" w:pos="851"/>
          <w:tab w:val="left" w:pos="1276"/>
        </w:tabs>
        <w:autoSpaceDE w:val="0"/>
        <w:autoSpaceDN w:val="0"/>
        <w:adjustRightInd w:val="0"/>
        <w:ind w:firstLine="709"/>
      </w:pPr>
      <w:r w:rsidRPr="00707028">
        <w:t>в) водоотведение;</w:t>
      </w:r>
    </w:p>
    <w:p w:rsidR="00624A8A" w:rsidRPr="00707028" w:rsidRDefault="00624A8A" w:rsidP="0010223E">
      <w:pPr>
        <w:tabs>
          <w:tab w:val="left" w:pos="709"/>
          <w:tab w:val="left" w:pos="851"/>
          <w:tab w:val="left" w:pos="1276"/>
        </w:tabs>
        <w:autoSpaceDE w:val="0"/>
        <w:autoSpaceDN w:val="0"/>
        <w:adjustRightInd w:val="0"/>
        <w:ind w:firstLine="709"/>
      </w:pPr>
      <w:r w:rsidRPr="00707028">
        <w:t>г) электроснабжение;</w:t>
      </w:r>
    </w:p>
    <w:p w:rsidR="00223568" w:rsidRDefault="00624A8A" w:rsidP="004D44CB">
      <w:pPr>
        <w:tabs>
          <w:tab w:val="left" w:pos="709"/>
          <w:tab w:val="left" w:pos="851"/>
          <w:tab w:val="left" w:pos="1276"/>
        </w:tabs>
        <w:autoSpaceDE w:val="0"/>
        <w:autoSpaceDN w:val="0"/>
        <w:adjustRightInd w:val="0"/>
        <w:ind w:firstLine="709"/>
        <w:jc w:val="both"/>
      </w:pPr>
      <w:r w:rsidRPr="00707028">
        <w:t>д) отопление (теплоснабжение, в том числе поставки твердого топлива при наличии печного отопления)</w:t>
      </w:r>
      <w:r w:rsidR="00D03DB8">
        <w:t>;</w:t>
      </w:r>
    </w:p>
    <w:p w:rsidR="00223568" w:rsidRPr="00754C1A" w:rsidRDefault="00223568" w:rsidP="00223568">
      <w:pPr>
        <w:tabs>
          <w:tab w:val="left" w:pos="709"/>
          <w:tab w:val="left" w:pos="851"/>
          <w:tab w:val="left" w:pos="1276"/>
        </w:tabs>
        <w:autoSpaceDE w:val="0"/>
        <w:autoSpaceDN w:val="0"/>
        <w:adjustRightInd w:val="0"/>
        <w:ind w:firstLine="709"/>
        <w:jc w:val="both"/>
      </w:pPr>
      <w:r>
        <w:t>е) обращение с твердыми коммунальными отходами.</w:t>
      </w:r>
    </w:p>
    <w:p w:rsidR="00B11394" w:rsidRPr="00707028" w:rsidRDefault="00B11394" w:rsidP="003E00B5">
      <w:pPr>
        <w:tabs>
          <w:tab w:val="left" w:pos="709"/>
          <w:tab w:val="left" w:pos="851"/>
          <w:tab w:val="left" w:pos="1276"/>
        </w:tabs>
        <w:autoSpaceDE w:val="0"/>
        <w:autoSpaceDN w:val="0"/>
        <w:adjustRightInd w:val="0"/>
        <w:ind w:firstLine="709"/>
        <w:jc w:val="both"/>
      </w:pPr>
      <w:r w:rsidRPr="00E0345A">
        <w:t>Осуществлять контроль за соблюдением условий договоров, качеством и количеством поставляемых коммунальных услуг, их исполнением, а также вести их учет</w:t>
      </w:r>
      <w:r>
        <w:t xml:space="preserve">. </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7" w:name="sub_415"/>
      <w:bookmarkEnd w:id="6"/>
      <w:r w:rsidRPr="00707028">
        <w:t xml:space="preserve">Предоставлять и/или обеспечивать предоставление иных услуг, предусмотренных </w:t>
      </w:r>
      <w:r w:rsidR="003E00B5" w:rsidRPr="00707028">
        <w:t xml:space="preserve">решением общего собрания </w:t>
      </w:r>
      <w:r w:rsidR="00305674">
        <w:t>собственник</w:t>
      </w:r>
      <w:r w:rsidR="003E00B5">
        <w:t>ов помещений в этом доме, е</w:t>
      </w:r>
      <w:r w:rsidRPr="00707028">
        <w:t xml:space="preserve">сли иной порядок предоставления и/или обеспечения предоставления иных услуг не предусмотрен законом (иными правовыми актами). </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Информировать </w:t>
      </w:r>
      <w:r w:rsidR="00F07470">
        <w:t>с</w:t>
      </w:r>
      <w:r w:rsidR="00305674">
        <w:t>обственник</w:t>
      </w:r>
      <w:r w:rsidR="00387965">
        <w:t xml:space="preserve">ов </w:t>
      </w:r>
      <w:r w:rsidRPr="00707028">
        <w:t xml:space="preserve">о заключении указанных в </w:t>
      </w:r>
      <w:hyperlink r:id="rId11" w:history="1">
        <w:proofErr w:type="spellStart"/>
        <w:r w:rsidRPr="00707028">
          <w:t>пп</w:t>
        </w:r>
        <w:proofErr w:type="spellEnd"/>
        <w:r w:rsidRPr="00707028">
          <w:t>. 3.1.3</w:t>
        </w:r>
      </w:hyperlink>
      <w:r w:rsidRPr="00707028">
        <w:t xml:space="preserve"> и </w:t>
      </w:r>
      <w:hyperlink r:id="rId12" w:history="1">
        <w:r w:rsidRPr="00707028">
          <w:t>3.1.4</w:t>
        </w:r>
      </w:hyperlink>
      <w:r w:rsidRPr="00707028">
        <w:t xml:space="preserve"> договоров и порядке оплаты услуг.</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От своего</w:t>
      </w:r>
      <w:r w:rsidR="00EA691C" w:rsidRPr="00707028">
        <w:t xml:space="preserve"> </w:t>
      </w:r>
      <w:r w:rsidRPr="00707028">
        <w:t>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w:t>
      </w:r>
      <w:r w:rsidR="00F07470">
        <w:t>доставление коммунальных услуг с</w:t>
      </w:r>
      <w:r w:rsidRPr="00707028">
        <w:t>обственнику в объемах и с качеством, предусмотренными настоящим Договором.</w:t>
      </w:r>
    </w:p>
    <w:p w:rsidR="005B4671"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707028">
        <w:t>энергосервисными</w:t>
      </w:r>
      <w:proofErr w:type="spellEnd"/>
      <w:r w:rsidRPr="00707028">
        <w:t xml:space="preserve">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5B4671" w:rsidRDefault="005B4671" w:rsidP="00266280">
      <w:pPr>
        <w:numPr>
          <w:ilvl w:val="2"/>
          <w:numId w:val="30"/>
        </w:numPr>
        <w:tabs>
          <w:tab w:val="left" w:pos="709"/>
          <w:tab w:val="left" w:pos="851"/>
          <w:tab w:val="left" w:pos="1276"/>
        </w:tabs>
        <w:autoSpaceDE w:val="0"/>
        <w:autoSpaceDN w:val="0"/>
        <w:adjustRightInd w:val="0"/>
        <w:ind w:left="0" w:firstLine="709"/>
        <w:contextualSpacing/>
        <w:jc w:val="both"/>
      </w:pPr>
      <w:r>
        <w:t>Принимать от собственников и иных лиц плату за услуги и работы по управлению многоквартирным домом, содержанию, текущему ремонту общего имущества в многоквартирном доме, а так</w:t>
      </w:r>
      <w:r w:rsidR="00745942">
        <w:t>же плату за коммунальные услуги</w:t>
      </w:r>
      <w:r>
        <w:t xml:space="preserve"> по предоставляемому платежному документу. </w:t>
      </w:r>
    </w:p>
    <w:p w:rsidR="00624A8A" w:rsidRPr="00707028" w:rsidRDefault="005B4671" w:rsidP="005B4671">
      <w:pPr>
        <w:tabs>
          <w:tab w:val="left" w:pos="851"/>
          <w:tab w:val="left" w:pos="993"/>
          <w:tab w:val="left" w:pos="1276"/>
        </w:tabs>
        <w:autoSpaceDE w:val="0"/>
        <w:autoSpaceDN w:val="0"/>
        <w:adjustRightInd w:val="0"/>
        <w:ind w:firstLine="709"/>
        <w:contextualSpacing/>
        <w:jc w:val="both"/>
      </w:pPr>
      <w:r>
        <w:t>Платежный документ для физических лиц может быть сформирован на основании договора(</w:t>
      </w:r>
      <w:proofErr w:type="spellStart"/>
      <w:r>
        <w:t>ов</w:t>
      </w:r>
      <w:proofErr w:type="spellEnd"/>
      <w:r>
        <w:t>) об организации расчетов за жилищно-коммунальные услуги, содержащего(их) условие об обеспечении требований законодательства Российской Федерации о защите персональных данных, заключенного(</w:t>
      </w:r>
      <w:proofErr w:type="spellStart"/>
      <w:r>
        <w:t>ых</w:t>
      </w:r>
      <w:proofErr w:type="spellEnd"/>
      <w:r>
        <w:t>) Управляющей организацией с МФЦ.</w:t>
      </w:r>
    </w:p>
    <w:p w:rsidR="00624A8A" w:rsidRPr="00707028" w:rsidRDefault="00F07470" w:rsidP="0010223E">
      <w:pPr>
        <w:tabs>
          <w:tab w:val="left" w:pos="709"/>
          <w:tab w:val="left" w:pos="851"/>
          <w:tab w:val="left" w:pos="1276"/>
        </w:tabs>
        <w:autoSpaceDE w:val="0"/>
        <w:autoSpaceDN w:val="0"/>
        <w:adjustRightInd w:val="0"/>
        <w:ind w:firstLine="709"/>
        <w:jc w:val="both"/>
      </w:pPr>
      <w:r>
        <w:t>По распоряжению с</w:t>
      </w:r>
      <w:r w:rsidR="00624A8A" w:rsidRPr="00707028">
        <w:t xml:space="preserve">обственника, отраженному в соответствующем документе, Управляющая организация обязана принимать плату за вышеуказанные услуги </w:t>
      </w:r>
      <w:r w:rsidR="00371888" w:rsidRPr="00371888">
        <w:t xml:space="preserve">от третьих лиц в счет исполнения обязательств </w:t>
      </w:r>
      <w:r>
        <w:t>с</w:t>
      </w:r>
      <w:r w:rsidR="00371888">
        <w:t>обственника</w:t>
      </w:r>
      <w:r w:rsidR="00371888" w:rsidRPr="00371888">
        <w:t xml:space="preserve"> по Договору</w:t>
      </w:r>
      <w:r w:rsidR="00624A8A" w:rsidRPr="00707028">
        <w:t>.</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По договору социального найма плата</w:t>
      </w:r>
      <w:r w:rsidR="00371888">
        <w:t xml:space="preserve"> </w:t>
      </w:r>
      <w:r w:rsidRPr="00707028">
        <w:t>за коммунальные и другие услуги принимается от нанимателя такого помещения.</w:t>
      </w:r>
    </w:p>
    <w:p w:rsidR="00624A8A" w:rsidRPr="00707028" w:rsidRDefault="00F07470" w:rsidP="00266280">
      <w:pPr>
        <w:numPr>
          <w:ilvl w:val="2"/>
          <w:numId w:val="30"/>
        </w:numPr>
        <w:tabs>
          <w:tab w:val="left" w:pos="709"/>
          <w:tab w:val="left" w:pos="851"/>
          <w:tab w:val="left" w:pos="1276"/>
        </w:tabs>
        <w:autoSpaceDE w:val="0"/>
        <w:autoSpaceDN w:val="0"/>
        <w:adjustRightInd w:val="0"/>
        <w:ind w:left="0" w:firstLine="709"/>
        <w:contextualSpacing/>
        <w:jc w:val="both"/>
      </w:pPr>
      <w:r>
        <w:t>Требовать от с</w:t>
      </w:r>
      <w:r w:rsidR="00624A8A" w:rsidRPr="00707028">
        <w:t>обственника в случае установления им платы</w:t>
      </w:r>
      <w:r w:rsidR="00A51565">
        <w:t xml:space="preserve"> третьему лицу</w:t>
      </w:r>
      <w:r w:rsidR="00624A8A" w:rsidRPr="00707028">
        <w:t xml:space="preserve"> меньше, чем размер платы, установленно</w:t>
      </w:r>
      <w:r>
        <w:t>й настоящим Договором, доплаты с</w:t>
      </w:r>
      <w:r w:rsidR="00624A8A" w:rsidRPr="00707028">
        <w:t>обственником оставшейся части в согласованном порядке.</w:t>
      </w:r>
    </w:p>
    <w:p w:rsidR="00624A8A" w:rsidRPr="00707028" w:rsidRDefault="00F07470" w:rsidP="00266280">
      <w:pPr>
        <w:numPr>
          <w:ilvl w:val="2"/>
          <w:numId w:val="30"/>
        </w:numPr>
        <w:tabs>
          <w:tab w:val="left" w:pos="709"/>
          <w:tab w:val="left" w:pos="851"/>
          <w:tab w:val="left" w:pos="1276"/>
        </w:tabs>
        <w:autoSpaceDE w:val="0"/>
        <w:autoSpaceDN w:val="0"/>
        <w:adjustRightInd w:val="0"/>
        <w:ind w:left="0" w:firstLine="709"/>
        <w:contextualSpacing/>
        <w:jc w:val="both"/>
      </w:pPr>
      <w:r>
        <w:t>Требовать внесения платы от с</w:t>
      </w:r>
      <w:r w:rsidR="00624A8A" w:rsidRPr="00707028">
        <w:t xml:space="preserve">обственника в случае не поступления платы от </w:t>
      </w:r>
      <w:r w:rsidR="00A51565">
        <w:t>третьего лица</w:t>
      </w:r>
      <w:r w:rsidR="00624A8A" w:rsidRPr="00707028">
        <w:t xml:space="preserve"> </w:t>
      </w:r>
      <w:hyperlink r:id="rId13" w:history="1">
        <w:r w:rsidR="00A51565">
          <w:t>(п</w:t>
        </w:r>
        <w:r w:rsidR="00D20AD0">
          <w:t>ункт</w:t>
        </w:r>
        <w:r w:rsidR="00A51565">
          <w:t xml:space="preserve"> 3.1.9</w:t>
        </w:r>
        <w:r w:rsidR="00624A8A" w:rsidRPr="00707028">
          <w:t>)</w:t>
        </w:r>
      </w:hyperlink>
      <w:r w:rsidR="00624A8A" w:rsidRPr="00707028">
        <w:t xml:space="preserve"> </w:t>
      </w:r>
      <w:r w:rsidR="00A51565">
        <w:t xml:space="preserve">по </w:t>
      </w:r>
      <w:r w:rsidR="00624A8A" w:rsidRPr="00707028">
        <w:t>настояще</w:t>
      </w:r>
      <w:r w:rsidR="00A51565">
        <w:t>му</w:t>
      </w:r>
      <w:r w:rsidR="00624A8A" w:rsidRPr="00707028">
        <w:t xml:space="preserve"> Договор</w:t>
      </w:r>
      <w:r w:rsidR="00A51565">
        <w:t>у</w:t>
      </w:r>
      <w:r w:rsidR="00624A8A" w:rsidRPr="00707028">
        <w:t xml:space="preserve"> в установленные законодательством и настоящим Договором сроки</w:t>
      </w:r>
      <w:r w:rsidR="00242979">
        <w:t>.</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lastRenderedPageBreak/>
        <w:t>Заключить договоры (при наличии соответств</w:t>
      </w:r>
      <w:r w:rsidR="00A51565">
        <w:t>ующих государственных структур)</w:t>
      </w:r>
      <w:r w:rsidRPr="00707028">
        <w:t xml:space="preserve"> для возмещения разницы в оплате услуг (работ) по настоящему Договору, в том числе коммунальных услуг для </w:t>
      </w:r>
      <w:r w:rsidR="002256DD">
        <w:t>с</w:t>
      </w:r>
      <w:r w:rsidRPr="00707028">
        <w:t xml:space="preserve">обственника - гражданина, плата </w:t>
      </w:r>
      <w:r w:rsidR="002256DD">
        <w:t xml:space="preserve">для </w:t>
      </w:r>
      <w:r w:rsidRPr="00707028">
        <w:t>которого законодательно установлена ниже платы по настоящему Договору в порядке, установленном законодательством города Москвы.</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Обеспечить круглосуточное аварийно-диспетчерское обслуживание Многоквартирного</w:t>
      </w:r>
      <w:r w:rsidR="00885620">
        <w:t xml:space="preserve"> дома и уведомить с</w:t>
      </w:r>
      <w:r w:rsidR="002256DD">
        <w:t xml:space="preserve">обственника </w:t>
      </w:r>
      <w:r w:rsidRPr="00707028">
        <w:t>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rsidR="00624A8A" w:rsidRPr="002E0EB2"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Обеспечить выполнение работ по устранению причин аварийных ситуаций, </w:t>
      </w:r>
      <w:r w:rsidRPr="002E0EB2">
        <w:t>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7"/>
    </w:p>
    <w:p w:rsidR="00624A8A" w:rsidRPr="009A67AB"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2E0EB2">
        <w:t xml:space="preserve">Хранить и актуализировать </w:t>
      </w:r>
      <w:r w:rsidR="00123531">
        <w:t xml:space="preserve">техническую и иную </w:t>
      </w:r>
      <w:r w:rsidRPr="002E0EB2">
        <w:t xml:space="preserve">документацию (базы </w:t>
      </w:r>
      <w:r w:rsidRPr="00123531">
        <w:t xml:space="preserve">данных), </w:t>
      </w:r>
      <w:r w:rsidR="00686B68">
        <w:t xml:space="preserve">связанную с управлением Многоквартирным домом, </w:t>
      </w:r>
      <w:r w:rsidR="00123531" w:rsidRPr="00123531">
        <w:t>согласно</w:t>
      </w:r>
      <w:r w:rsidR="00123531">
        <w:t xml:space="preserve"> перечню, определенному </w:t>
      </w:r>
      <w:proofErr w:type="spellStart"/>
      <w:r w:rsidR="00123531">
        <w:t>пп</w:t>
      </w:r>
      <w:proofErr w:type="spellEnd"/>
      <w:r w:rsidR="00123531">
        <w:t>. 24, 26 «</w:t>
      </w:r>
      <w:r w:rsidR="00123531" w:rsidRPr="00123531">
        <w:t>Правил содержания общего имущества в многоквартирном доме»</w:t>
      </w:r>
      <w:r w:rsidR="006E5989">
        <w:t>,</w:t>
      </w:r>
      <w:r w:rsidR="00123531">
        <w:t xml:space="preserve"> утвержденных Постановлением Правительства </w:t>
      </w:r>
      <w:r w:rsidR="00745942">
        <w:t>РФ от 13.08.2006</w:t>
      </w:r>
      <w:r w:rsidR="00123531" w:rsidRPr="00123531">
        <w:t xml:space="preserve"> N 491</w:t>
      </w:r>
      <w:r w:rsidR="00686B68">
        <w:t>,</w:t>
      </w:r>
      <w:r w:rsidRPr="009A67AB">
        <w:t xml:space="preserve">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24A8A" w:rsidRPr="009A67AB"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9A67AB">
        <w:t xml:space="preserve">Организовать и вести прием </w:t>
      </w:r>
      <w:r w:rsidR="00885620" w:rsidRPr="009A67AB">
        <w:t>с</w:t>
      </w:r>
      <w:r w:rsidRPr="009A67AB">
        <w:t>обственников по вопросам, касающимся данного Договора, в следующем порядке:</w:t>
      </w:r>
    </w:p>
    <w:p w:rsidR="00816079" w:rsidRDefault="00624A8A" w:rsidP="00816079">
      <w:pPr>
        <w:tabs>
          <w:tab w:val="left" w:pos="709"/>
          <w:tab w:val="left" w:pos="851"/>
          <w:tab w:val="left" w:pos="1276"/>
        </w:tabs>
        <w:autoSpaceDE w:val="0"/>
        <w:autoSpaceDN w:val="0"/>
        <w:adjustRightInd w:val="0"/>
        <w:ind w:firstLine="709"/>
        <w:jc w:val="both"/>
      </w:pPr>
      <w:r w:rsidRPr="009A67AB">
        <w:t xml:space="preserve">- </w:t>
      </w:r>
      <w:r w:rsidR="00816079" w:rsidRPr="009A67AB">
        <w:t>прием осуществляется в представительстве управляющей организа</w:t>
      </w:r>
      <w:r w:rsidR="00816079">
        <w:t>ции лицом, осуществляющим функции единоличного исполнительного органа управляющей организации, а также иными уполномоченными лицами;</w:t>
      </w:r>
    </w:p>
    <w:p w:rsidR="00816079" w:rsidRDefault="00816079" w:rsidP="00816079">
      <w:pPr>
        <w:tabs>
          <w:tab w:val="left" w:pos="709"/>
          <w:tab w:val="left" w:pos="851"/>
          <w:tab w:val="left" w:pos="1276"/>
        </w:tabs>
        <w:autoSpaceDE w:val="0"/>
        <w:autoSpaceDN w:val="0"/>
        <w:adjustRightInd w:val="0"/>
        <w:ind w:firstLine="709"/>
        <w:jc w:val="both"/>
      </w:pPr>
      <w:r>
        <w:t>- запись на прием осуществляется непосредственно в представительстве управляющей организации, по телефону управляющей организации или с использованием государственной информационной системы жилищно-коммунального хозяйства. Прием без предварительной записи веде</w:t>
      </w:r>
      <w:r w:rsidR="00D266A8">
        <w:t>тся после приема представителя Собственника</w:t>
      </w:r>
      <w:r>
        <w:t>, собственников и пользователей помещений в многоквартирном доме, записанных на прием;</w:t>
      </w:r>
    </w:p>
    <w:p w:rsidR="00816079" w:rsidRDefault="00816079" w:rsidP="00816079">
      <w:pPr>
        <w:tabs>
          <w:tab w:val="left" w:pos="709"/>
          <w:tab w:val="left" w:pos="851"/>
          <w:tab w:val="left" w:pos="1276"/>
        </w:tabs>
        <w:autoSpaceDE w:val="0"/>
        <w:autoSpaceDN w:val="0"/>
        <w:adjustRightInd w:val="0"/>
        <w:ind w:firstLine="709"/>
        <w:jc w:val="both"/>
      </w:pPr>
      <w:r>
        <w:t xml:space="preserve">- при осуществлении записи на прием сотрудник представительства управляющей организации выясняет наличие имеющихся заявок в аварийно-диспетчерскую службу от обратившегося представителю </w:t>
      </w:r>
      <w:r w:rsidR="00D266A8">
        <w:t>Собственника</w:t>
      </w:r>
      <w:r>
        <w:t xml:space="preserve">, собственника или пользователя помещения в многоквартирном доме, статус рассмотрения и результат выполнения указанных заявок и вносит данную информацию, дату приема, должность лица, осуществляющего прием, в журнал личного приема. Копия записи в журнале личного приема передается обратившемуся представителю </w:t>
      </w:r>
      <w:r w:rsidR="00D266A8">
        <w:t>Собственника</w:t>
      </w:r>
      <w:r>
        <w:t>, собственнику в многоквартирном доме;</w:t>
      </w:r>
    </w:p>
    <w:p w:rsidR="00816079" w:rsidRDefault="00816079" w:rsidP="00816079">
      <w:pPr>
        <w:tabs>
          <w:tab w:val="left" w:pos="709"/>
          <w:tab w:val="left" w:pos="851"/>
          <w:tab w:val="left" w:pos="1276"/>
        </w:tabs>
        <w:autoSpaceDE w:val="0"/>
        <w:autoSpaceDN w:val="0"/>
        <w:adjustRightInd w:val="0"/>
        <w:ind w:firstLine="709"/>
        <w:jc w:val="both"/>
      </w:pPr>
      <w:r>
        <w:t>- результат приема фиксируется в журнале личного приема;</w:t>
      </w:r>
    </w:p>
    <w:p w:rsidR="00624A8A" w:rsidRPr="00707028" w:rsidRDefault="00816079" w:rsidP="0010223E">
      <w:pPr>
        <w:tabs>
          <w:tab w:val="left" w:pos="709"/>
          <w:tab w:val="left" w:pos="851"/>
          <w:tab w:val="left" w:pos="1276"/>
        </w:tabs>
        <w:autoSpaceDE w:val="0"/>
        <w:autoSpaceDN w:val="0"/>
        <w:adjustRightInd w:val="0"/>
        <w:ind w:firstLine="709"/>
        <w:jc w:val="both"/>
      </w:pPr>
      <w:r>
        <w:t xml:space="preserve">- </w:t>
      </w:r>
      <w:r w:rsidR="00624A8A" w:rsidRPr="00707028">
        <w:t xml:space="preserve">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w:t>
      </w:r>
      <w:r w:rsidR="00266280">
        <w:t>10</w:t>
      </w:r>
      <w:r w:rsidR="00624A8A" w:rsidRPr="00707028">
        <w:t xml:space="preserve"> (</w:t>
      </w:r>
      <w:r w:rsidR="00266280">
        <w:t>десяти</w:t>
      </w:r>
      <w:r w:rsidR="00624A8A" w:rsidRPr="00707028">
        <w:t>)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24A8A" w:rsidRPr="00707028" w:rsidRDefault="00624A8A" w:rsidP="00266280">
      <w:pPr>
        <w:tabs>
          <w:tab w:val="left" w:pos="709"/>
          <w:tab w:val="left" w:pos="851"/>
          <w:tab w:val="left" w:pos="1276"/>
        </w:tabs>
        <w:autoSpaceDE w:val="0"/>
        <w:autoSpaceDN w:val="0"/>
        <w:adjustRightInd w:val="0"/>
        <w:ind w:firstLine="709"/>
        <w:jc w:val="both"/>
      </w:pPr>
      <w:r w:rsidRPr="00707028">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о резу</w:t>
      </w:r>
      <w:r w:rsidR="00266280">
        <w:t>льтатах рассмотрения обращения;</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 xml:space="preserve">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w:t>
      </w:r>
      <w:r w:rsidR="00D63C35">
        <w:t>с</w:t>
      </w:r>
      <w:r w:rsidRPr="00707028">
        <w:t>обственника иными способами.</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lastRenderedPageBreak/>
        <w:t xml:space="preserve">Соблюдать требования Федерального закона от 27.07.2006 № 152-ФЗ </w:t>
      </w:r>
      <w:r w:rsidR="00816079" w:rsidRPr="00707028">
        <w:t xml:space="preserve">«О персональных данных» </w:t>
      </w:r>
      <w:r w:rsidRPr="00707028">
        <w:t>при передаче персональных данных собственников третьим лицам.</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Предоставлять или организовать предоставление </w:t>
      </w:r>
      <w:r w:rsidR="00D63C35">
        <w:t>с</w:t>
      </w:r>
      <w:r w:rsidRPr="00707028">
        <w:t>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24A8A" w:rsidRPr="00707028" w:rsidRDefault="00D63C35" w:rsidP="00266280">
      <w:pPr>
        <w:numPr>
          <w:ilvl w:val="2"/>
          <w:numId w:val="30"/>
        </w:numPr>
        <w:tabs>
          <w:tab w:val="left" w:pos="709"/>
          <w:tab w:val="left" w:pos="851"/>
          <w:tab w:val="left" w:pos="1276"/>
        </w:tabs>
        <w:autoSpaceDE w:val="0"/>
        <w:autoSpaceDN w:val="0"/>
        <w:adjustRightInd w:val="0"/>
        <w:ind w:left="0" w:firstLine="709"/>
        <w:contextualSpacing/>
        <w:jc w:val="both"/>
      </w:pPr>
      <w:r>
        <w:t>Информировать с</w:t>
      </w:r>
      <w:r w:rsidR="00816079">
        <w:t>обственника</w:t>
      </w:r>
      <w:r w:rsidR="002F042F">
        <w:t xml:space="preserve"> </w:t>
      </w:r>
      <w:r w:rsidR="00624A8A" w:rsidRPr="00707028">
        <w:t>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8" w:name="sub_4111"/>
      <w:r w:rsidRPr="00707028">
        <w:t>В случае невыполнения работ или не предоставления услуг, предусмотренных настоящим Дог</w:t>
      </w:r>
      <w:r w:rsidR="00A001AE">
        <w:t xml:space="preserve">овором, уведомить </w:t>
      </w:r>
      <w:r w:rsidR="00D63C35">
        <w:t>с</w:t>
      </w:r>
      <w:r w:rsidR="00A001AE">
        <w:t xml:space="preserve">обственника </w:t>
      </w:r>
      <w:r w:rsidRPr="00707028">
        <w:t>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F042F" w:rsidRPr="003871F0"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В случае предоставления коммунальных услуг ненадлежащего качества и (или) с перерывами, превышающими </w:t>
      </w:r>
      <w:r w:rsidRPr="003871F0">
        <w:t xml:space="preserve">установленную продолжительность, произвести перерасчет платы за коммунальные услуги в соответствии с </w:t>
      </w:r>
      <w:hyperlink r:id="rId14" w:history="1">
        <w:r w:rsidR="003871F0" w:rsidRPr="003871F0">
          <w:t>пунктом</w:t>
        </w:r>
      </w:hyperlink>
      <w:r w:rsidR="003871F0" w:rsidRPr="003871F0">
        <w:t xml:space="preserve"> 4.1</w:t>
      </w:r>
      <w:r w:rsidR="00FB2C86">
        <w:t>3</w:t>
      </w:r>
      <w:r w:rsidRPr="003871F0">
        <w:t xml:space="preserve"> настоящего Договора.</w:t>
      </w:r>
    </w:p>
    <w:p w:rsidR="002F042F" w:rsidRDefault="002F042F" w:rsidP="00266280">
      <w:pPr>
        <w:numPr>
          <w:ilvl w:val="2"/>
          <w:numId w:val="30"/>
        </w:numPr>
        <w:tabs>
          <w:tab w:val="left" w:pos="709"/>
          <w:tab w:val="left" w:pos="851"/>
          <w:tab w:val="left" w:pos="1276"/>
        </w:tabs>
        <w:autoSpaceDE w:val="0"/>
        <w:autoSpaceDN w:val="0"/>
        <w:adjustRightInd w:val="0"/>
        <w:ind w:left="0" w:firstLine="709"/>
        <w:contextualSpacing/>
        <w:jc w:val="both"/>
      </w:pPr>
      <w:r w:rsidRPr="003871F0">
        <w:t>За свой счет устранять недостатки</w:t>
      </w:r>
      <w:r>
        <w:t xml:space="preserve"> и дефекты в выполненных Управляющей организацией работах. Недостаток и дефект считается выявленным, если Управляющая организация получила письменную заявку на их устранение. </w:t>
      </w:r>
    </w:p>
    <w:p w:rsidR="00624A8A" w:rsidRPr="00707028" w:rsidRDefault="002F042F" w:rsidP="002F042F">
      <w:pPr>
        <w:tabs>
          <w:tab w:val="left" w:pos="709"/>
          <w:tab w:val="left" w:pos="851"/>
          <w:tab w:val="left" w:pos="1276"/>
        </w:tabs>
        <w:autoSpaceDE w:val="0"/>
        <w:autoSpaceDN w:val="0"/>
        <w:adjustRightInd w:val="0"/>
        <w:ind w:firstLine="709"/>
        <w:contextualSpacing/>
        <w:jc w:val="both"/>
      </w:pPr>
      <w:r>
        <w:t xml:space="preserve">Положения настоящего пункта не применяются в отношении строительных недостатков и дефектов, которые устраняются в рамках гарантийных обязательств </w:t>
      </w:r>
      <w:r w:rsidR="00223568">
        <w:t>застройщика</w:t>
      </w:r>
      <w:r>
        <w:t>.</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Информировать в письменной форме </w:t>
      </w:r>
      <w:r w:rsidR="00BA06B0">
        <w:t>с</w:t>
      </w:r>
      <w:r w:rsidRPr="00707028">
        <w:t>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Правительством Москвы), коммунальные услуги не позднее 10</w:t>
      </w:r>
      <w:r w:rsidR="00201E12">
        <w:t xml:space="preserve"> (десяти)</w:t>
      </w:r>
      <w:r w:rsidRPr="00707028">
        <w:t xml:space="preserve"> рабочих дней со дня опубликования новых тарифов на коммунальные услуги и размера платы за помещение, установленной в соответствии с </w:t>
      </w:r>
      <w:hyperlink r:id="rId15" w:history="1">
        <w:r w:rsidRPr="00707028">
          <w:t>разделом 4</w:t>
        </w:r>
      </w:hyperlink>
      <w:r w:rsidRPr="00707028">
        <w:t xml:space="preserve"> настоящего Договора, но не поз</w:t>
      </w:r>
      <w:r w:rsidR="00201E12">
        <w:t>днее</w:t>
      </w:r>
      <w:r w:rsidRPr="00707028">
        <w:t xml:space="preserve"> даты выставления платежных документов.</w:t>
      </w:r>
      <w:bookmarkStart w:id="9" w:name="sub_4119"/>
      <w:bookmarkEnd w:id="8"/>
    </w:p>
    <w:p w:rsidR="006307F0" w:rsidRPr="00BA7096"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BA7096">
        <w:t xml:space="preserve">Обеспечить выдачу </w:t>
      </w:r>
      <w:r w:rsidR="00BA06B0" w:rsidRPr="00BA7096">
        <w:t>с</w:t>
      </w:r>
      <w:r w:rsidRPr="00BA7096">
        <w:t xml:space="preserve">обственнику </w:t>
      </w:r>
      <w:r w:rsidR="006307F0" w:rsidRPr="00BA7096">
        <w:t xml:space="preserve">платежных документов не позднее </w:t>
      </w:r>
      <w:r w:rsidR="0059628A">
        <w:t>1</w:t>
      </w:r>
      <w:r w:rsidR="00223568">
        <w:t xml:space="preserve"> </w:t>
      </w:r>
      <w:r w:rsidR="00B3158C">
        <w:t>(</w:t>
      </w:r>
      <w:r w:rsidR="0059628A">
        <w:t>первого</w:t>
      </w:r>
      <w:r w:rsidR="00B3158C">
        <w:t>)</w:t>
      </w:r>
      <w:r w:rsidR="006307F0" w:rsidRPr="00BA7096">
        <w:t xml:space="preserve"> числа месяца, следующего за расчетным.</w:t>
      </w:r>
    </w:p>
    <w:p w:rsidR="006307F0" w:rsidRDefault="006307F0" w:rsidP="006307F0">
      <w:pPr>
        <w:tabs>
          <w:tab w:val="left" w:pos="851"/>
          <w:tab w:val="left" w:pos="993"/>
          <w:tab w:val="left" w:pos="1276"/>
        </w:tabs>
        <w:autoSpaceDE w:val="0"/>
        <w:autoSpaceDN w:val="0"/>
        <w:adjustRightInd w:val="0"/>
        <w:ind w:firstLine="709"/>
        <w:contextualSpacing/>
        <w:jc w:val="both"/>
      </w:pPr>
      <w:r w:rsidRPr="0028543C">
        <w:t>По требованию собственника обеспечить выставление платежных (информационных) документов на предоплату за содержание помещения пропорционально</w:t>
      </w:r>
      <w:r w:rsidRPr="006307F0">
        <w:t xml:space="preserve"> доли занимаемого помещения и коммунальных услуг с последующей корректировкой платежа при необходимости</w:t>
      </w:r>
      <w:r w:rsidR="00CC602A">
        <w:t>.</w:t>
      </w:r>
    </w:p>
    <w:p w:rsidR="00CC602A" w:rsidRPr="00E0345A" w:rsidRDefault="00CC602A" w:rsidP="00CC602A">
      <w:pPr>
        <w:pStyle w:val="aa"/>
        <w:ind w:firstLine="709"/>
        <w:rPr>
          <w:szCs w:val="24"/>
        </w:rPr>
      </w:pPr>
      <w:r w:rsidRPr="00E0345A">
        <w:rPr>
          <w:szCs w:val="24"/>
        </w:rPr>
        <w:t>Платежные документы на жилые и на нежилые помещения должны быть оформлены отдельно.</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Платежный документ предоставл</w:t>
      </w:r>
      <w:r w:rsidR="006F57B6">
        <w:t xml:space="preserve">яется </w:t>
      </w:r>
      <w:r w:rsidR="00BA06B0">
        <w:t>с</w:t>
      </w:r>
      <w:r w:rsidR="006F57B6">
        <w:t>обственнику – физическому лицу</w:t>
      </w:r>
      <w:r w:rsidRPr="00707028">
        <w:t xml:space="preserve"> путем вложения документа </w:t>
      </w:r>
      <w:r w:rsidR="00AB7A29" w:rsidRPr="00707028">
        <w:t>на бумажн</w:t>
      </w:r>
      <w:r w:rsidR="00AB7A29">
        <w:t>ом</w:t>
      </w:r>
      <w:r w:rsidR="00AB7A29" w:rsidRPr="00707028">
        <w:t xml:space="preserve"> носител</w:t>
      </w:r>
      <w:r w:rsidR="00AB7A29">
        <w:t>е</w:t>
      </w:r>
      <w:r w:rsidRPr="00707028">
        <w:t xml:space="preserve"> в почтовый ящик по месту нахождения помещения</w:t>
      </w:r>
      <w:r w:rsidR="00AB7A29">
        <w:t>, указанного в настоящем Д</w:t>
      </w:r>
      <w:r w:rsidRPr="00707028">
        <w:t xml:space="preserve">оговоре, либо путем размещения платежного документа в электронном виде в информационной системе (личном кабинете) </w:t>
      </w:r>
      <w:r w:rsidR="00BA06B0">
        <w:t>с</w:t>
      </w:r>
      <w:r w:rsidRPr="00707028">
        <w:t>обственника</w:t>
      </w:r>
      <w:r w:rsidR="00AB7A29">
        <w:t xml:space="preserve"> (при наличии информационной системы)</w:t>
      </w:r>
      <w:r w:rsidRPr="00707028">
        <w:t xml:space="preserve">. </w:t>
      </w:r>
    </w:p>
    <w:p w:rsidR="00624A8A" w:rsidRDefault="00624A8A" w:rsidP="0010223E">
      <w:pPr>
        <w:tabs>
          <w:tab w:val="left" w:pos="709"/>
          <w:tab w:val="left" w:pos="851"/>
          <w:tab w:val="left" w:pos="1276"/>
        </w:tabs>
        <w:autoSpaceDE w:val="0"/>
        <w:autoSpaceDN w:val="0"/>
        <w:adjustRightInd w:val="0"/>
        <w:ind w:firstLine="709"/>
        <w:contextualSpacing/>
        <w:jc w:val="both"/>
      </w:pPr>
      <w:r w:rsidRPr="00C6672D">
        <w:t>Днем предоставления платежного доку</w:t>
      </w:r>
      <w:r w:rsidR="00AB7A29" w:rsidRPr="00C6672D">
        <w:t xml:space="preserve">мента </w:t>
      </w:r>
      <w:r w:rsidR="00BA06B0">
        <w:t>с</w:t>
      </w:r>
      <w:r w:rsidR="00AB7A29" w:rsidRPr="00C6672D">
        <w:t>обственнику – физическому лицу (нанимателю/</w:t>
      </w:r>
      <w:r w:rsidR="00C6672D" w:rsidRPr="00C6672D">
        <w:t>иному лицу, пользующемуся помещением</w:t>
      </w:r>
      <w:r w:rsidRPr="00C6672D">
        <w:t>) является дата наступлен</w:t>
      </w:r>
      <w:r w:rsidR="00C6672D" w:rsidRPr="00C6672D">
        <w:t xml:space="preserve">ия первого из указанных в </w:t>
      </w:r>
      <w:proofErr w:type="spellStart"/>
      <w:r w:rsidR="00C6672D" w:rsidRPr="00C6672D">
        <w:t>абз</w:t>
      </w:r>
      <w:proofErr w:type="spellEnd"/>
      <w:r w:rsidR="00C6672D" w:rsidRPr="00C6672D">
        <w:t>. 1</w:t>
      </w:r>
      <w:r w:rsidRPr="00C6672D">
        <w:t xml:space="preserve"> настоящего пункта событий.</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w:t>
      </w:r>
      <w:r w:rsidR="00C6672D">
        <w:t xml:space="preserve">учета </w:t>
      </w:r>
      <w:r w:rsidRPr="00707028">
        <w:t>и внести соответствующую информацию в техническую документацию на Многоквартирный дом.</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Не менее чем за три дня до начала проведения работ внутри помещения </w:t>
      </w:r>
      <w:r w:rsidR="00BA06B0">
        <w:t>с</w:t>
      </w:r>
      <w:r w:rsidRPr="00707028">
        <w:t>обственника</w:t>
      </w:r>
      <w:r w:rsidR="00BA06B0">
        <w:t xml:space="preserve"> согласовать с ним</w:t>
      </w:r>
      <w:r w:rsidRPr="00707028">
        <w:t xml:space="preserve"> время доступа в помещение или направить ему письменное уведомление о проведении работ внутри помещения.</w:t>
      </w:r>
    </w:p>
    <w:p w:rsidR="007F10B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lastRenderedPageBreak/>
        <w:t xml:space="preserve">По требованию </w:t>
      </w:r>
      <w:r w:rsidR="009A1542">
        <w:t>с</w:t>
      </w:r>
      <w:r w:rsidRPr="00707028">
        <w:t>обственника производить либо организовать проведение сверки платы за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7F10B8" w:rsidRPr="007F10B8" w:rsidRDefault="007F10B8" w:rsidP="007F10B8">
      <w:pPr>
        <w:tabs>
          <w:tab w:val="left" w:pos="851"/>
          <w:tab w:val="left" w:pos="1276"/>
        </w:tabs>
        <w:autoSpaceDE w:val="0"/>
        <w:autoSpaceDN w:val="0"/>
        <w:adjustRightInd w:val="0"/>
        <w:ind w:firstLine="709"/>
        <w:contextualSpacing/>
        <w:jc w:val="both"/>
      </w:pPr>
      <w:r w:rsidRPr="007F10B8">
        <w:t xml:space="preserve">По требованию </w:t>
      </w:r>
      <w:r w:rsidR="009A1542">
        <w:t>с</w:t>
      </w:r>
      <w:r>
        <w:t>обственника</w:t>
      </w:r>
      <w:r w:rsidRPr="007F10B8">
        <w:t xml:space="preserve">, сверка расчетов осуществляется путем направления </w:t>
      </w:r>
      <w:r w:rsidR="009A1542">
        <w:t>с</w:t>
      </w:r>
      <w:r w:rsidR="006B3C79">
        <w:t xml:space="preserve">обственнику </w:t>
      </w:r>
      <w:r w:rsidRPr="007F10B8">
        <w:t xml:space="preserve">акта сверки взаимных расчетов (со стоимостными показателями). Акт сверки взаимных расчетов со стороны Управляющей организации должен быть подписан руководителем или уполномоченным на это действие лицом (при наличии доверенности), с печатью организации. </w:t>
      </w:r>
    </w:p>
    <w:p w:rsidR="00624A8A" w:rsidRPr="00707028" w:rsidRDefault="009A1542" w:rsidP="00266280">
      <w:pPr>
        <w:numPr>
          <w:ilvl w:val="2"/>
          <w:numId w:val="30"/>
        </w:numPr>
        <w:tabs>
          <w:tab w:val="left" w:pos="709"/>
          <w:tab w:val="left" w:pos="851"/>
          <w:tab w:val="left" w:pos="1276"/>
        </w:tabs>
        <w:autoSpaceDE w:val="0"/>
        <w:autoSpaceDN w:val="0"/>
        <w:adjustRightInd w:val="0"/>
        <w:ind w:left="0" w:firstLine="709"/>
        <w:contextualSpacing/>
        <w:jc w:val="both"/>
      </w:pPr>
      <w:r>
        <w:t>Предоставлять с</w:t>
      </w:r>
      <w:r w:rsidR="00624A8A" w:rsidRPr="00707028">
        <w:t xml:space="preserve">обственнику отчет о выполнении Договора за истекший календарный год </w:t>
      </w:r>
      <w:bookmarkEnd w:id="9"/>
      <w:r w:rsidR="00624A8A" w:rsidRPr="00707028">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w:t>
      </w:r>
      <w:r>
        <w:t>предложений, заявлений и жалоб с</w:t>
      </w:r>
      <w:r w:rsidR="00624A8A" w:rsidRPr="00707028">
        <w:t>обственников и о принятых мерах по устранению указанных в них недостатков в установленные сроки. Предоставление отчета производится путем опубликования информации на сайте Управляющей организации в сети Интернет.</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В течение срока действия нас</w:t>
      </w:r>
      <w:r w:rsidR="009A1542">
        <w:t>тоящего Договора по требованию с</w:t>
      </w:r>
      <w:r w:rsidRPr="00707028">
        <w:t>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rsidR="006B3C79" w:rsidRDefault="006B3C79" w:rsidP="00266280">
      <w:pPr>
        <w:numPr>
          <w:ilvl w:val="2"/>
          <w:numId w:val="30"/>
        </w:numPr>
        <w:tabs>
          <w:tab w:val="left" w:pos="709"/>
          <w:tab w:val="left" w:pos="851"/>
          <w:tab w:val="left" w:pos="1276"/>
        </w:tabs>
        <w:autoSpaceDE w:val="0"/>
        <w:autoSpaceDN w:val="0"/>
        <w:adjustRightInd w:val="0"/>
        <w:ind w:left="0" w:firstLine="709"/>
        <w:contextualSpacing/>
        <w:jc w:val="both"/>
      </w:pPr>
      <w:r w:rsidRPr="00E0345A">
        <w:t>В случае изменения Правительством Москвы ставок и тарифов размера платы за жилищно-коммунальные услуги, своевременно корректировать платёжные документы и применять тарифы и ставки, в соответствии с вышеуказанными изменениями</w:t>
      </w:r>
      <w:r>
        <w:t>.</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На основании заявки </w:t>
      </w:r>
      <w:r w:rsidR="009A1542">
        <w:t>с</w:t>
      </w:r>
      <w:r w:rsidRPr="00707028">
        <w:t>обс</w:t>
      </w:r>
      <w:r w:rsidR="00EA4768">
        <w:t xml:space="preserve">твенника </w:t>
      </w:r>
      <w:r w:rsidRPr="00707028">
        <w:t xml:space="preserve">направлять своего </w:t>
      </w:r>
      <w:r w:rsidR="00EA4768">
        <w:t>представителя</w:t>
      </w:r>
      <w:r w:rsidRPr="00707028">
        <w:t xml:space="preserve"> для составления акта о нарушении условий Договора либо нанесении ущерба общему имуществу в Многоквартирном доме или помещению(ям) </w:t>
      </w:r>
      <w:r w:rsidR="00BD5B45">
        <w:t>с</w:t>
      </w:r>
      <w:r w:rsidRPr="00707028">
        <w:t>обственника.</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Пред</w:t>
      </w:r>
      <w:r w:rsidR="00EA4768">
        <w:t>ставлять интересы</w:t>
      </w:r>
      <w:r w:rsidR="00BD5B45">
        <w:t xml:space="preserve"> с</w:t>
      </w:r>
      <w:r w:rsidR="00EA4768">
        <w:t xml:space="preserve">обственника </w:t>
      </w:r>
      <w:r w:rsidRPr="00707028">
        <w:t>в рамках исполнения своих обязательств по настоящему Договору.</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Не допускать использования общего имущества </w:t>
      </w:r>
      <w:r w:rsidR="007F10B8">
        <w:t>с</w:t>
      </w:r>
      <w:r w:rsidRPr="00707028">
        <w:t>обственников помещений в Многоквартирном доме, в т.</w:t>
      </w:r>
      <w:r w:rsidR="000B46DE">
        <w:t xml:space="preserve"> </w:t>
      </w:r>
      <w:r w:rsidRPr="00707028">
        <w:t>ч. предоставления коммунальных ресурсов с их использованием, без соответствующих решен</w:t>
      </w:r>
      <w:r w:rsidR="007F10B8">
        <w:t>ий общего собрания с</w:t>
      </w:r>
      <w:r w:rsidRPr="00707028">
        <w:t>обственников.</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 xml:space="preserve">В случае решения общего собрания </w:t>
      </w:r>
      <w:r w:rsidR="007F10B8">
        <w:t>с</w:t>
      </w:r>
      <w:r w:rsidRPr="00707028">
        <w:t>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В случае определения иного уполномоченного лица обеспечить реа</w:t>
      </w:r>
      <w:r w:rsidR="007F10B8">
        <w:t>лизацию решений общих собраний с</w:t>
      </w:r>
      <w:r w:rsidRPr="00707028">
        <w:t>обственников по передаче в пользование иным лицам общего имущества в Многоквартирном доме.</w:t>
      </w:r>
    </w:p>
    <w:p w:rsidR="00BF3941" w:rsidRPr="00707028" w:rsidRDefault="00624A8A" w:rsidP="0010223E">
      <w:pPr>
        <w:tabs>
          <w:tab w:val="left" w:pos="709"/>
          <w:tab w:val="left" w:pos="851"/>
          <w:tab w:val="left" w:pos="1276"/>
        </w:tabs>
        <w:autoSpaceDE w:val="0"/>
        <w:autoSpaceDN w:val="0"/>
        <w:adjustRightInd w:val="0"/>
        <w:ind w:firstLine="709"/>
        <w:jc w:val="both"/>
      </w:pPr>
      <w:r w:rsidRPr="00707028">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BF3941" w:rsidRDefault="00BF3941" w:rsidP="00BF3941">
      <w:pPr>
        <w:numPr>
          <w:ilvl w:val="2"/>
          <w:numId w:val="30"/>
        </w:numPr>
        <w:tabs>
          <w:tab w:val="left" w:pos="709"/>
          <w:tab w:val="left" w:pos="851"/>
          <w:tab w:val="left" w:pos="1276"/>
        </w:tabs>
        <w:autoSpaceDE w:val="0"/>
        <w:autoSpaceDN w:val="0"/>
        <w:adjustRightInd w:val="0"/>
        <w:ind w:left="0" w:firstLine="709"/>
        <w:contextualSpacing/>
        <w:jc w:val="both"/>
      </w:pPr>
      <w:r>
        <w:t xml:space="preserve">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w:t>
      </w:r>
      <w:r>
        <w:lastRenderedPageBreak/>
        <w:t>о выборе способа управления таким домом, или, если данный собственник не указан, любому собственнику помещения в таком доме.</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Произвести или организовать проведение выверки р</w:t>
      </w:r>
      <w:r w:rsidR="00BD5B45">
        <w:t>асчетов по платежам, внесенным с</w:t>
      </w:r>
      <w:r w:rsidRPr="00707028">
        <w:t>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Предоставить собственникам гарантию обеспечения исполнения обязательств по настоящему Договору в виде копий соответствующих документов.</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w:t>
      </w:r>
      <w:r w:rsidR="00023972">
        <w:t>г и предоставить по требованию с</w:t>
      </w:r>
      <w:r w:rsidRPr="00707028">
        <w:t>обственника копию договора (полиса).</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Оказывать содействие в порядке, установленном законодательством, уполномоченным Правительством Москвы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6" w:history="1">
        <w:r w:rsidRPr="00707028">
          <w:t>ст. 4</w:t>
        </w:r>
      </w:hyperlink>
      <w:r w:rsidRPr="00707028">
        <w:t xml:space="preserve"> Жилищного кодекса Российской Федерации).</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Ежегодно разраб</w:t>
      </w:r>
      <w:r w:rsidR="00023972">
        <w:t>атывать и доводить до сведения с</w:t>
      </w:r>
      <w:r w:rsidRPr="00707028">
        <w:t>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Обеспечить выполнение требований законодательства об энергосбережении и о повышении энергетической эффективности.</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rsidR="00624A8A" w:rsidRPr="00707028" w:rsidRDefault="00624A8A" w:rsidP="00266280">
      <w:pPr>
        <w:numPr>
          <w:ilvl w:val="1"/>
          <w:numId w:val="30"/>
        </w:numPr>
        <w:tabs>
          <w:tab w:val="left" w:pos="709"/>
          <w:tab w:val="left" w:pos="851"/>
          <w:tab w:val="left" w:pos="1276"/>
        </w:tabs>
        <w:autoSpaceDE w:val="0"/>
        <w:autoSpaceDN w:val="0"/>
        <w:adjustRightInd w:val="0"/>
        <w:ind w:left="0" w:firstLine="709"/>
        <w:contextualSpacing/>
        <w:jc w:val="both"/>
        <w:rPr>
          <w:b/>
        </w:rPr>
      </w:pPr>
      <w:bookmarkStart w:id="10" w:name="sub_42"/>
      <w:r w:rsidRPr="00707028">
        <w:rPr>
          <w:b/>
        </w:rPr>
        <w:t>Управляющая организация вправе:</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11" w:name="sub_421"/>
      <w:bookmarkEnd w:id="10"/>
      <w:r w:rsidRPr="00707028">
        <w:t>Самостоятельно определять порядок и способ выполнения своих обязательств</w:t>
      </w:r>
      <w:bookmarkEnd w:id="11"/>
      <w:r w:rsidRPr="00707028">
        <w:t xml:space="preserve"> по настоящему Договору, в т.</w:t>
      </w:r>
      <w:r w:rsidR="000B46DE">
        <w:t xml:space="preserve"> </w:t>
      </w:r>
      <w:r w:rsidRPr="00707028">
        <w:t xml:space="preserve">ч. поручать выполнение обязательств по настоящему Договору иным организациям (за исключением </w:t>
      </w:r>
      <w:hyperlink r:id="rId17" w:history="1">
        <w:r w:rsidRPr="00707028">
          <w:t>п</w:t>
        </w:r>
        <w:r w:rsidR="00783A30">
          <w:t>ункта</w:t>
        </w:r>
        <w:r w:rsidRPr="00707028">
          <w:t xml:space="preserve"> 3.1.39</w:t>
        </w:r>
      </w:hyperlink>
      <w:r w:rsidRPr="00707028">
        <w:t>).</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Требов</w:t>
      </w:r>
      <w:r w:rsidR="00023972">
        <w:t>ать от с</w:t>
      </w:r>
      <w:r w:rsidR="002158D6">
        <w:t>обственника</w:t>
      </w:r>
      <w:r w:rsidRPr="00707028">
        <w:t xml:space="preserve">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83A30">
        <w:t>В случае несоответствия данных, имеющихся у Управляющей организаци</w:t>
      </w:r>
      <w:r w:rsidR="00023972" w:rsidRPr="00783A30">
        <w:t>и, с данными, предоставленными с</w:t>
      </w:r>
      <w:r w:rsidRPr="00783A30">
        <w:t xml:space="preserve">обственником, проводить перерасчет размера платы за коммунальные услуги по фактическому потреблению (расчету) в соответствии с положениями </w:t>
      </w:r>
      <w:hyperlink r:id="rId18" w:history="1">
        <w:r w:rsidRPr="00783A30">
          <w:t>п</w:t>
        </w:r>
        <w:r w:rsidR="00783A30" w:rsidRPr="00783A30">
          <w:t>ункта</w:t>
        </w:r>
        <w:r w:rsidRPr="00783A30">
          <w:t xml:space="preserve"> 4.</w:t>
        </w:r>
      </w:hyperlink>
      <w:r w:rsidR="00783A30" w:rsidRPr="00783A30">
        <w:t>3</w:t>
      </w:r>
      <w:r w:rsidRPr="00707028">
        <w:t xml:space="preserve"> настоящего Договора.</w:t>
      </w:r>
      <w:bookmarkStart w:id="12" w:name="sub_429"/>
    </w:p>
    <w:p w:rsidR="00624A8A" w:rsidRPr="008E68A5"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В порядке, установленном </w:t>
      </w:r>
      <w:r w:rsidRPr="008E68A5">
        <w:t>действующим законодательством, взыскивать с виновных сумму неплатежей и ущерба, нанесенного несвоевременной и (или) неполной оплатой.</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8E68A5">
        <w:t xml:space="preserve">Готовить в соответствии с условиями </w:t>
      </w:r>
      <w:r w:rsidR="008E68A5" w:rsidRPr="008E68A5">
        <w:t xml:space="preserve">пунктов </w:t>
      </w:r>
      <w:hyperlink r:id="rId19" w:history="1">
        <w:r w:rsidRPr="008E68A5">
          <w:t>4.1</w:t>
        </w:r>
      </w:hyperlink>
      <w:r w:rsidRPr="008E68A5">
        <w:t>-</w:t>
      </w:r>
      <w:hyperlink r:id="rId20" w:history="1">
        <w:r w:rsidRPr="008E68A5">
          <w:t>4.2</w:t>
        </w:r>
      </w:hyperlink>
      <w:r w:rsidRPr="008E68A5">
        <w:t xml:space="preserve"> Договора предложения общему собранию собственников помещений по установлению на предстоящий год</w:t>
      </w:r>
      <w:r w:rsidR="008E68A5" w:rsidRPr="008E68A5">
        <w:t xml:space="preserve"> перечня</w:t>
      </w:r>
      <w:r w:rsidRPr="008E68A5">
        <w:t xml:space="preserve"> услуг</w:t>
      </w:r>
      <w:r w:rsidR="00B37F30" w:rsidRPr="00B37F30">
        <w:t xml:space="preserve"> </w:t>
      </w:r>
      <w:r w:rsidR="00B37F30">
        <w:t xml:space="preserve">и </w:t>
      </w:r>
      <w:r w:rsidR="00B37F30" w:rsidRPr="008E68A5">
        <w:t>работ</w:t>
      </w:r>
      <w:r w:rsidRPr="008E68A5">
        <w:t xml:space="preserve">, предусмотренных </w:t>
      </w:r>
      <w:hyperlink r:id="rId21" w:history="1">
        <w:r w:rsidR="008E68A5" w:rsidRPr="008E68A5">
          <w:t>П</w:t>
        </w:r>
        <w:r w:rsidR="00D71279" w:rsidRPr="008E68A5">
          <w:t>риложением №</w:t>
        </w:r>
        <w:r w:rsidRPr="008E68A5">
          <w:t xml:space="preserve"> </w:t>
        </w:r>
      </w:hyperlink>
      <w:r w:rsidR="00F94B97">
        <w:t>3</w:t>
      </w:r>
      <w:r w:rsidRPr="008E68A5">
        <w:t xml:space="preserve"> к настоящему Договору</w:t>
      </w:r>
      <w:r w:rsidRPr="00707028">
        <w:t>.</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Производить осмотры инженерного оборудования, являющегося общим имуществом в Многоквартирном доме, находящегося как в местах общего п</w:t>
      </w:r>
      <w:r w:rsidR="00023972">
        <w:t>ользования, так и в помещениях с</w:t>
      </w:r>
      <w:r w:rsidRPr="00707028">
        <w:t xml:space="preserve">обственников </w:t>
      </w:r>
      <w:r w:rsidRPr="003A3D89">
        <w:t xml:space="preserve">(в соответствии со </w:t>
      </w:r>
      <w:hyperlink r:id="rId22" w:history="1">
        <w:r w:rsidRPr="003A3D89">
          <w:t>Схемой</w:t>
        </w:r>
      </w:hyperlink>
      <w:r w:rsidRPr="003A3D89">
        <w:t xml:space="preserve"> разграничения ответственно</w:t>
      </w:r>
      <w:r w:rsidR="00023972" w:rsidRPr="003A3D89">
        <w:t>сти Управляющей организации и со</w:t>
      </w:r>
      <w:r w:rsidR="00E41D8B" w:rsidRPr="003A3D89">
        <w:t xml:space="preserve">бственника, Приложение № </w:t>
      </w:r>
      <w:r w:rsidR="00F94B97">
        <w:t>6</w:t>
      </w:r>
      <w:r w:rsidRPr="003A3D89">
        <w:t>),</w:t>
      </w:r>
      <w:r w:rsidRPr="00707028">
        <w:t xml:space="preserve"> согласовав с последними дату и время таких осмотров.</w:t>
      </w:r>
    </w:p>
    <w:p w:rsidR="00624A8A" w:rsidRPr="00707028" w:rsidRDefault="00D71279"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13" w:name="sub_43"/>
      <w:bookmarkEnd w:id="12"/>
      <w:r w:rsidRPr="00E0345A">
        <w:lastRenderedPageBreak/>
        <w:t xml:space="preserve">Заключить с соответствующей организацией договор на организацию начисления платежей за жилые и нежилые помещения, коммунальные </w:t>
      </w:r>
      <w:r w:rsidR="00885863">
        <w:t>услуги, собственникам помещений</w:t>
      </w:r>
      <w:r>
        <w:t>.</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Приостанавливать или ограничивать пре</w:t>
      </w:r>
      <w:r w:rsidR="00885863">
        <w:t>доставление коммунальных услуг с</w:t>
      </w:r>
      <w:r w:rsidRPr="00707028">
        <w:t>обственнику в соответствии с действующим законодательством в случаях и в порядке, предусмотренном действующим законодательством.</w:t>
      </w:r>
    </w:p>
    <w:p w:rsidR="00624A8A" w:rsidRPr="00707028" w:rsidRDefault="00624A8A" w:rsidP="00266280">
      <w:pPr>
        <w:numPr>
          <w:ilvl w:val="1"/>
          <w:numId w:val="30"/>
        </w:numPr>
        <w:tabs>
          <w:tab w:val="left" w:pos="709"/>
          <w:tab w:val="left" w:pos="851"/>
          <w:tab w:val="left" w:pos="1276"/>
        </w:tabs>
        <w:autoSpaceDE w:val="0"/>
        <w:autoSpaceDN w:val="0"/>
        <w:adjustRightInd w:val="0"/>
        <w:ind w:left="0" w:firstLine="709"/>
        <w:contextualSpacing/>
        <w:jc w:val="both"/>
        <w:rPr>
          <w:b/>
        </w:rPr>
      </w:pPr>
      <w:r w:rsidRPr="00707028">
        <w:rPr>
          <w:b/>
        </w:rPr>
        <w:t>Собственник обязан:</w:t>
      </w:r>
    </w:p>
    <w:bookmarkEnd w:id="13"/>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Своевременно и полностью вносить плату за помещение, коммунальные услуги с учетом всех пользователей услуг, взнос на капитальный ремонт, а также иные платежи, установленные </w:t>
      </w:r>
      <w:r w:rsidR="00695C3B">
        <w:t xml:space="preserve">действующим законодательством и (или) </w:t>
      </w:r>
      <w:r w:rsidRPr="00707028">
        <w:t xml:space="preserve">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w:t>
      </w:r>
      <w:r w:rsidR="00885863">
        <w:t>с</w:t>
      </w:r>
      <w:r w:rsidR="00083AD2">
        <w:t>обственника</w:t>
      </w:r>
      <w:r w:rsidR="00083AD2" w:rsidRPr="00707028">
        <w:t xml:space="preserve">, пользующихся </w:t>
      </w:r>
      <w:r w:rsidR="000213B2">
        <w:t>помещением</w:t>
      </w:r>
      <w:r w:rsidR="00083AD2">
        <w:t xml:space="preserve"> </w:t>
      </w:r>
      <w:r w:rsidRPr="00707028">
        <w:t>на льготы.</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Соблюдать следующие требования:</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а) не производить перенос инженерных сетей;</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 xml:space="preserve">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w:t>
      </w:r>
      <w:r w:rsidR="00885863">
        <w:t>с</w:t>
      </w:r>
      <w:r w:rsidRPr="00707028">
        <w:t>обственника, и их оплаты, без согласования с Управляющей организацией;</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ж) не допускать производства в помещении работ или совершения других действий, приводящих к порче общего имущества в Многоквартирном доме;</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з) не использовать пассажирские лифты для транспортировки строительных материалов и отходов без упаковки;</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24A8A" w:rsidRPr="00707028" w:rsidRDefault="00F54E70" w:rsidP="0010223E">
      <w:pPr>
        <w:tabs>
          <w:tab w:val="left" w:pos="709"/>
          <w:tab w:val="left" w:pos="851"/>
          <w:tab w:val="left" w:pos="1276"/>
        </w:tabs>
        <w:autoSpaceDE w:val="0"/>
        <w:autoSpaceDN w:val="0"/>
        <w:adjustRightInd w:val="0"/>
        <w:ind w:firstLine="709"/>
        <w:jc w:val="both"/>
      </w:pPr>
      <w:r>
        <w:t>к) с</w:t>
      </w:r>
      <w:r w:rsidR="00624A8A" w:rsidRPr="00707028">
        <w:t>облюдать требования Закона города Мос</w:t>
      </w:r>
      <w:r>
        <w:t>квы от 12.07.2002 №</w:t>
      </w:r>
      <w:r w:rsidR="00624A8A" w:rsidRPr="00707028">
        <w:t xml:space="preserve"> 42 «О соблюдении покоя граждан и тишины в ночное время в городе Москве»;</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14" w:name="sub_435"/>
      <w:r w:rsidRPr="00707028">
        <w:t>Предоставлять Управляющей организации в течение трех рабочих дней сведения:</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24A8A" w:rsidRPr="00707028" w:rsidRDefault="00624A8A" w:rsidP="0010223E">
      <w:pPr>
        <w:tabs>
          <w:tab w:val="left" w:pos="709"/>
          <w:tab w:val="left" w:pos="851"/>
          <w:tab w:val="left" w:pos="1276"/>
        </w:tabs>
        <w:autoSpaceDE w:val="0"/>
        <w:autoSpaceDN w:val="0"/>
        <w:adjustRightInd w:val="0"/>
        <w:ind w:firstLine="709"/>
        <w:jc w:val="both"/>
      </w:pPr>
      <w:r w:rsidRPr="00707028">
        <w:t>- о заключенных договорах найма (аренды), в которых обязанность внесения платы Управляю</w:t>
      </w:r>
      <w:r w:rsidR="00E136D9">
        <w:t xml:space="preserve">щей организации за содержание жилых/нежилых помещений </w:t>
      </w:r>
      <w:r w:rsidRPr="00707028">
        <w:t>в Многоквартирном доме, а также за</w:t>
      </w:r>
      <w:r w:rsidR="00885863">
        <w:t xml:space="preserve"> коммунальные услуги возложена с</w:t>
      </w:r>
      <w:r w:rsidRPr="00707028">
        <w:t>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bookmarkEnd w:id="14"/>
    <w:p w:rsidR="00624A8A" w:rsidRPr="00707028" w:rsidRDefault="00624A8A" w:rsidP="0010223E">
      <w:pPr>
        <w:tabs>
          <w:tab w:val="left" w:pos="709"/>
          <w:tab w:val="left" w:pos="851"/>
          <w:tab w:val="left" w:pos="1276"/>
        </w:tabs>
        <w:autoSpaceDE w:val="0"/>
        <w:autoSpaceDN w:val="0"/>
        <w:adjustRightInd w:val="0"/>
        <w:ind w:firstLine="709"/>
        <w:jc w:val="both"/>
      </w:pPr>
      <w:r w:rsidRPr="00707028">
        <w:t>- об изменении количества граждан, проживающих в жилом(</w:t>
      </w:r>
      <w:proofErr w:type="spellStart"/>
      <w:r w:rsidRPr="00707028">
        <w:t>ых</w:t>
      </w:r>
      <w:proofErr w:type="spellEnd"/>
      <w:r w:rsidRPr="00707028">
        <w:t>) помещении(</w:t>
      </w:r>
      <w:proofErr w:type="spellStart"/>
      <w:r w:rsidRPr="00707028">
        <w:t>ях</w:t>
      </w:r>
      <w:proofErr w:type="spellEnd"/>
      <w:r w:rsidRPr="00707028">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24A8A" w:rsidRPr="009A67AB" w:rsidRDefault="00624A8A" w:rsidP="0010223E">
      <w:pPr>
        <w:tabs>
          <w:tab w:val="left" w:pos="709"/>
          <w:tab w:val="left" w:pos="851"/>
          <w:tab w:val="left" w:pos="1276"/>
        </w:tabs>
        <w:autoSpaceDE w:val="0"/>
        <w:autoSpaceDN w:val="0"/>
        <w:adjustRightInd w:val="0"/>
        <w:ind w:firstLine="709"/>
        <w:jc w:val="both"/>
      </w:pPr>
      <w:r w:rsidRPr="00707028">
        <w:lastRenderedPageBreak/>
        <w:t xml:space="preserve">- об изменении объемов потребления ресурсов в нежилых помещениях с указанием мощности и </w:t>
      </w:r>
      <w:r w:rsidR="00885863" w:rsidRPr="00707028">
        <w:t>возможных режим</w:t>
      </w:r>
      <w:r w:rsidR="00885863">
        <w:t>ах работы,</w:t>
      </w:r>
      <w:r w:rsidRPr="00707028">
        <w:t xml:space="preserve"> установленных в нежилом(</w:t>
      </w:r>
      <w:proofErr w:type="spellStart"/>
      <w:r w:rsidRPr="00707028">
        <w:t>ых</w:t>
      </w:r>
      <w:proofErr w:type="spellEnd"/>
      <w:r w:rsidRPr="00707028">
        <w:t>) помещении(</w:t>
      </w:r>
      <w:proofErr w:type="spellStart"/>
      <w:r w:rsidRPr="00707028">
        <w:t>ях</w:t>
      </w:r>
      <w:proofErr w:type="spellEnd"/>
      <w:r w:rsidRPr="00707028">
        <w:t xml:space="preserve">) потребляющих устройств водо-, электро- и теплоснабжения и другие данные, необходимые для определения расчетным </w:t>
      </w:r>
      <w:r w:rsidRPr="009A67AB">
        <w:t>путем объемов (количества) потребления соответствующих коммунальных ресурсов и расчета размера их оплаты (собственники нежилых помещений).</w:t>
      </w:r>
    </w:p>
    <w:p w:rsidR="00624A8A" w:rsidRPr="009A67AB" w:rsidRDefault="00624A8A" w:rsidP="00252D31">
      <w:pPr>
        <w:tabs>
          <w:tab w:val="left" w:pos="709"/>
          <w:tab w:val="left" w:pos="851"/>
          <w:tab w:val="left" w:pos="1276"/>
        </w:tabs>
        <w:autoSpaceDE w:val="0"/>
        <w:autoSpaceDN w:val="0"/>
        <w:adjustRightInd w:val="0"/>
        <w:ind w:firstLine="709"/>
        <w:jc w:val="both"/>
      </w:pPr>
      <w:r w:rsidRPr="009A67AB">
        <w:t>- об отчуждении помещения в пользу третьих лиц</w:t>
      </w:r>
      <w:r w:rsidR="00252D31" w:rsidRPr="009A67AB">
        <w:t xml:space="preserve"> (</w:t>
      </w:r>
      <w:r w:rsidRPr="009A67AB">
        <w:t xml:space="preserve">совместно с уведомлением предоставить </w:t>
      </w:r>
      <w:r w:rsidR="00FB3C41" w:rsidRPr="009A67AB">
        <w:t>документы,</w:t>
      </w:r>
      <w:r w:rsidRPr="009A67AB">
        <w:t xml:space="preserve"> подтверждающие факт отчуждения</w:t>
      </w:r>
      <w:r w:rsidR="003E575A" w:rsidRPr="009A67AB">
        <w:t>, содержащие общедоступные данные о новом собственнике</w:t>
      </w:r>
      <w:r w:rsidR="00252D31" w:rsidRPr="009A67AB">
        <w:t>)</w:t>
      </w:r>
      <w:r w:rsidRPr="009A67AB">
        <w:t>.</w:t>
      </w:r>
    </w:p>
    <w:p w:rsidR="00624A8A" w:rsidRPr="009A67AB"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15" w:name="sub_436"/>
      <w:r w:rsidRPr="009A67AB">
        <w:t>Обеспечивать доступ представителей Управляющей организации в принадлежащее ему помещение</w:t>
      </w:r>
      <w:bookmarkEnd w:id="15"/>
      <w:r w:rsidRPr="009A67AB">
        <w:t xml:space="preserve">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24A8A" w:rsidRPr="009E6AC4"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9A67AB">
        <w:t>При наличии индивидуального введенного в эксплуатацию, общего (квартирного) или комнатного прибора учета ежемесячно</w:t>
      </w:r>
      <w:r w:rsidRPr="009E6AC4">
        <w:t xml:space="preserve"> снимать его показания и передавать полученные показания исполнителю или уполномоченному им лицу не позднее 25 (двадцать пятого) числа текущего месяца. </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bookmarkStart w:id="16" w:name="sub_438"/>
      <w:r w:rsidRPr="00707028">
        <w:t>Сообщать Управляющей организации о выявленных</w:t>
      </w:r>
      <w:bookmarkEnd w:id="16"/>
      <w:r w:rsidRPr="00707028">
        <w:t xml:space="preserve"> неисправностях общего имущества в Многоквартирном доме.</w:t>
      </w:r>
    </w:p>
    <w:p w:rsidR="00624A8A" w:rsidRPr="00707028" w:rsidRDefault="00624A8A" w:rsidP="00266280">
      <w:pPr>
        <w:numPr>
          <w:ilvl w:val="1"/>
          <w:numId w:val="30"/>
        </w:numPr>
        <w:tabs>
          <w:tab w:val="left" w:pos="709"/>
          <w:tab w:val="left" w:pos="851"/>
          <w:tab w:val="left" w:pos="1276"/>
        </w:tabs>
        <w:autoSpaceDE w:val="0"/>
        <w:autoSpaceDN w:val="0"/>
        <w:adjustRightInd w:val="0"/>
        <w:ind w:left="0" w:firstLine="709"/>
        <w:contextualSpacing/>
        <w:jc w:val="both"/>
        <w:rPr>
          <w:b/>
        </w:rPr>
      </w:pPr>
      <w:bookmarkStart w:id="17" w:name="sub_44"/>
      <w:r w:rsidRPr="00707028">
        <w:rPr>
          <w:b/>
        </w:rPr>
        <w:t>Собственник имеет право:</w:t>
      </w:r>
    </w:p>
    <w:bookmarkEnd w:id="17"/>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24A8A" w:rsidRPr="00E41D8B"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707028">
        <w:t xml:space="preserve">Требовать изменения размера платы за помещение в случае невыполнения полностью </w:t>
      </w:r>
      <w:r w:rsidR="00907304">
        <w:t xml:space="preserve">или частично </w:t>
      </w:r>
      <w:r w:rsidRPr="00707028">
        <w:t xml:space="preserve">услуг и/или работ по управлению, содержанию и </w:t>
      </w:r>
      <w:r w:rsidRPr="00E41D8B">
        <w:t xml:space="preserve">ремонту общего имущества в Многоквартирном доме либо выполнения с ненадлежащим качеством в соответствии с </w:t>
      </w:r>
      <w:hyperlink r:id="rId23" w:history="1">
        <w:r w:rsidRPr="00E41D8B">
          <w:t>пунктом 4.1</w:t>
        </w:r>
      </w:hyperlink>
      <w:r w:rsidR="00CC0DDA">
        <w:t>2</w:t>
      </w:r>
      <w:r w:rsidRPr="00E41D8B">
        <w:t xml:space="preserve"> настоящего Договора.</w:t>
      </w:r>
    </w:p>
    <w:p w:rsidR="00624A8A" w:rsidRPr="00707028" w:rsidRDefault="00624A8A" w:rsidP="00266280">
      <w:pPr>
        <w:numPr>
          <w:ilvl w:val="2"/>
          <w:numId w:val="30"/>
        </w:numPr>
        <w:tabs>
          <w:tab w:val="left" w:pos="709"/>
          <w:tab w:val="left" w:pos="851"/>
          <w:tab w:val="left" w:pos="1276"/>
        </w:tabs>
        <w:autoSpaceDE w:val="0"/>
        <w:autoSpaceDN w:val="0"/>
        <w:adjustRightInd w:val="0"/>
        <w:ind w:left="0" w:firstLine="709"/>
        <w:contextualSpacing/>
        <w:jc w:val="both"/>
      </w:pPr>
      <w:r w:rsidRPr="00E41D8B">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w:t>
      </w:r>
      <w:r w:rsidRPr="00707028">
        <w:t xml:space="preserve"> установленную продолжительность, в порядке, установленном Правилами предоставления коммунальных услуг </w:t>
      </w:r>
      <w:r w:rsidR="00FB2C86">
        <w:t>собственникам и пользователям помещений в многоквартирных домах и жилых домов</w:t>
      </w:r>
      <w:r w:rsidRPr="00707028">
        <w:t>, утвержденными Правительством Российской Федерации.</w:t>
      </w:r>
    </w:p>
    <w:p w:rsidR="007B76F2" w:rsidRDefault="00624A8A" w:rsidP="00266280">
      <w:pPr>
        <w:numPr>
          <w:ilvl w:val="2"/>
          <w:numId w:val="30"/>
        </w:numPr>
        <w:tabs>
          <w:tab w:val="left" w:pos="709"/>
          <w:tab w:val="left" w:pos="851"/>
          <w:tab w:val="left" w:pos="1276"/>
          <w:tab w:val="left" w:pos="1418"/>
        </w:tabs>
        <w:autoSpaceDE w:val="0"/>
        <w:autoSpaceDN w:val="0"/>
        <w:adjustRightInd w:val="0"/>
        <w:ind w:left="0" w:firstLine="709"/>
        <w:contextualSpacing/>
        <w:jc w:val="both"/>
      </w:pPr>
      <w:r w:rsidRPr="00707028">
        <w:t xml:space="preserve">Требовать от Управляющей организации ежегодного предоставления отчета о выполнении настоящего Договора в соответствии с </w:t>
      </w:r>
      <w:hyperlink r:id="rId24" w:history="1">
        <w:r w:rsidRPr="009E6AC4">
          <w:t>пунктом 3.1.29</w:t>
        </w:r>
      </w:hyperlink>
      <w:r w:rsidRPr="009E6AC4">
        <w:t>,</w:t>
      </w:r>
      <w:r w:rsidRPr="00707028">
        <w:t xml:space="preserve"> а также предложений по </w:t>
      </w:r>
      <w:hyperlink r:id="rId25" w:history="1">
        <w:r w:rsidRPr="00707028">
          <w:t>п</w:t>
        </w:r>
        <w:r w:rsidR="00E41D8B">
          <w:t>унктам</w:t>
        </w:r>
        <w:r w:rsidRPr="00707028">
          <w:t xml:space="preserve"> 3.1.16</w:t>
        </w:r>
      </w:hyperlink>
      <w:r w:rsidRPr="00707028">
        <w:t xml:space="preserve"> и </w:t>
      </w:r>
      <w:hyperlink r:id="rId26" w:history="1">
        <w:r w:rsidRPr="00707028">
          <w:t>п. 3.1.4</w:t>
        </w:r>
      </w:hyperlink>
      <w:r w:rsidR="007B76F2">
        <w:t>0</w:t>
      </w:r>
      <w:r w:rsidRPr="00707028">
        <w:t xml:space="preserve"> и раскрытия информации в соответствии с </w:t>
      </w:r>
      <w:hyperlink r:id="rId27" w:history="1">
        <w:r w:rsidRPr="00707028">
          <w:t>пунктом 3.1.4</w:t>
        </w:r>
      </w:hyperlink>
      <w:r w:rsidR="00C55B74">
        <w:t>2</w:t>
      </w:r>
      <w:r w:rsidRPr="00707028">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
    <w:p w:rsidR="00624A8A" w:rsidRPr="00707028" w:rsidRDefault="00624A8A" w:rsidP="00266280">
      <w:pPr>
        <w:numPr>
          <w:ilvl w:val="2"/>
          <w:numId w:val="30"/>
        </w:numPr>
        <w:tabs>
          <w:tab w:val="left" w:pos="709"/>
          <w:tab w:val="left" w:pos="851"/>
          <w:tab w:val="left" w:pos="1276"/>
          <w:tab w:val="left" w:pos="1418"/>
        </w:tabs>
        <w:autoSpaceDE w:val="0"/>
        <w:autoSpaceDN w:val="0"/>
        <w:adjustRightInd w:val="0"/>
        <w:ind w:left="0" w:firstLine="709"/>
        <w:contextualSpacing/>
        <w:jc w:val="both"/>
      </w:pPr>
      <w:r w:rsidRPr="00707028">
        <w:t>Поручать вносить платежи по настоящему Договору нанимателю/арендатору данного помещения в случае сдачи его внаем/аренду.</w:t>
      </w:r>
    </w:p>
    <w:p w:rsidR="00624A8A" w:rsidRPr="00707028" w:rsidRDefault="003D6204" w:rsidP="00266280">
      <w:pPr>
        <w:numPr>
          <w:ilvl w:val="0"/>
          <w:numId w:val="30"/>
        </w:numPr>
        <w:tabs>
          <w:tab w:val="left" w:pos="709"/>
          <w:tab w:val="left" w:pos="851"/>
          <w:tab w:val="left" w:pos="1418"/>
        </w:tabs>
        <w:autoSpaceDE w:val="0"/>
        <w:autoSpaceDN w:val="0"/>
        <w:adjustRightInd w:val="0"/>
        <w:spacing w:before="120"/>
        <w:ind w:left="0" w:firstLine="425"/>
        <w:jc w:val="center"/>
        <w:outlineLvl w:val="1"/>
        <w:rPr>
          <w:b/>
        </w:rPr>
      </w:pPr>
      <w:r w:rsidRPr="00707028">
        <w:rPr>
          <w:b/>
        </w:rPr>
        <w:t>ЦЕНА ДОГОВОРА, РАЗМЕР ПЛАТЫ ЗА ПОМЕЩЕНИЕ И КОММУНАЛЬНЫЕ</w:t>
      </w:r>
    </w:p>
    <w:p w:rsidR="00624A8A" w:rsidRPr="00707028" w:rsidRDefault="003D6204" w:rsidP="003D6204">
      <w:pPr>
        <w:tabs>
          <w:tab w:val="left" w:pos="709"/>
          <w:tab w:val="left" w:pos="851"/>
          <w:tab w:val="left" w:pos="1418"/>
        </w:tabs>
        <w:autoSpaceDE w:val="0"/>
        <w:autoSpaceDN w:val="0"/>
        <w:adjustRightInd w:val="0"/>
        <w:spacing w:after="120"/>
        <w:ind w:firstLine="425"/>
        <w:jc w:val="center"/>
        <w:rPr>
          <w:b/>
        </w:rPr>
      </w:pPr>
      <w:r w:rsidRPr="00707028">
        <w:rPr>
          <w:b/>
        </w:rPr>
        <w:t>УСЛУГИ, ПОРЯДОК ЕЕ ВНЕСЕНИЯ</w:t>
      </w:r>
    </w:p>
    <w:p w:rsidR="001B0194" w:rsidRPr="00E0345A" w:rsidRDefault="001B0194" w:rsidP="00266280">
      <w:pPr>
        <w:numPr>
          <w:ilvl w:val="1"/>
          <w:numId w:val="30"/>
        </w:numPr>
        <w:tabs>
          <w:tab w:val="left" w:pos="709"/>
          <w:tab w:val="left" w:pos="851"/>
          <w:tab w:val="left" w:pos="1134"/>
        </w:tabs>
        <w:autoSpaceDE w:val="0"/>
        <w:autoSpaceDN w:val="0"/>
        <w:adjustRightInd w:val="0"/>
        <w:ind w:left="0" w:firstLine="709"/>
        <w:contextualSpacing/>
        <w:jc w:val="both"/>
        <w:outlineLvl w:val="0"/>
      </w:pPr>
      <w:bookmarkStart w:id="18" w:name="sub_51"/>
      <w:r w:rsidRPr="00E0345A">
        <w:t>Цена настоящего Договора определяется суммой размеров платы за содержание жилых/нежилых помещений устанавливаемой для каждого собственника помещения в соответствии с его долей в праве общей собственности на общее имущество в Многоквартирном доме (ст. 249, 289 ГК РФ и 37, 39 ЖК РФ) и размером платы за коммунальные услуги, потребляемые в таких помещениях.</w:t>
      </w:r>
    </w:p>
    <w:p w:rsidR="001B0194" w:rsidRPr="00E0345A" w:rsidRDefault="001B0194" w:rsidP="001B0194">
      <w:pPr>
        <w:pStyle w:val="aa"/>
        <w:tabs>
          <w:tab w:val="clear" w:pos="5918"/>
          <w:tab w:val="left" w:pos="709"/>
        </w:tabs>
        <w:ind w:firstLine="709"/>
      </w:pPr>
      <w:r w:rsidRPr="00E0345A">
        <w:t>Цена за содержание жилого/нежилого помещения (в рублях за 1 квадратный метр общей площади помещения в месяц с учетом</w:t>
      </w:r>
      <w:r w:rsidR="00C93954">
        <w:t xml:space="preserve"> НДС</w:t>
      </w:r>
      <w:r w:rsidR="00E41D8B">
        <w:t>) согласуется Сторонами в П</w:t>
      </w:r>
      <w:r w:rsidRPr="00E0345A">
        <w:t xml:space="preserve">риложении </w:t>
      </w:r>
      <w:r w:rsidRPr="0028543C">
        <w:t xml:space="preserve">№ 2 к </w:t>
      </w:r>
      <w:r w:rsidRPr="0028543C">
        <w:lastRenderedPageBreak/>
        <w:t>настоящему Договору «Цена за содержание жилого/нежилого помещения в Многоквартирном доме»</w:t>
      </w:r>
      <w:r w:rsidRPr="00E0345A">
        <w:t xml:space="preserve"> в размере цены за содержание жилого помещения, установленной </w:t>
      </w:r>
      <w:r w:rsidR="00943945">
        <w:t xml:space="preserve">в Приложении 5 к постановлению Правительства Москвы от 13.12.2016 № 848-ПП «Об утверждении цен, ставок и тарифов на жилищно-коммунальные услуги для населения» (в редакции, действующей на дату оказания услуг). </w:t>
      </w:r>
    </w:p>
    <w:p w:rsidR="007168F7" w:rsidRDefault="001B0194" w:rsidP="007168F7">
      <w:pPr>
        <w:pStyle w:val="aa"/>
        <w:tabs>
          <w:tab w:val="clear" w:pos="5918"/>
          <w:tab w:val="left" w:pos="709"/>
        </w:tabs>
        <w:ind w:firstLine="709"/>
      </w:pPr>
      <w:r w:rsidRPr="00E0345A">
        <w:t xml:space="preserve">В случае изменения Правительством Москвы размера цены за содержание жилого помещения, Стороны применяют новые ставки (цены) с даты начала </w:t>
      </w:r>
      <w:proofErr w:type="gramStart"/>
      <w:r w:rsidRPr="00E0345A">
        <w:t>действия</w:t>
      </w:r>
      <w:proofErr w:type="gramEnd"/>
      <w:r w:rsidRPr="00E0345A">
        <w:t xml:space="preserve"> соответствующего нормативного правового акта, без заключения дополнительного соглашения об изменении цены за содержание жилого/нежилого помещения.</w:t>
      </w:r>
      <w:bookmarkEnd w:id="18"/>
    </w:p>
    <w:p w:rsidR="00AD3470" w:rsidRDefault="007168F7" w:rsidP="00266280">
      <w:pPr>
        <w:numPr>
          <w:ilvl w:val="1"/>
          <w:numId w:val="30"/>
        </w:numPr>
        <w:tabs>
          <w:tab w:val="left" w:pos="709"/>
          <w:tab w:val="left" w:pos="851"/>
          <w:tab w:val="left" w:pos="1134"/>
        </w:tabs>
        <w:autoSpaceDE w:val="0"/>
        <w:autoSpaceDN w:val="0"/>
        <w:adjustRightInd w:val="0"/>
        <w:ind w:left="0" w:firstLine="709"/>
        <w:contextualSpacing/>
        <w:jc w:val="both"/>
        <w:outlineLvl w:val="1"/>
      </w:pPr>
      <w:r w:rsidRPr="007168F7">
        <w:t>Размер платы за содержание жилых/нежилых помещений, включа</w:t>
      </w:r>
      <w:r>
        <w:t xml:space="preserve">ет </w:t>
      </w:r>
      <w:r w:rsidRPr="007168F7">
        <w:t>в себя плату за услуги, работы по управлению многоквартирным домом, за содержание и текущий ремонт общего им</w:t>
      </w:r>
      <w:r w:rsidR="00686B68">
        <w:t>ущества в многоквартирном доме,</w:t>
      </w:r>
      <w:r w:rsidR="001B58CF">
        <w:t xml:space="preserve"> за </w:t>
      </w:r>
      <w:r w:rsidRPr="007168F7">
        <w:t xml:space="preserve">коммунальные ресурсы, потребляемые при использовании и содержании общего имущества в многоквартирном доме, </w:t>
      </w:r>
      <w:r w:rsidR="00B9172F" w:rsidRPr="002D2BAA">
        <w:t xml:space="preserve">и </w:t>
      </w:r>
      <w:r w:rsidR="00454593" w:rsidRPr="002D2BAA">
        <w:t>услуги</w:t>
      </w:r>
      <w:r w:rsidR="00B9172F" w:rsidRPr="002D2BAA">
        <w:t>, отраженные в Приложении №</w:t>
      </w:r>
      <w:r w:rsidR="00F94B97">
        <w:t>3</w:t>
      </w:r>
      <w:r w:rsidR="002D2BAA">
        <w:t>,</w:t>
      </w:r>
      <w:r w:rsidR="00454593">
        <w:t xml:space="preserve"> </w:t>
      </w:r>
      <w:r w:rsidRPr="007168F7">
        <w:t>в размере, согласованном Сторонами в Приложении № 2 (в рублях за 1 квадратный метр общей площади помещения в месяц с учетом НДС)</w:t>
      </w:r>
      <w:r w:rsidR="00AD3470">
        <w:t>.</w:t>
      </w:r>
      <w:r w:rsidRPr="007168F7">
        <w:t xml:space="preserve"> </w:t>
      </w:r>
    </w:p>
    <w:p w:rsidR="00F544A6" w:rsidRDefault="00F544A6" w:rsidP="00AD3470">
      <w:pPr>
        <w:tabs>
          <w:tab w:val="left" w:pos="851"/>
          <w:tab w:val="left" w:pos="1134"/>
        </w:tabs>
        <w:autoSpaceDE w:val="0"/>
        <w:autoSpaceDN w:val="0"/>
        <w:adjustRightInd w:val="0"/>
        <w:ind w:firstLine="709"/>
        <w:contextualSpacing/>
        <w:jc w:val="both"/>
        <w:outlineLvl w:val="1"/>
      </w:pPr>
      <w:r w:rsidRPr="00F544A6">
        <w:t>Размер ежемесячной платы за содержание жилого/нежилого помещения рассчитывается как произведение цены за содержание жилого/нежилого помещения (в рублях в месяц за 1 кв. м общей площади помещения с учетом НДС), на общую площадь такого помещения.</w:t>
      </w:r>
    </w:p>
    <w:p w:rsidR="00624A8A" w:rsidRPr="00707028" w:rsidRDefault="00624A8A" w:rsidP="00DB2FD6">
      <w:pPr>
        <w:tabs>
          <w:tab w:val="left" w:pos="709"/>
          <w:tab w:val="left" w:pos="851"/>
          <w:tab w:val="left" w:pos="1134"/>
        </w:tabs>
        <w:autoSpaceDE w:val="0"/>
        <w:autoSpaceDN w:val="0"/>
        <w:adjustRightInd w:val="0"/>
        <w:ind w:firstLine="709"/>
        <w:jc w:val="both"/>
        <w:outlineLvl w:val="1"/>
      </w:pPr>
      <w:r w:rsidRPr="00707028">
        <w:t xml:space="preserve">Размер платы </w:t>
      </w:r>
      <w:r w:rsidR="00F544A6">
        <w:t xml:space="preserve">за содержание помещения </w:t>
      </w:r>
      <w:r w:rsidRPr="00707028">
        <w:t>мо</w:t>
      </w:r>
      <w:r w:rsidR="00C26111">
        <w:t xml:space="preserve">жет быть уменьшен для внесения собственником </w:t>
      </w:r>
      <w:r w:rsidRPr="00707028">
        <w:t>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г</w:t>
      </w:r>
      <w:r w:rsidR="009B1AC9">
        <w:t xml:space="preserve">орода </w:t>
      </w:r>
      <w:r w:rsidRPr="00707028">
        <w:t>Москвы.</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w:t>
      </w:r>
      <w:r w:rsidR="00FB2C86">
        <w:t>собственникам и пользователям помещений в многоквартирных домах и жилых домов</w:t>
      </w:r>
      <w:r w:rsidRPr="00707028">
        <w:t>,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города Москвы в порядке, установленном Правительством Российской Федерации.</w:t>
      </w:r>
    </w:p>
    <w:p w:rsidR="00624A8A"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rsidR="00D423B3" w:rsidRPr="00D423B3" w:rsidRDefault="00D423B3" w:rsidP="00D423B3">
      <w:pPr>
        <w:pStyle w:val="aa"/>
        <w:ind w:firstLine="709"/>
        <w:rPr>
          <w:szCs w:val="24"/>
        </w:rPr>
      </w:pPr>
      <w:r w:rsidRPr="00E0345A">
        <w:rPr>
          <w:szCs w:val="24"/>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 города Москвы.</w:t>
      </w:r>
    </w:p>
    <w:p w:rsidR="00D27451" w:rsidRPr="00B3158C" w:rsidRDefault="00624A8A" w:rsidP="00D27451">
      <w:pPr>
        <w:numPr>
          <w:ilvl w:val="1"/>
          <w:numId w:val="30"/>
        </w:numPr>
        <w:tabs>
          <w:tab w:val="left" w:pos="709"/>
          <w:tab w:val="left" w:pos="851"/>
          <w:tab w:val="left" w:pos="1134"/>
        </w:tabs>
        <w:autoSpaceDE w:val="0"/>
        <w:autoSpaceDN w:val="0"/>
        <w:adjustRightInd w:val="0"/>
        <w:ind w:left="0" w:firstLine="709"/>
        <w:contextualSpacing/>
        <w:jc w:val="both"/>
      </w:pPr>
      <w:r w:rsidRPr="00C93954">
        <w:t xml:space="preserve">Плата за содержание </w:t>
      </w:r>
      <w:r w:rsidR="00423568">
        <w:t>жилых/нежилых помещений в</w:t>
      </w:r>
      <w:r w:rsidRPr="00C93954">
        <w:t xml:space="preserve"> Многоквартирном доме соразмерно доле занимаемого помещения и </w:t>
      </w:r>
      <w:r w:rsidRPr="00B3158C">
        <w:t xml:space="preserve">коммунальные услуги вносится </w:t>
      </w:r>
      <w:r w:rsidRPr="00D35F6E">
        <w:t>ежемесячно до</w:t>
      </w:r>
      <w:r w:rsidR="002E0EB2" w:rsidRPr="00D35F6E">
        <w:t xml:space="preserve"> </w:t>
      </w:r>
      <w:r w:rsidR="00784B3D">
        <w:t>10</w:t>
      </w:r>
      <w:r w:rsidR="00784B3D" w:rsidRPr="00B3158C">
        <w:t xml:space="preserve"> </w:t>
      </w:r>
      <w:r w:rsidR="002E0EB2" w:rsidRPr="00B3158C">
        <w:t>(</w:t>
      </w:r>
      <w:r w:rsidR="00784B3D">
        <w:t>десятого</w:t>
      </w:r>
      <w:r w:rsidR="00B3158C" w:rsidRPr="00B3158C">
        <w:t>)</w:t>
      </w:r>
      <w:r w:rsidR="002E0EB2" w:rsidRPr="00B3158C">
        <w:t xml:space="preserve"> </w:t>
      </w:r>
      <w:r w:rsidRPr="00B3158C">
        <w:t>числа месяца,</w:t>
      </w:r>
      <w:r w:rsidR="002E0EB2" w:rsidRPr="00B3158C">
        <w:t xml:space="preserve"> следующего за истекшим месяцем.</w:t>
      </w:r>
    </w:p>
    <w:p w:rsidR="00624A8A" w:rsidRPr="00B3158C" w:rsidRDefault="00C26111" w:rsidP="002E0EB2">
      <w:pPr>
        <w:tabs>
          <w:tab w:val="left" w:pos="851"/>
          <w:tab w:val="left" w:pos="1134"/>
        </w:tabs>
        <w:autoSpaceDE w:val="0"/>
        <w:autoSpaceDN w:val="0"/>
        <w:adjustRightInd w:val="0"/>
        <w:ind w:firstLine="709"/>
        <w:contextualSpacing/>
        <w:jc w:val="both"/>
      </w:pPr>
      <w:r w:rsidRPr="00B3158C">
        <w:t>Сумма платежей с</w:t>
      </w:r>
      <w:r w:rsidR="00624A8A" w:rsidRPr="00B3158C">
        <w:t xml:space="preserve">обственника подлежит корректировке соразмерно изменению площади помещений, находящихся в собственности </w:t>
      </w:r>
      <w:r w:rsidRPr="00B3158C">
        <w:t>с</w:t>
      </w:r>
      <w:r w:rsidR="00624A8A" w:rsidRPr="00B3158C">
        <w:t>обственника.</w:t>
      </w:r>
    </w:p>
    <w:p w:rsidR="009710F6" w:rsidRPr="00707028" w:rsidRDefault="006463C3" w:rsidP="00DB2FD6">
      <w:pPr>
        <w:tabs>
          <w:tab w:val="left" w:pos="709"/>
          <w:tab w:val="left" w:pos="851"/>
          <w:tab w:val="left" w:pos="1134"/>
        </w:tabs>
        <w:autoSpaceDE w:val="0"/>
        <w:autoSpaceDN w:val="0"/>
        <w:ind w:firstLine="709"/>
        <w:jc w:val="both"/>
      </w:pPr>
      <w:r w:rsidRPr="00B3158C">
        <w:t>В случае предоставления платежных документов позднее даты, определенной</w:t>
      </w:r>
      <w:r w:rsidRPr="00E0345A">
        <w:t xml:space="preserve"> в настоящем Договоре, плата за жилые и нежилые помещения и коммунальные услуги может быть внесена с задержкой на срок задержки получения платежного (информационного) документа</w:t>
      </w:r>
      <w:r>
        <w:t xml:space="preserve">. </w:t>
      </w:r>
    </w:p>
    <w:p w:rsidR="006463C3" w:rsidRDefault="00C26111" w:rsidP="00266280">
      <w:pPr>
        <w:numPr>
          <w:ilvl w:val="1"/>
          <w:numId w:val="30"/>
        </w:numPr>
        <w:tabs>
          <w:tab w:val="left" w:pos="709"/>
          <w:tab w:val="left" w:pos="851"/>
          <w:tab w:val="left" w:pos="1134"/>
        </w:tabs>
        <w:autoSpaceDE w:val="0"/>
        <w:autoSpaceDN w:val="0"/>
        <w:adjustRightInd w:val="0"/>
        <w:ind w:left="0" w:firstLine="708"/>
        <w:contextualSpacing/>
        <w:jc w:val="both"/>
      </w:pPr>
      <w:r>
        <w:t>В случае, если с</w:t>
      </w:r>
      <w:r w:rsidR="006463C3">
        <w:t xml:space="preserve">обственником помещения является юридическое лицо плата за содержание помещения и коммунальные услуги вносится </w:t>
      </w:r>
      <w:r w:rsidR="009D4B84">
        <w:t xml:space="preserve">таким </w:t>
      </w:r>
      <w:r>
        <w:t>с</w:t>
      </w:r>
      <w:r w:rsidR="009D4B84">
        <w:t>обственнико</w:t>
      </w:r>
      <w:r w:rsidR="006463C3">
        <w:t>м в установленные настоящим Договором сроки на основании</w:t>
      </w:r>
      <w:r w:rsidR="009D4B84">
        <w:t xml:space="preserve"> следующих</w:t>
      </w:r>
      <w:r w:rsidR="006463C3">
        <w:t xml:space="preserve"> платежных (информационных) документов:</w:t>
      </w:r>
    </w:p>
    <w:p w:rsidR="006463C3" w:rsidRDefault="006463C3" w:rsidP="006463C3">
      <w:pPr>
        <w:tabs>
          <w:tab w:val="left" w:pos="709"/>
          <w:tab w:val="left" w:pos="851"/>
          <w:tab w:val="left" w:pos="1134"/>
        </w:tabs>
        <w:autoSpaceDE w:val="0"/>
        <w:autoSpaceDN w:val="0"/>
        <w:adjustRightInd w:val="0"/>
        <w:ind w:firstLine="708"/>
        <w:contextualSpacing/>
        <w:jc w:val="both"/>
      </w:pPr>
      <w:r>
        <w:t>- счет</w:t>
      </w:r>
      <w:r w:rsidR="009D4B84">
        <w:t>а</w:t>
      </w:r>
      <w:r>
        <w:t>-фактуры – в одном экземпляре;</w:t>
      </w:r>
    </w:p>
    <w:p w:rsidR="006463C3" w:rsidRDefault="006463C3" w:rsidP="006463C3">
      <w:pPr>
        <w:tabs>
          <w:tab w:val="left" w:pos="709"/>
          <w:tab w:val="left" w:pos="851"/>
          <w:tab w:val="left" w:pos="1134"/>
        </w:tabs>
        <w:autoSpaceDE w:val="0"/>
        <w:autoSpaceDN w:val="0"/>
        <w:adjustRightInd w:val="0"/>
        <w:ind w:firstLine="708"/>
        <w:contextualSpacing/>
        <w:jc w:val="both"/>
      </w:pPr>
      <w:r>
        <w:t>- акта выполненных работ – в двух экземплярах;</w:t>
      </w:r>
    </w:p>
    <w:p w:rsidR="006463C3" w:rsidRDefault="006463C3" w:rsidP="006463C3">
      <w:pPr>
        <w:tabs>
          <w:tab w:val="left" w:pos="709"/>
          <w:tab w:val="left" w:pos="851"/>
          <w:tab w:val="left" w:pos="1134"/>
        </w:tabs>
        <w:autoSpaceDE w:val="0"/>
        <w:autoSpaceDN w:val="0"/>
        <w:adjustRightInd w:val="0"/>
        <w:ind w:firstLine="708"/>
        <w:contextualSpacing/>
        <w:jc w:val="both"/>
      </w:pPr>
      <w:r>
        <w:t>- счет</w:t>
      </w:r>
      <w:r w:rsidR="009D4B84">
        <w:t>а</w:t>
      </w:r>
      <w:r>
        <w:t xml:space="preserve"> на оплату в одном экземпляре.</w:t>
      </w:r>
    </w:p>
    <w:p w:rsidR="009D4B84" w:rsidRDefault="006463C3" w:rsidP="009D4B84">
      <w:pPr>
        <w:tabs>
          <w:tab w:val="left" w:pos="709"/>
          <w:tab w:val="left" w:pos="851"/>
          <w:tab w:val="left" w:pos="1134"/>
        </w:tabs>
        <w:autoSpaceDE w:val="0"/>
        <w:autoSpaceDN w:val="0"/>
        <w:adjustRightInd w:val="0"/>
        <w:ind w:firstLine="709"/>
        <w:contextualSpacing/>
        <w:jc w:val="both"/>
      </w:pPr>
      <w:r>
        <w:t xml:space="preserve">Платежные (информационные) документы для жилых помещений, нежилых помещений, оформляются раздельно. </w:t>
      </w:r>
    </w:p>
    <w:p w:rsidR="00AF3BED" w:rsidRPr="002B4278" w:rsidRDefault="00AF3BED" w:rsidP="00AF3BED">
      <w:pPr>
        <w:pStyle w:val="aa"/>
        <w:ind w:left="709"/>
        <w:rPr>
          <w:szCs w:val="24"/>
        </w:rPr>
      </w:pPr>
      <w:r w:rsidRPr="002B4278">
        <w:rPr>
          <w:szCs w:val="24"/>
        </w:rPr>
        <w:t xml:space="preserve">К выставленному платежному документу </w:t>
      </w:r>
      <w:r w:rsidRPr="00D35F6E">
        <w:rPr>
          <w:szCs w:val="24"/>
        </w:rPr>
        <w:t xml:space="preserve">ежемесячно </w:t>
      </w:r>
      <w:r w:rsidRPr="002B4278">
        <w:rPr>
          <w:szCs w:val="24"/>
        </w:rPr>
        <w:t xml:space="preserve">прилагаются: </w:t>
      </w:r>
    </w:p>
    <w:p w:rsidR="00AF3BED" w:rsidRPr="002B4278" w:rsidRDefault="00AF3BED" w:rsidP="00AF3BED">
      <w:pPr>
        <w:pStyle w:val="aa"/>
        <w:ind w:firstLine="709"/>
        <w:rPr>
          <w:szCs w:val="24"/>
        </w:rPr>
      </w:pPr>
      <w:r w:rsidRPr="002B4278">
        <w:rPr>
          <w:szCs w:val="24"/>
        </w:rPr>
        <w:t>- копии документов, подтверждающих расходы от ресурсоснабжающих организаций;</w:t>
      </w:r>
    </w:p>
    <w:p w:rsidR="00AF3BED" w:rsidRPr="002B4278" w:rsidRDefault="00AF3BED" w:rsidP="00AF3BED">
      <w:pPr>
        <w:pStyle w:val="aa"/>
        <w:ind w:firstLine="709"/>
        <w:rPr>
          <w:szCs w:val="24"/>
        </w:rPr>
      </w:pPr>
      <w:r w:rsidRPr="002B4278">
        <w:rPr>
          <w:szCs w:val="24"/>
        </w:rPr>
        <w:lastRenderedPageBreak/>
        <w:t>- расшифровка начислений за услуги и работы по содержанию жилого /нежилого помещения</w:t>
      </w:r>
      <w:r w:rsidR="008E7DB5">
        <w:rPr>
          <w:noProof/>
          <w:color w:val="000000"/>
        </w:rPr>
        <w:t xml:space="preserve"> </w:t>
      </w:r>
      <w:r w:rsidR="002D2BAA">
        <w:rPr>
          <w:noProof/>
          <w:color w:val="000000"/>
        </w:rPr>
        <w:t xml:space="preserve">по форме согласно приложению № </w:t>
      </w:r>
      <w:r w:rsidR="00100022">
        <w:rPr>
          <w:noProof/>
          <w:color w:val="000000"/>
        </w:rPr>
        <w:t>7</w:t>
      </w:r>
      <w:r w:rsidR="002D2BAA">
        <w:rPr>
          <w:noProof/>
          <w:color w:val="000000"/>
        </w:rPr>
        <w:t>;</w:t>
      </w:r>
      <w:r w:rsidRPr="002B4278">
        <w:rPr>
          <w:szCs w:val="24"/>
        </w:rPr>
        <w:t xml:space="preserve"> </w:t>
      </w:r>
      <w:r w:rsidR="00501B64">
        <w:rPr>
          <w:szCs w:val="24"/>
        </w:rPr>
        <w:t xml:space="preserve">                  </w:t>
      </w:r>
    </w:p>
    <w:p w:rsidR="00AF3BED" w:rsidRPr="002B4278" w:rsidRDefault="00AF3BED" w:rsidP="00800F36">
      <w:pPr>
        <w:pStyle w:val="aa"/>
        <w:tabs>
          <w:tab w:val="left" w:pos="709"/>
        </w:tabs>
        <w:ind w:firstLine="709"/>
        <w:rPr>
          <w:szCs w:val="24"/>
        </w:rPr>
      </w:pPr>
      <w:r w:rsidRPr="002B4278">
        <w:rPr>
          <w:szCs w:val="24"/>
        </w:rPr>
        <w:t>- расшифровка начислений за коммунальные услуги (ото</w:t>
      </w:r>
      <w:r w:rsidR="00924091">
        <w:rPr>
          <w:szCs w:val="24"/>
        </w:rPr>
        <w:t>пление) жилых/нежилых помещений</w:t>
      </w:r>
      <w:r w:rsidR="001B58CF">
        <w:rPr>
          <w:szCs w:val="24"/>
        </w:rPr>
        <w:t xml:space="preserve"> </w:t>
      </w:r>
      <w:r w:rsidR="001B58CF" w:rsidRPr="00CD3BC5">
        <w:rPr>
          <w:noProof/>
          <w:color w:val="000000"/>
        </w:rPr>
        <w:t xml:space="preserve">по форме согласно приложению № </w:t>
      </w:r>
      <w:r w:rsidR="00100022">
        <w:rPr>
          <w:noProof/>
          <w:color w:val="000000"/>
        </w:rPr>
        <w:t>8</w:t>
      </w:r>
      <w:r w:rsidR="00924091">
        <w:rPr>
          <w:szCs w:val="24"/>
        </w:rPr>
        <w:t>.</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 xml:space="preserve">Плата за содержание </w:t>
      </w:r>
      <w:r w:rsidR="00423568">
        <w:t>жилых/нежилых помещений</w:t>
      </w:r>
      <w:r w:rsidRPr="00707028">
        <w:t xml:space="preserve"> в Многоквартирном доме и коммунальные услуги вносится в установленные настоящим Договором сроки </w:t>
      </w:r>
      <w:hyperlink r:id="rId28" w:history="1">
        <w:r w:rsidRPr="00707028">
          <w:t>(</w:t>
        </w:r>
        <w:r w:rsidR="007744BE">
          <w:t>пункт</w:t>
        </w:r>
        <w:r w:rsidRPr="00707028">
          <w:t xml:space="preserve"> 4.</w:t>
        </w:r>
        <w:r w:rsidR="002E0EB2">
          <w:t>5</w:t>
        </w:r>
        <w:r w:rsidRPr="00707028">
          <w:t>)</w:t>
        </w:r>
      </w:hyperlink>
      <w:r w:rsidRPr="00707028">
        <w:t xml:space="preserve"> на основании платежных документов, предоставляемых Управляющей организацией.</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w:t>
      </w:r>
      <w:r w:rsidR="002E0EB2">
        <w:t>помещения</w:t>
      </w:r>
      <w:r w:rsidRPr="00707028">
        <w:t>, объемы и стоимость иных услуг с учетом исполнения условий данного Договора, су</w:t>
      </w:r>
      <w:r w:rsidR="00C26111">
        <w:t>мма перерасчета, задолженности с</w:t>
      </w:r>
      <w:r w:rsidRPr="00707028">
        <w:t>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 xml:space="preserve">Сумма начисленных в соответствии с </w:t>
      </w:r>
      <w:hyperlink r:id="rId29" w:history="1">
        <w:r w:rsidRPr="00707028">
          <w:t>пунктом 5.</w:t>
        </w:r>
      </w:hyperlink>
      <w:r w:rsidR="009E10EE">
        <w:t>3</w:t>
      </w:r>
      <w:r w:rsidRPr="00707028">
        <w:t xml:space="preserve"> настоящего Договора пеней может включаться в общую сумму платы за помещение и указывается в отдельной строке платежного документа. </w:t>
      </w:r>
    </w:p>
    <w:p w:rsidR="00624A8A" w:rsidRPr="00707028" w:rsidRDefault="00C26111" w:rsidP="00266280">
      <w:pPr>
        <w:numPr>
          <w:ilvl w:val="1"/>
          <w:numId w:val="30"/>
        </w:numPr>
        <w:tabs>
          <w:tab w:val="left" w:pos="709"/>
          <w:tab w:val="left" w:pos="851"/>
          <w:tab w:val="left" w:pos="1134"/>
        </w:tabs>
        <w:autoSpaceDE w:val="0"/>
        <w:autoSpaceDN w:val="0"/>
        <w:adjustRightInd w:val="0"/>
        <w:ind w:left="0" w:firstLine="709"/>
        <w:contextualSpacing/>
        <w:jc w:val="both"/>
      </w:pPr>
      <w:r>
        <w:t xml:space="preserve">Собственники </w:t>
      </w:r>
      <w:r w:rsidR="00624A8A" w:rsidRPr="00707028">
        <w:t xml:space="preserve">вносят плату в соответствии с настоящим Договором </w:t>
      </w:r>
      <w:r w:rsidR="007E5153" w:rsidRPr="00707028">
        <w:t>по реквизитам,</w:t>
      </w:r>
      <w:r w:rsidR="00624A8A" w:rsidRPr="00707028">
        <w:t xml:space="preserve"> указанным в поступившем платежном докуме</w:t>
      </w:r>
      <w:r>
        <w:t>нте. Неиспользование помещений с</w:t>
      </w:r>
      <w:r w:rsidR="00624A8A" w:rsidRPr="00707028">
        <w:t>обственником не является основанием не</w:t>
      </w:r>
      <w:r w:rsidR="002E0EB2">
        <w:t>внесения платы за помещение</w:t>
      </w:r>
      <w:r w:rsidR="00624A8A" w:rsidRPr="00707028">
        <w:t>.</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При временном отсутствии проживающих в жилых помещениях граждан внесение платы за холодное водоснабжение, горячее водоснабжение, электроснабжение и водоотведение при отсутствии в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В случае оказания услуг и выполнения работ по содержанию и ремонту общего имущества в Мно</w:t>
      </w:r>
      <w:r w:rsidR="009E10EE">
        <w:t>гоквартирном доме, указанных в П</w:t>
      </w:r>
      <w:r w:rsidRPr="00707028">
        <w:t xml:space="preserve">риложении № </w:t>
      </w:r>
      <w:r w:rsidR="00F94B97">
        <w:t>3</w:t>
      </w:r>
      <w:r w:rsidRPr="00707028">
        <w:t xml:space="preserve">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FB2C86" w:rsidRDefault="00624A8A" w:rsidP="00DA6A60">
      <w:pPr>
        <w:tabs>
          <w:tab w:val="left" w:pos="709"/>
          <w:tab w:val="left" w:pos="851"/>
          <w:tab w:val="left" w:pos="1134"/>
        </w:tabs>
        <w:autoSpaceDE w:val="0"/>
        <w:autoSpaceDN w:val="0"/>
        <w:adjustRightInd w:val="0"/>
        <w:ind w:firstLine="709"/>
        <w:jc w:val="both"/>
      </w:pPr>
      <w:r w:rsidRPr="00707028">
        <w:t xml:space="preserve">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w:t>
      </w:r>
      <w:r w:rsidR="00D15AE9">
        <w:t>по итогам года при уведомлении с</w:t>
      </w:r>
      <w:r w:rsidRPr="00707028">
        <w:t>обственника.</w:t>
      </w:r>
    </w:p>
    <w:p w:rsidR="00E14AC3" w:rsidRDefault="00624A8A" w:rsidP="00FB2C86">
      <w:pPr>
        <w:numPr>
          <w:ilvl w:val="1"/>
          <w:numId w:val="30"/>
        </w:numPr>
        <w:tabs>
          <w:tab w:val="left" w:pos="709"/>
          <w:tab w:val="left" w:pos="851"/>
          <w:tab w:val="left" w:pos="1134"/>
        </w:tabs>
        <w:autoSpaceDE w:val="0"/>
        <w:autoSpaceDN w:val="0"/>
        <w:adjustRightInd w:val="0"/>
        <w:ind w:left="0" w:firstLine="709"/>
        <w:contextualSpacing/>
        <w:jc w:val="both"/>
      </w:pPr>
      <w:r w:rsidRPr="00707028">
        <w:t xml:space="preserve">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w:t>
      </w:r>
      <w:r w:rsidR="00FB2C86">
        <w:t>собственникам и пользователям помещений в многоквартирных домах и жилых домов</w:t>
      </w:r>
      <w:r w:rsidRPr="00707028">
        <w:t>, утвержденными Правительством Российской Федерации.</w:t>
      </w:r>
    </w:p>
    <w:p w:rsidR="00624A8A" w:rsidRDefault="00624A8A" w:rsidP="00E14AC3">
      <w:pPr>
        <w:numPr>
          <w:ilvl w:val="1"/>
          <w:numId w:val="30"/>
        </w:numPr>
        <w:tabs>
          <w:tab w:val="left" w:pos="709"/>
          <w:tab w:val="left" w:pos="851"/>
          <w:tab w:val="left" w:pos="1134"/>
        </w:tabs>
        <w:autoSpaceDE w:val="0"/>
        <w:autoSpaceDN w:val="0"/>
        <w:adjustRightInd w:val="0"/>
        <w:ind w:left="0" w:firstLine="709"/>
        <w:contextualSpacing/>
        <w:jc w:val="both"/>
      </w:pPr>
      <w:r w:rsidRPr="00707028">
        <w:t>Услуги Управляющей организации, не предусмотренные настоящим Договором,</w:t>
      </w:r>
      <w:r w:rsidR="002E0EB2" w:rsidRPr="002E0EB2">
        <w:t xml:space="preserve"> Переч</w:t>
      </w:r>
      <w:r w:rsidR="002E0EB2">
        <w:t>нем</w:t>
      </w:r>
      <w:r w:rsidR="002E0EB2" w:rsidRPr="002E0EB2">
        <w:t xml:space="preserve"> услуг и работ по содержанию и </w:t>
      </w:r>
      <w:r w:rsidR="00BA1374">
        <w:t xml:space="preserve">текущему </w:t>
      </w:r>
      <w:r w:rsidR="002E0EB2" w:rsidRPr="002E0EB2">
        <w:t xml:space="preserve">ремонту общего имущества Многоквартирного дома из числа включенных в минимальный перечень услуг и работ, необходимых для обеспечения надлежащего содержания общего имущества в многоквартирном доме, утвержденный постановлением Правительства </w:t>
      </w:r>
      <w:r w:rsidR="00B94B06">
        <w:t>Российской Федерации от 03.04.</w:t>
      </w:r>
      <w:r w:rsidR="002E0EB2" w:rsidRPr="002E0EB2">
        <w:t>2013 № 290</w:t>
      </w:r>
      <w:r w:rsidR="002E0EB2">
        <w:t>,</w:t>
      </w:r>
      <w:r w:rsidRPr="00707028">
        <w:t xml:space="preserve"> выполняются за отдельную плату по отдельно заключенным договорам.</w:t>
      </w:r>
    </w:p>
    <w:p w:rsidR="00745942" w:rsidRDefault="00745942" w:rsidP="00745942">
      <w:pPr>
        <w:tabs>
          <w:tab w:val="left" w:pos="709"/>
          <w:tab w:val="left" w:pos="851"/>
          <w:tab w:val="left" w:pos="1134"/>
        </w:tabs>
        <w:autoSpaceDE w:val="0"/>
        <w:autoSpaceDN w:val="0"/>
        <w:adjustRightInd w:val="0"/>
        <w:ind w:left="709"/>
        <w:contextualSpacing/>
        <w:jc w:val="both"/>
      </w:pPr>
    </w:p>
    <w:p w:rsidR="00745942" w:rsidRDefault="00745942" w:rsidP="00745942">
      <w:pPr>
        <w:tabs>
          <w:tab w:val="left" w:pos="709"/>
          <w:tab w:val="left" w:pos="851"/>
          <w:tab w:val="left" w:pos="1134"/>
        </w:tabs>
        <w:autoSpaceDE w:val="0"/>
        <w:autoSpaceDN w:val="0"/>
        <w:adjustRightInd w:val="0"/>
        <w:ind w:left="709"/>
        <w:contextualSpacing/>
        <w:jc w:val="both"/>
      </w:pPr>
    </w:p>
    <w:p w:rsidR="00745942" w:rsidRDefault="00745942" w:rsidP="00745942">
      <w:pPr>
        <w:tabs>
          <w:tab w:val="left" w:pos="709"/>
          <w:tab w:val="left" w:pos="851"/>
          <w:tab w:val="left" w:pos="1134"/>
        </w:tabs>
        <w:autoSpaceDE w:val="0"/>
        <w:autoSpaceDN w:val="0"/>
        <w:adjustRightInd w:val="0"/>
        <w:ind w:left="709"/>
        <w:contextualSpacing/>
        <w:jc w:val="both"/>
      </w:pPr>
    </w:p>
    <w:p w:rsidR="00624A8A" w:rsidRPr="00707028" w:rsidRDefault="003D6204" w:rsidP="00266280">
      <w:pPr>
        <w:numPr>
          <w:ilvl w:val="0"/>
          <w:numId w:val="30"/>
        </w:numPr>
        <w:tabs>
          <w:tab w:val="left" w:pos="709"/>
          <w:tab w:val="left" w:pos="851"/>
        </w:tabs>
        <w:autoSpaceDE w:val="0"/>
        <w:autoSpaceDN w:val="0"/>
        <w:adjustRightInd w:val="0"/>
        <w:spacing w:before="120" w:after="120"/>
        <w:ind w:left="0" w:firstLine="425"/>
        <w:jc w:val="center"/>
        <w:outlineLvl w:val="1"/>
        <w:rPr>
          <w:b/>
        </w:rPr>
      </w:pPr>
      <w:bookmarkStart w:id="19" w:name="sub_6"/>
      <w:r w:rsidRPr="00707028">
        <w:rPr>
          <w:b/>
        </w:rPr>
        <w:lastRenderedPageBreak/>
        <w:t>ОТВЕТСТВЕННОСТЬ СТОРОН</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bookmarkStart w:id="20" w:name="sub_61"/>
      <w:bookmarkEnd w:id="19"/>
      <w:r w:rsidRPr="00707028">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24A8A" w:rsidRPr="00707028" w:rsidRDefault="00624A8A" w:rsidP="002E0EB2">
      <w:pPr>
        <w:tabs>
          <w:tab w:val="left" w:pos="709"/>
          <w:tab w:val="left" w:pos="851"/>
          <w:tab w:val="left" w:pos="1134"/>
        </w:tabs>
        <w:autoSpaceDE w:val="0"/>
        <w:autoSpaceDN w:val="0"/>
        <w:adjustRightInd w:val="0"/>
        <w:ind w:firstLine="709"/>
        <w:jc w:val="both"/>
      </w:pPr>
      <w:r w:rsidRPr="003A3D89">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30" w:history="1">
        <w:r w:rsidRPr="003A3D89">
          <w:t>Схема</w:t>
        </w:r>
      </w:hyperlink>
      <w:r w:rsidRPr="003A3D89">
        <w:t xml:space="preserve"> разграничения ответственности Управляющей организации и </w:t>
      </w:r>
      <w:r w:rsidR="00A8562B">
        <w:t>С</w:t>
      </w:r>
      <w:r w:rsidR="008E4015" w:rsidRPr="003A3D89">
        <w:t>обственника (П</w:t>
      </w:r>
      <w:r w:rsidRPr="003A3D89">
        <w:t xml:space="preserve">риложение </w:t>
      </w:r>
      <w:r w:rsidR="008E4015" w:rsidRPr="003A3D89">
        <w:t xml:space="preserve">№ </w:t>
      </w:r>
      <w:r w:rsidR="00F94B97">
        <w:t>6</w:t>
      </w:r>
      <w:r w:rsidRPr="003A3D89">
        <w:t>).</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w:t>
      </w:r>
      <w:r w:rsidR="00D15AE9">
        <w:t>я организация обязана уплатить с</w:t>
      </w:r>
      <w:r w:rsidRPr="00707028">
        <w:t>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w:t>
      </w:r>
      <w:r w:rsidR="00D15AE9">
        <w:t>речислив ее на счет, указанный собственником, или по желанию с</w:t>
      </w:r>
      <w:r w:rsidRPr="00707028">
        <w:t>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624A8A" w:rsidRPr="00707028" w:rsidRDefault="00EF7B8D" w:rsidP="00266280">
      <w:pPr>
        <w:numPr>
          <w:ilvl w:val="1"/>
          <w:numId w:val="30"/>
        </w:numPr>
        <w:tabs>
          <w:tab w:val="left" w:pos="709"/>
          <w:tab w:val="left" w:pos="851"/>
          <w:tab w:val="left" w:pos="1134"/>
        </w:tabs>
        <w:autoSpaceDE w:val="0"/>
        <w:autoSpaceDN w:val="0"/>
        <w:adjustRightInd w:val="0"/>
        <w:ind w:left="0" w:firstLine="709"/>
        <w:contextualSpacing/>
        <w:jc w:val="both"/>
      </w:pPr>
      <w:r w:rsidRPr="007F10D4">
        <w:t xml:space="preserve">В случае несвоевременного и (или) не полного внесения платы за помещение и коммунальные услуги, в том числе и при </w:t>
      </w:r>
      <w:r w:rsidR="00290C54">
        <w:t>нарушении условий</w:t>
      </w:r>
      <w:r w:rsidRPr="007F10D4">
        <w:t>, указанных в п.</w:t>
      </w:r>
      <w:r>
        <w:t>4</w:t>
      </w:r>
      <w:r w:rsidRPr="007F10D4">
        <w:t>.5. настоящего Договора,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 и настоящим договором.</w:t>
      </w:r>
    </w:p>
    <w:bookmarkEnd w:id="20"/>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24A8A" w:rsidRPr="00707028" w:rsidRDefault="00411463" w:rsidP="00266280">
      <w:pPr>
        <w:numPr>
          <w:ilvl w:val="0"/>
          <w:numId w:val="30"/>
        </w:numPr>
        <w:tabs>
          <w:tab w:val="left" w:pos="709"/>
          <w:tab w:val="left" w:pos="851"/>
        </w:tabs>
        <w:autoSpaceDE w:val="0"/>
        <w:autoSpaceDN w:val="0"/>
        <w:adjustRightInd w:val="0"/>
        <w:spacing w:before="120" w:after="120"/>
        <w:ind w:left="0" w:firstLine="425"/>
        <w:jc w:val="center"/>
        <w:outlineLvl w:val="1"/>
        <w:rPr>
          <w:b/>
        </w:rPr>
      </w:pPr>
      <w:r w:rsidRPr="00707028">
        <w:rPr>
          <w:b/>
        </w:rPr>
        <w:t>КОНТРОЛЬ ЗА ВЫПОЛНЕНИЕМ УПРАВЛЯЮЩЕЙ ОРГАНИЗАЦИЕЙ ЕЕ ОБЯЗАТЕЛЬСТВ ПО ДОГОВОРУ И ПОРЯДОК РЕГИСТРАЦИИ ФАКТА НАРУШЕНИЯ УСЛОВИЙ НАСТОЯЩЕГО ДОГОВОРА</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Контроль над деятельностью Управляющей организации в части исполнения наст</w:t>
      </w:r>
      <w:r w:rsidR="001970BA">
        <w:t>оящего Договора осуществляется с</w:t>
      </w:r>
      <w:r w:rsidRPr="00707028">
        <w:t>обственником и уполномоченными им лицами в соответствии с их полномочиями путем:</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xml:space="preserve">- получения от Управляющей организации не позднее </w:t>
      </w:r>
      <w:r w:rsidR="002C317F">
        <w:t>10</w:t>
      </w:r>
      <w:r w:rsidRPr="00707028">
        <w:t xml:space="preserve"> рабочих дней с даты обращения информации о перечнях, объемах, качестве и периодичности оказанных услуг и (или) выполненных работ;</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проверки объемов, качества и периодичности оказания услуг и выполнения работ (в том числе путем проведения соответствующей экспертизы);</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xml:space="preserve">- составления актов о нарушении условий договора в соответствии с положениями </w:t>
      </w:r>
      <w:hyperlink r:id="rId31" w:history="1">
        <w:r w:rsidR="008E4015">
          <w:t xml:space="preserve">пунктов </w:t>
        </w:r>
        <w:r w:rsidRPr="00707028">
          <w:t>6.2</w:t>
        </w:r>
      </w:hyperlink>
      <w:r w:rsidRPr="00707028">
        <w:t>-</w:t>
      </w:r>
      <w:hyperlink r:id="rId32" w:history="1">
        <w:r w:rsidRPr="00707028">
          <w:t>6.5</w:t>
        </w:r>
      </w:hyperlink>
      <w:r w:rsidRPr="00707028">
        <w:t xml:space="preserve"> настоящего раздела Договора;</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xml:space="preserve">-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w:t>
      </w:r>
      <w:r w:rsidR="001970BA">
        <w:t>с</w:t>
      </w:r>
      <w:r w:rsidRPr="00707028">
        <w:t>обственника с уведомлением о проведении такого собрания (указанием даты, времени и места) Управляющей организации;</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w:t>
      </w:r>
      <w:r w:rsidRPr="00707028">
        <w:lastRenderedPageBreak/>
        <w:t>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Акт о нарушении условий Договора по требованию любой из сторон Договора составляется в случаях:</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w:t>
      </w:r>
      <w:r w:rsidR="001970BA">
        <w:t>да жизни, здоровью и имуществу собственника</w:t>
      </w:r>
      <w:r w:rsidRPr="00707028">
        <w:t xml:space="preserve"> и (или) проживающих в жилом помещении граждан, общему имуществу в Многоквартирном доме;</w:t>
      </w:r>
    </w:p>
    <w:p w:rsidR="00624A8A" w:rsidRPr="00707028" w:rsidRDefault="001970BA" w:rsidP="002E0EB2">
      <w:pPr>
        <w:tabs>
          <w:tab w:val="left" w:pos="709"/>
          <w:tab w:val="left" w:pos="851"/>
          <w:tab w:val="left" w:pos="1134"/>
        </w:tabs>
        <w:autoSpaceDE w:val="0"/>
        <w:autoSpaceDN w:val="0"/>
        <w:adjustRightInd w:val="0"/>
        <w:ind w:firstLine="709"/>
        <w:jc w:val="both"/>
      </w:pPr>
      <w:r>
        <w:t>- неправомерных действий собственника.</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 xml:space="preserve">Указанный Акт является основанием для применения к Сторонам мер ответственности, предусмотренных </w:t>
      </w:r>
      <w:hyperlink r:id="rId33" w:history="1">
        <w:r w:rsidRPr="00707028">
          <w:t>разделом 5</w:t>
        </w:r>
      </w:hyperlink>
      <w:r w:rsidRPr="00707028">
        <w:t xml:space="preserve"> настоящего Договора.</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 xml:space="preserve">Акт составляется комиссией, которая должна состоять не менее чем из трех человек, включая представителей Управляющей </w:t>
      </w:r>
      <w:r w:rsidR="001970BA">
        <w:t>организации, с</w:t>
      </w:r>
      <w:r w:rsidRPr="00707028">
        <w:t>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Акт должен содержать: дату и время его составления; дату, время и характер нарушения, его причины и последствия (факты причинения вре</w:t>
      </w:r>
      <w:r w:rsidR="00C33F75">
        <w:t>да жизни, здоровью и имуществу с</w:t>
      </w:r>
      <w:r w:rsidRPr="00707028">
        <w:t xml:space="preserve">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w:t>
      </w:r>
      <w:r w:rsidR="00C33F75">
        <w:t>собственника</w:t>
      </w:r>
      <w:r w:rsidRPr="00707028">
        <w:t>.</w:t>
      </w:r>
    </w:p>
    <w:p w:rsidR="00624A8A" w:rsidRPr="00707028" w:rsidRDefault="00C33F75" w:rsidP="00266280">
      <w:pPr>
        <w:numPr>
          <w:ilvl w:val="1"/>
          <w:numId w:val="30"/>
        </w:numPr>
        <w:tabs>
          <w:tab w:val="left" w:pos="709"/>
          <w:tab w:val="left" w:pos="851"/>
          <w:tab w:val="left" w:pos="1134"/>
        </w:tabs>
        <w:autoSpaceDE w:val="0"/>
        <w:autoSpaceDN w:val="0"/>
        <w:adjustRightInd w:val="0"/>
        <w:ind w:left="0" w:firstLine="709"/>
        <w:contextualSpacing/>
        <w:jc w:val="both"/>
      </w:pPr>
      <w:r>
        <w:t>Акт составляется в присутствии с</w:t>
      </w:r>
      <w:r w:rsidR="00624A8A" w:rsidRPr="00707028">
        <w:t xml:space="preserve">обственника, права которого нарушены. При отсутствии </w:t>
      </w:r>
      <w:r>
        <w:t>с</w:t>
      </w:r>
      <w:r w:rsidR="00624A8A" w:rsidRPr="00707028">
        <w:t>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w:t>
      </w:r>
      <w:r>
        <w:t xml:space="preserve"> которых под роспись вручается собственнику</w:t>
      </w:r>
      <w:r w:rsidR="00624A8A" w:rsidRPr="00707028">
        <w:t>, а второй - Управляющей организации.</w:t>
      </w:r>
    </w:p>
    <w:p w:rsidR="00624A8A" w:rsidRPr="00707028" w:rsidRDefault="00411463" w:rsidP="00266280">
      <w:pPr>
        <w:numPr>
          <w:ilvl w:val="0"/>
          <w:numId w:val="30"/>
        </w:numPr>
        <w:tabs>
          <w:tab w:val="left" w:pos="709"/>
          <w:tab w:val="left" w:pos="851"/>
        </w:tabs>
        <w:autoSpaceDE w:val="0"/>
        <w:autoSpaceDN w:val="0"/>
        <w:adjustRightInd w:val="0"/>
        <w:spacing w:before="120" w:after="120"/>
        <w:ind w:left="0" w:firstLine="425"/>
        <w:jc w:val="center"/>
        <w:outlineLvl w:val="1"/>
        <w:rPr>
          <w:b/>
        </w:rPr>
      </w:pPr>
      <w:r w:rsidRPr="00707028">
        <w:rPr>
          <w:b/>
        </w:rPr>
        <w:t>ПОРЯДОК ИЗМЕНЕНИЯ И РАСТОРЖЕНИЯ ДОГОВОРА</w:t>
      </w:r>
    </w:p>
    <w:p w:rsidR="00193AA0" w:rsidRPr="00707028" w:rsidRDefault="00624A8A" w:rsidP="00193AA0">
      <w:pPr>
        <w:numPr>
          <w:ilvl w:val="1"/>
          <w:numId w:val="30"/>
        </w:numPr>
        <w:tabs>
          <w:tab w:val="left" w:pos="709"/>
          <w:tab w:val="left" w:pos="851"/>
          <w:tab w:val="left" w:pos="1134"/>
        </w:tabs>
        <w:autoSpaceDE w:val="0"/>
        <w:autoSpaceDN w:val="0"/>
        <w:adjustRightInd w:val="0"/>
        <w:ind w:left="0" w:firstLine="709"/>
        <w:contextualSpacing/>
        <w:jc w:val="both"/>
      </w:pPr>
      <w:r w:rsidRPr="00707028">
        <w:t>Настоящий Договор может быть расторгнут</w:t>
      </w:r>
      <w:r w:rsidR="00193AA0" w:rsidRPr="006F0078">
        <w:t xml:space="preserve"> </w:t>
      </w:r>
      <w:r w:rsidR="00193AA0">
        <w:t xml:space="preserve">в одностороннем порядке по инициативе собственников </w:t>
      </w:r>
      <w:r w:rsidR="00E27BC1">
        <w:t xml:space="preserve">помещений на основании решения общего собрания собственников помещений </w:t>
      </w:r>
      <w:r w:rsidR="00193AA0" w:rsidRPr="00707028">
        <w:t>в случае:</w:t>
      </w:r>
    </w:p>
    <w:p w:rsidR="00193AA0" w:rsidRPr="00707028" w:rsidRDefault="00193AA0" w:rsidP="00193AA0">
      <w:pPr>
        <w:tabs>
          <w:tab w:val="left" w:pos="709"/>
          <w:tab w:val="left" w:pos="851"/>
          <w:tab w:val="left" w:pos="1134"/>
        </w:tabs>
        <w:autoSpaceDE w:val="0"/>
        <w:autoSpaceDN w:val="0"/>
        <w:adjustRightInd w:val="0"/>
        <w:ind w:left="709"/>
        <w:contextualSpacing/>
        <w:jc w:val="both"/>
      </w:pPr>
      <w:r w:rsidRPr="00707028">
        <w:t xml:space="preserve">- </w:t>
      </w:r>
      <w:r>
        <w:t xml:space="preserve">невыполнения </w:t>
      </w:r>
      <w:r w:rsidRPr="00707028">
        <w:t>Управляющей организац</w:t>
      </w:r>
      <w:r>
        <w:t>ией условий настоящего Договора;</w:t>
      </w:r>
    </w:p>
    <w:p w:rsidR="00193AA0" w:rsidRPr="00707028" w:rsidRDefault="00193AA0" w:rsidP="00193AA0">
      <w:pPr>
        <w:tabs>
          <w:tab w:val="left" w:pos="709"/>
          <w:tab w:val="left" w:pos="851"/>
          <w:tab w:val="left" w:pos="1134"/>
        </w:tabs>
        <w:autoSpaceDE w:val="0"/>
        <w:autoSpaceDN w:val="0"/>
        <w:adjustRightInd w:val="0"/>
        <w:contextualSpacing/>
        <w:jc w:val="both"/>
      </w:pPr>
      <w:r>
        <w:tab/>
      </w:r>
      <w:r w:rsidRPr="00707028">
        <w:t xml:space="preserve">- принятия решения о выборе иного способа управления или иной управляющей организации, </w:t>
      </w:r>
      <w:r>
        <w:t xml:space="preserve">при условии, если доля города Москвы в </w:t>
      </w:r>
      <w:r w:rsidR="00813194">
        <w:t>праве общей собственности</w:t>
      </w:r>
      <w:r w:rsidR="00E27BC1">
        <w:t xml:space="preserve"> на общее имущество</w:t>
      </w:r>
      <w:r w:rsidR="00813194">
        <w:t xml:space="preserve"> </w:t>
      </w:r>
      <w:r w:rsidR="00E27BC1">
        <w:t xml:space="preserve">в </w:t>
      </w:r>
      <w:r w:rsidR="00157635">
        <w:t>М</w:t>
      </w:r>
      <w:r>
        <w:t xml:space="preserve">ногоквартирном доме составляет менее 50%, </w:t>
      </w:r>
      <w:r w:rsidRPr="00707028">
        <w:t xml:space="preserve">о чем Управляющая организация должна быть предупреждена не позже чем за </w:t>
      </w:r>
      <w:r>
        <w:t>один</w:t>
      </w:r>
      <w:r w:rsidRPr="00707028">
        <w:t xml:space="preserve"> месяц до прекращения настоящего Договора путем предоставления ей копии протокола решения общего собрания</w:t>
      </w:r>
      <w:r>
        <w:t>.</w:t>
      </w:r>
    </w:p>
    <w:p w:rsidR="00624A8A" w:rsidRPr="00707028" w:rsidRDefault="00624A8A" w:rsidP="00266280">
      <w:pPr>
        <w:numPr>
          <w:ilvl w:val="2"/>
          <w:numId w:val="30"/>
        </w:numPr>
        <w:tabs>
          <w:tab w:val="left" w:pos="709"/>
          <w:tab w:val="left" w:pos="851"/>
          <w:tab w:val="left" w:pos="1134"/>
        </w:tabs>
        <w:autoSpaceDE w:val="0"/>
        <w:autoSpaceDN w:val="0"/>
        <w:adjustRightInd w:val="0"/>
        <w:ind w:left="0" w:firstLine="709"/>
        <w:contextualSpacing/>
        <w:jc w:val="both"/>
      </w:pPr>
      <w:r w:rsidRPr="00707028">
        <w:t>По соглашению сторон.</w:t>
      </w:r>
    </w:p>
    <w:p w:rsidR="00624A8A" w:rsidRPr="00707028" w:rsidRDefault="00624A8A" w:rsidP="00266280">
      <w:pPr>
        <w:numPr>
          <w:ilvl w:val="2"/>
          <w:numId w:val="30"/>
        </w:numPr>
        <w:tabs>
          <w:tab w:val="left" w:pos="709"/>
          <w:tab w:val="left" w:pos="851"/>
          <w:tab w:val="left" w:pos="1134"/>
        </w:tabs>
        <w:autoSpaceDE w:val="0"/>
        <w:autoSpaceDN w:val="0"/>
        <w:adjustRightInd w:val="0"/>
        <w:ind w:left="0" w:firstLine="709"/>
        <w:contextualSpacing/>
        <w:jc w:val="both"/>
      </w:pPr>
      <w:r w:rsidRPr="00707028">
        <w:t>В судебном порядке.</w:t>
      </w:r>
    </w:p>
    <w:p w:rsidR="00624A8A" w:rsidRPr="00707028" w:rsidRDefault="00624A8A" w:rsidP="00266280">
      <w:pPr>
        <w:numPr>
          <w:ilvl w:val="2"/>
          <w:numId w:val="30"/>
        </w:numPr>
        <w:tabs>
          <w:tab w:val="left" w:pos="709"/>
          <w:tab w:val="left" w:pos="851"/>
          <w:tab w:val="left" w:pos="1134"/>
        </w:tabs>
        <w:autoSpaceDE w:val="0"/>
        <w:autoSpaceDN w:val="0"/>
        <w:adjustRightInd w:val="0"/>
        <w:ind w:left="0" w:firstLine="709"/>
        <w:contextualSpacing/>
        <w:jc w:val="both"/>
      </w:pPr>
      <w:r w:rsidRPr="00707028">
        <w:t>В связи с окончанием срока действия Договора и уведомлением одной из сторон другой стороны о нежелании его продлевать.</w:t>
      </w:r>
    </w:p>
    <w:p w:rsidR="00624A8A" w:rsidRPr="00707028" w:rsidRDefault="00624A8A" w:rsidP="00266280">
      <w:pPr>
        <w:numPr>
          <w:ilvl w:val="2"/>
          <w:numId w:val="30"/>
        </w:numPr>
        <w:tabs>
          <w:tab w:val="left" w:pos="709"/>
          <w:tab w:val="left" w:pos="851"/>
          <w:tab w:val="left" w:pos="1134"/>
        </w:tabs>
        <w:autoSpaceDE w:val="0"/>
        <w:autoSpaceDN w:val="0"/>
        <w:adjustRightInd w:val="0"/>
        <w:ind w:left="0" w:firstLine="709"/>
        <w:contextualSpacing/>
        <w:jc w:val="both"/>
      </w:pPr>
      <w:r w:rsidRPr="00707028">
        <w:t xml:space="preserve">Вследствие наступления обстоятельств непреодолимой силы в соответствии с </w:t>
      </w:r>
      <w:hyperlink r:id="rId34" w:history="1">
        <w:r w:rsidR="008E4015">
          <w:t>пунктом</w:t>
        </w:r>
        <w:r w:rsidRPr="00707028">
          <w:t xml:space="preserve"> 8.3</w:t>
        </w:r>
      </w:hyperlink>
      <w:r w:rsidRPr="00707028">
        <w:t xml:space="preserve"> настоящего Договора.</w:t>
      </w:r>
    </w:p>
    <w:p w:rsidR="00624A8A"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Договор считается исполненным после выполнения сторонами взаимных обязательств и урегулирования всех расчетов ме</w:t>
      </w:r>
      <w:r w:rsidR="00C33F75">
        <w:t>жду Управляющей организацией и с</w:t>
      </w:r>
      <w:r w:rsidRPr="00707028">
        <w:t>обственником.</w:t>
      </w:r>
    </w:p>
    <w:p w:rsidR="002C317F" w:rsidRPr="00707028" w:rsidRDefault="002C317F" w:rsidP="00266280">
      <w:pPr>
        <w:numPr>
          <w:ilvl w:val="1"/>
          <w:numId w:val="30"/>
        </w:numPr>
        <w:tabs>
          <w:tab w:val="left" w:pos="709"/>
          <w:tab w:val="left" w:pos="851"/>
          <w:tab w:val="left" w:pos="1134"/>
        </w:tabs>
        <w:autoSpaceDE w:val="0"/>
        <w:autoSpaceDN w:val="0"/>
        <w:adjustRightInd w:val="0"/>
        <w:ind w:left="0" w:firstLine="709"/>
        <w:contextualSpacing/>
        <w:jc w:val="both"/>
      </w:pPr>
      <w:r w:rsidRPr="007F10D4">
        <w:t>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r>
        <w:t>.</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lastRenderedPageBreak/>
        <w:t xml:space="preserve">В случае переплаты </w:t>
      </w:r>
      <w:r w:rsidR="00C33F75">
        <w:t>с</w:t>
      </w:r>
      <w:r w:rsidRPr="00707028">
        <w:t>обственником средств за услуги по настоящему Договору на момент его расторжения Управляющая</w:t>
      </w:r>
      <w:r w:rsidR="00C33F75">
        <w:t xml:space="preserve"> организация обязана уведомить с</w:t>
      </w:r>
      <w:r w:rsidRPr="00707028">
        <w:t>обственника о сумме переп</w:t>
      </w:r>
      <w:r w:rsidR="00C33F75">
        <w:t>латы, получить от с</w:t>
      </w:r>
      <w:r w:rsidR="002E0EB2">
        <w:t xml:space="preserve">обственника </w:t>
      </w:r>
      <w:r w:rsidRPr="00707028">
        <w:t>распоряжение о выдаче либо о перечислении на указанный ими счет излишне полученных ею средств.</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Изменение условий настоящего Договора осуществляется в порядке, предусмотренном жилищным и гражданским законодательством.</w:t>
      </w:r>
      <w:bookmarkStart w:id="21" w:name="sub_7"/>
    </w:p>
    <w:p w:rsidR="00624A8A" w:rsidRPr="00707028" w:rsidRDefault="00411463" w:rsidP="00266280">
      <w:pPr>
        <w:numPr>
          <w:ilvl w:val="0"/>
          <w:numId w:val="30"/>
        </w:numPr>
        <w:tabs>
          <w:tab w:val="left" w:pos="709"/>
          <w:tab w:val="left" w:pos="851"/>
        </w:tabs>
        <w:autoSpaceDE w:val="0"/>
        <w:autoSpaceDN w:val="0"/>
        <w:adjustRightInd w:val="0"/>
        <w:spacing w:before="120" w:after="120"/>
        <w:ind w:left="0" w:firstLine="425"/>
        <w:jc w:val="center"/>
        <w:outlineLvl w:val="1"/>
        <w:rPr>
          <w:b/>
        </w:rPr>
      </w:pPr>
      <w:r w:rsidRPr="00707028">
        <w:rPr>
          <w:b/>
        </w:rPr>
        <w:t>ОСОБЫЕ УСЛОВИЯ</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bookmarkStart w:id="22" w:name="sub_71"/>
      <w:bookmarkEnd w:id="21"/>
      <w:r w:rsidRPr="00707028">
        <w:t xml:space="preserve">Все споры, возникшие из Договора или в связи с ним, </w:t>
      </w:r>
      <w:bookmarkEnd w:id="22"/>
      <w:r w:rsidRPr="00707028">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bookmarkStart w:id="23" w:name="sub_82"/>
      <w:r w:rsidRPr="00707028">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24A8A" w:rsidRPr="00707028" w:rsidRDefault="00624A8A" w:rsidP="002E0EB2">
      <w:pPr>
        <w:tabs>
          <w:tab w:val="left" w:pos="709"/>
          <w:tab w:val="left" w:pos="851"/>
          <w:tab w:val="left" w:pos="1134"/>
        </w:tabs>
        <w:autoSpaceDE w:val="0"/>
        <w:autoSpaceDN w:val="0"/>
        <w:adjustRightInd w:val="0"/>
        <w:ind w:firstLine="709"/>
        <w:jc w:val="both"/>
      </w:pPr>
      <w:r w:rsidRPr="00707028">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w:t>
      </w:r>
      <w:r w:rsidR="00C33F75">
        <w:t>вшихся условиях, и предъявляет с</w:t>
      </w:r>
      <w:r w:rsidRPr="00707028">
        <w:t>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r w:rsidRPr="00707028">
        <w:t xml:space="preserve">Если обстоятельства непреодолимой силы действуют в течение </w:t>
      </w:r>
      <w:bookmarkEnd w:id="23"/>
      <w:r w:rsidRPr="00707028">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24A8A" w:rsidRDefault="00624A8A" w:rsidP="00266280">
      <w:pPr>
        <w:numPr>
          <w:ilvl w:val="1"/>
          <w:numId w:val="30"/>
        </w:numPr>
        <w:tabs>
          <w:tab w:val="left" w:pos="709"/>
          <w:tab w:val="left" w:pos="851"/>
          <w:tab w:val="left" w:pos="1134"/>
        </w:tabs>
        <w:autoSpaceDE w:val="0"/>
        <w:autoSpaceDN w:val="0"/>
        <w:adjustRightInd w:val="0"/>
        <w:ind w:left="0" w:firstLine="709"/>
        <w:contextualSpacing/>
        <w:jc w:val="both"/>
      </w:pPr>
      <w:bookmarkStart w:id="24" w:name="sub_83"/>
      <w:r w:rsidRPr="00707028">
        <w:t xml:space="preserve">Сторона, оказавшаяся не в состоянии выполнить свои </w:t>
      </w:r>
      <w:bookmarkEnd w:id="24"/>
      <w:r w:rsidRPr="00707028">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25" w:name="sub_9"/>
    </w:p>
    <w:p w:rsidR="00624A8A" w:rsidRPr="00707028" w:rsidRDefault="00411463" w:rsidP="00266280">
      <w:pPr>
        <w:numPr>
          <w:ilvl w:val="0"/>
          <w:numId w:val="30"/>
        </w:numPr>
        <w:tabs>
          <w:tab w:val="left" w:pos="709"/>
          <w:tab w:val="left" w:pos="851"/>
        </w:tabs>
        <w:autoSpaceDE w:val="0"/>
        <w:autoSpaceDN w:val="0"/>
        <w:adjustRightInd w:val="0"/>
        <w:spacing w:before="120" w:after="120"/>
        <w:ind w:left="0" w:firstLine="425"/>
        <w:jc w:val="center"/>
        <w:outlineLvl w:val="1"/>
        <w:rPr>
          <w:b/>
        </w:rPr>
      </w:pPr>
      <w:r w:rsidRPr="00707028">
        <w:rPr>
          <w:b/>
        </w:rPr>
        <w:t>СРОК ДЕЙСТВИЯ ДОГОВОРА</w:t>
      </w:r>
    </w:p>
    <w:p w:rsidR="00624A8A" w:rsidRPr="002C317F" w:rsidRDefault="00624A8A" w:rsidP="00266280">
      <w:pPr>
        <w:numPr>
          <w:ilvl w:val="1"/>
          <w:numId w:val="30"/>
        </w:numPr>
        <w:tabs>
          <w:tab w:val="left" w:pos="709"/>
          <w:tab w:val="left" w:pos="851"/>
          <w:tab w:val="left" w:pos="1134"/>
        </w:tabs>
        <w:autoSpaceDE w:val="0"/>
        <w:autoSpaceDN w:val="0"/>
        <w:adjustRightInd w:val="0"/>
        <w:ind w:left="0" w:firstLine="709"/>
        <w:jc w:val="both"/>
        <w:outlineLvl w:val="0"/>
        <w:rPr>
          <w:color w:val="000000" w:themeColor="text1"/>
        </w:rPr>
      </w:pPr>
      <w:bookmarkStart w:id="26" w:name="sub_93"/>
      <w:bookmarkEnd w:id="25"/>
      <w:r w:rsidRPr="002C317F">
        <w:rPr>
          <w:color w:val="000000" w:themeColor="text1"/>
        </w:rPr>
        <w:t>Договор вступает в силу с даты его подписания Сторонами.</w:t>
      </w:r>
    </w:p>
    <w:p w:rsidR="00624A8A" w:rsidRPr="00D35F6E" w:rsidRDefault="00624A8A" w:rsidP="00266280">
      <w:pPr>
        <w:numPr>
          <w:ilvl w:val="1"/>
          <w:numId w:val="30"/>
        </w:numPr>
        <w:tabs>
          <w:tab w:val="left" w:pos="709"/>
          <w:tab w:val="left" w:pos="851"/>
          <w:tab w:val="left" w:pos="1134"/>
        </w:tabs>
        <w:autoSpaceDE w:val="0"/>
        <w:autoSpaceDN w:val="0"/>
        <w:adjustRightInd w:val="0"/>
        <w:ind w:left="0" w:firstLine="709"/>
        <w:jc w:val="both"/>
        <w:outlineLvl w:val="0"/>
        <w:rPr>
          <w:color w:val="000000" w:themeColor="text1"/>
        </w:rPr>
      </w:pPr>
      <w:r w:rsidRPr="00D35F6E">
        <w:rPr>
          <w:color w:val="000000" w:themeColor="text1"/>
        </w:rPr>
        <w:t xml:space="preserve">Договор распространяет свое действие на взаимоотношения Сторон возникшие </w:t>
      </w:r>
      <w:r w:rsidR="002B664A" w:rsidRPr="00D35F6E">
        <w:rPr>
          <w:color w:val="000000" w:themeColor="text1"/>
        </w:rPr>
        <w:t>с ________</w:t>
      </w:r>
      <w:r w:rsidR="00862CB2" w:rsidRPr="00D35F6E">
        <w:rPr>
          <w:color w:val="000000" w:themeColor="text1"/>
        </w:rPr>
        <w:t xml:space="preserve">  </w:t>
      </w:r>
      <w:r w:rsidR="00090F5B" w:rsidRPr="00D35F6E">
        <w:rPr>
          <w:color w:val="000000" w:themeColor="text1"/>
        </w:rPr>
        <w:t xml:space="preserve"> года</w:t>
      </w:r>
      <w:r w:rsidR="002B664A" w:rsidRPr="00D35F6E">
        <w:rPr>
          <w:color w:val="000000" w:themeColor="text1"/>
        </w:rPr>
        <w:t>,</w:t>
      </w:r>
      <w:r w:rsidR="00090F5B" w:rsidRPr="00D35F6E">
        <w:rPr>
          <w:color w:val="000000" w:themeColor="text1"/>
        </w:rPr>
        <w:t xml:space="preserve"> в соответствии с п. 1.2. настоящего Договора.</w:t>
      </w:r>
    </w:p>
    <w:p w:rsidR="00624A8A" w:rsidRPr="00D35F6E" w:rsidRDefault="00624A8A" w:rsidP="00266280">
      <w:pPr>
        <w:numPr>
          <w:ilvl w:val="1"/>
          <w:numId w:val="30"/>
        </w:numPr>
        <w:tabs>
          <w:tab w:val="left" w:pos="709"/>
          <w:tab w:val="left" w:pos="851"/>
          <w:tab w:val="left" w:pos="1134"/>
        </w:tabs>
        <w:autoSpaceDE w:val="0"/>
        <w:autoSpaceDN w:val="0"/>
        <w:adjustRightInd w:val="0"/>
        <w:ind w:left="0" w:firstLine="709"/>
        <w:jc w:val="both"/>
        <w:outlineLvl w:val="0"/>
        <w:rPr>
          <w:color w:val="000000" w:themeColor="text1"/>
        </w:rPr>
      </w:pPr>
      <w:r w:rsidRPr="00D35F6E">
        <w:rPr>
          <w:color w:val="000000" w:themeColor="text1"/>
        </w:rPr>
        <w:t>Договор действует в течение</w:t>
      </w:r>
      <w:r w:rsidR="00256C1D" w:rsidRPr="00D35F6E">
        <w:rPr>
          <w:color w:val="000000" w:themeColor="text1"/>
        </w:rPr>
        <w:t>__________</w:t>
      </w:r>
      <w:r w:rsidRPr="00D35F6E">
        <w:rPr>
          <w:color w:val="000000" w:themeColor="text1"/>
        </w:rPr>
        <w:t>, начиная с даты фактического возникновения отношений Сторон, указанной в п. 9.2 настоящего Договора.</w:t>
      </w:r>
    </w:p>
    <w:p w:rsidR="00624A8A" w:rsidRPr="00707028" w:rsidRDefault="00624A8A" w:rsidP="00266280">
      <w:pPr>
        <w:numPr>
          <w:ilvl w:val="1"/>
          <w:numId w:val="30"/>
        </w:numPr>
        <w:tabs>
          <w:tab w:val="left" w:pos="709"/>
          <w:tab w:val="left" w:pos="851"/>
          <w:tab w:val="left" w:pos="1134"/>
        </w:tabs>
        <w:autoSpaceDE w:val="0"/>
        <w:autoSpaceDN w:val="0"/>
        <w:adjustRightInd w:val="0"/>
        <w:ind w:left="0" w:firstLine="709"/>
        <w:jc w:val="both"/>
        <w:outlineLvl w:val="0"/>
      </w:pPr>
      <w:bookmarkStart w:id="27" w:name="Par372"/>
      <w:bookmarkEnd w:id="27"/>
      <w:r w:rsidRPr="00707028">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624A8A" w:rsidRPr="00707028" w:rsidRDefault="00411463" w:rsidP="00266280">
      <w:pPr>
        <w:numPr>
          <w:ilvl w:val="0"/>
          <w:numId w:val="30"/>
        </w:numPr>
        <w:tabs>
          <w:tab w:val="left" w:pos="709"/>
          <w:tab w:val="left" w:pos="851"/>
        </w:tabs>
        <w:autoSpaceDE w:val="0"/>
        <w:autoSpaceDN w:val="0"/>
        <w:adjustRightInd w:val="0"/>
        <w:spacing w:before="120" w:after="120"/>
        <w:ind w:left="0" w:firstLine="425"/>
        <w:jc w:val="center"/>
        <w:outlineLvl w:val="1"/>
        <w:rPr>
          <w:b/>
        </w:rPr>
      </w:pPr>
      <w:r w:rsidRPr="00707028">
        <w:rPr>
          <w:b/>
        </w:rPr>
        <w:t>ЗАКЛЮЧИТЕЛЬНЫЕ ПОЛОЖЕНИЯ</w:t>
      </w:r>
    </w:p>
    <w:bookmarkEnd w:id="26"/>
    <w:p w:rsidR="00624A8A" w:rsidRPr="00EB463C" w:rsidRDefault="00624A8A" w:rsidP="00266280">
      <w:pPr>
        <w:numPr>
          <w:ilvl w:val="1"/>
          <w:numId w:val="30"/>
        </w:numPr>
        <w:tabs>
          <w:tab w:val="left" w:pos="709"/>
          <w:tab w:val="left" w:pos="851"/>
          <w:tab w:val="left" w:pos="1276"/>
        </w:tabs>
        <w:autoSpaceDE w:val="0"/>
        <w:autoSpaceDN w:val="0"/>
        <w:adjustRightInd w:val="0"/>
        <w:ind w:left="0" w:firstLine="709"/>
        <w:contextualSpacing/>
        <w:jc w:val="both"/>
      </w:pPr>
      <w:r w:rsidRPr="00707028">
        <w:t xml:space="preserve">Настоящий Договор составлен в двух экземплярах, по одному для каждой из сторон, каждый из которых </w:t>
      </w:r>
      <w:r w:rsidRPr="00EB463C">
        <w:t xml:space="preserve">имеет одинаковую юридическую силу. Все </w:t>
      </w:r>
      <w:hyperlink r:id="rId35" w:history="1">
        <w:r w:rsidRPr="00EB463C">
          <w:t>приложения</w:t>
        </w:r>
      </w:hyperlink>
      <w:r w:rsidRPr="00EB463C">
        <w:t xml:space="preserve"> к настоящему Договору являются его неотъемлем</w:t>
      </w:r>
      <w:r w:rsidR="00056479" w:rsidRPr="00EB463C">
        <w:t>ой частью:</w:t>
      </w:r>
    </w:p>
    <w:p w:rsidR="00624A8A" w:rsidRPr="00EB463C" w:rsidRDefault="00624A8A" w:rsidP="00266280">
      <w:pPr>
        <w:numPr>
          <w:ilvl w:val="1"/>
          <w:numId w:val="30"/>
        </w:numPr>
        <w:tabs>
          <w:tab w:val="left" w:pos="709"/>
          <w:tab w:val="left" w:pos="851"/>
          <w:tab w:val="left" w:pos="1276"/>
        </w:tabs>
        <w:autoSpaceDE w:val="0"/>
        <w:autoSpaceDN w:val="0"/>
        <w:adjustRightInd w:val="0"/>
        <w:ind w:left="0" w:firstLine="709"/>
        <w:contextualSpacing/>
        <w:jc w:val="both"/>
      </w:pPr>
      <w:r w:rsidRPr="00EB463C">
        <w:t>Приложения, являющиеся неотъемлемой частью настоящего Договора:</w:t>
      </w:r>
    </w:p>
    <w:p w:rsidR="00624A8A" w:rsidRPr="00EB463C" w:rsidRDefault="00CA6DDE" w:rsidP="00472C57">
      <w:pPr>
        <w:tabs>
          <w:tab w:val="left" w:pos="709"/>
          <w:tab w:val="left" w:pos="851"/>
          <w:tab w:val="left" w:pos="1276"/>
        </w:tabs>
        <w:autoSpaceDE w:val="0"/>
        <w:autoSpaceDN w:val="0"/>
        <w:adjustRightInd w:val="0"/>
        <w:ind w:firstLine="709"/>
      </w:pPr>
      <w:r>
        <w:t>Приложение № 1</w:t>
      </w:r>
      <w:r w:rsidR="00716756">
        <w:t>.</w:t>
      </w:r>
      <w:r w:rsidR="00624A8A" w:rsidRPr="00EB463C">
        <w:t xml:space="preserve"> </w:t>
      </w:r>
      <w:r>
        <w:t>«</w:t>
      </w:r>
      <w:r w:rsidR="00472C57">
        <w:t>Состав и состояние общего имущества в Многоквартирном доме</w:t>
      </w:r>
      <w:r>
        <w:t>»;</w:t>
      </w:r>
    </w:p>
    <w:p w:rsidR="00472C57" w:rsidRPr="00231288" w:rsidRDefault="00CA6DDE" w:rsidP="00472C57">
      <w:pPr>
        <w:tabs>
          <w:tab w:val="left" w:pos="709"/>
          <w:tab w:val="left" w:pos="851"/>
          <w:tab w:val="left" w:pos="1276"/>
        </w:tabs>
        <w:autoSpaceDE w:val="0"/>
        <w:autoSpaceDN w:val="0"/>
        <w:adjustRightInd w:val="0"/>
        <w:ind w:firstLine="709"/>
        <w:jc w:val="both"/>
      </w:pPr>
      <w:r w:rsidRPr="00231288">
        <w:lastRenderedPageBreak/>
        <w:t>Приложение № 2</w:t>
      </w:r>
      <w:r w:rsidR="00716756">
        <w:t>.</w:t>
      </w:r>
      <w:r w:rsidR="00624A8A" w:rsidRPr="00231288">
        <w:t xml:space="preserve"> </w:t>
      </w:r>
      <w:r w:rsidRPr="00231288">
        <w:t>«</w:t>
      </w:r>
      <w:r w:rsidR="00472C57" w:rsidRPr="00231288">
        <w:t>Цена за содержание жилого /нежилого п</w:t>
      </w:r>
      <w:r w:rsidRPr="00231288">
        <w:t>омещения в Многоквартирном доме»;</w:t>
      </w:r>
    </w:p>
    <w:p w:rsidR="00624A8A" w:rsidRPr="00231288" w:rsidRDefault="002D2BAA" w:rsidP="00C24AFB">
      <w:pPr>
        <w:tabs>
          <w:tab w:val="left" w:pos="709"/>
          <w:tab w:val="left" w:pos="851"/>
          <w:tab w:val="left" w:pos="1276"/>
        </w:tabs>
        <w:autoSpaceDE w:val="0"/>
        <w:autoSpaceDN w:val="0"/>
        <w:adjustRightInd w:val="0"/>
        <w:ind w:firstLine="709"/>
        <w:jc w:val="both"/>
      </w:pPr>
      <w:r>
        <w:t>Приложение № 3</w:t>
      </w:r>
      <w:r w:rsidR="00716756">
        <w:t>.</w:t>
      </w:r>
      <w:r w:rsidR="00624A8A" w:rsidRPr="00231288">
        <w:t xml:space="preserve"> </w:t>
      </w:r>
      <w:r w:rsidR="00CA6DDE" w:rsidRPr="00231288">
        <w:t>«</w:t>
      </w:r>
      <w:r w:rsidR="00C24AFB">
        <w:t>Перечень услуг и работ по содержанию и текущему ремонту общего имущества в Многоквартирном доме</w:t>
      </w:r>
      <w:r w:rsidR="00CA6DDE" w:rsidRPr="00231288">
        <w:t>»;</w:t>
      </w:r>
    </w:p>
    <w:p w:rsidR="00624A8A" w:rsidRPr="00231288" w:rsidRDefault="002D2BAA" w:rsidP="00056479">
      <w:pPr>
        <w:tabs>
          <w:tab w:val="left" w:pos="709"/>
          <w:tab w:val="left" w:pos="851"/>
          <w:tab w:val="left" w:pos="1276"/>
        </w:tabs>
        <w:autoSpaceDE w:val="0"/>
        <w:autoSpaceDN w:val="0"/>
        <w:adjustRightInd w:val="0"/>
        <w:ind w:firstLine="709"/>
        <w:jc w:val="both"/>
      </w:pPr>
      <w:r>
        <w:t>Приложение № 4</w:t>
      </w:r>
      <w:r w:rsidR="00716756">
        <w:t>.</w:t>
      </w:r>
      <w:r w:rsidR="00624A8A" w:rsidRPr="00231288">
        <w:t xml:space="preserve"> </w:t>
      </w:r>
      <w:r w:rsidR="00CA6DDE" w:rsidRPr="00231288">
        <w:t>«</w:t>
      </w:r>
      <w:hyperlink r:id="rId36" w:history="1">
        <w:r w:rsidR="00624A8A" w:rsidRPr="00231288">
          <w:t>Порядок</w:t>
        </w:r>
      </w:hyperlink>
      <w:r w:rsidR="00624A8A" w:rsidRPr="00231288">
        <w:t xml:space="preserve"> изменения размера платы за коммунальные услуги при предоставлении услуг ненадлежащего качества и (или) с перерывами, превышающими уста</w:t>
      </w:r>
      <w:r w:rsidR="00551051" w:rsidRPr="00231288">
        <w:t>новленную продолжительность</w:t>
      </w:r>
      <w:r w:rsidR="00CA6DDE" w:rsidRPr="00231288">
        <w:t>»</w:t>
      </w:r>
      <w:r w:rsidR="00624A8A" w:rsidRPr="00231288">
        <w:t>.</w:t>
      </w:r>
    </w:p>
    <w:p w:rsidR="00231288" w:rsidRPr="00231288" w:rsidRDefault="00231288" w:rsidP="00056479">
      <w:pPr>
        <w:tabs>
          <w:tab w:val="left" w:pos="709"/>
          <w:tab w:val="left" w:pos="851"/>
          <w:tab w:val="left" w:pos="1276"/>
        </w:tabs>
        <w:autoSpaceDE w:val="0"/>
        <w:autoSpaceDN w:val="0"/>
        <w:adjustRightInd w:val="0"/>
        <w:ind w:firstLine="709"/>
        <w:jc w:val="both"/>
      </w:pPr>
      <w:r w:rsidRPr="00231288">
        <w:t>Приложение №</w:t>
      </w:r>
      <w:r w:rsidR="00624A8A" w:rsidRPr="00231288">
        <w:t xml:space="preserve"> </w:t>
      </w:r>
      <w:r w:rsidR="0082365B">
        <w:t>5</w:t>
      </w:r>
      <w:r w:rsidR="00716756">
        <w:t>.</w:t>
      </w:r>
      <w:r w:rsidR="00624A8A" w:rsidRPr="00231288">
        <w:t xml:space="preserve"> </w:t>
      </w:r>
      <w:r w:rsidRPr="00231288">
        <w:t>«</w:t>
      </w:r>
      <w:r w:rsidR="000655DF" w:rsidRPr="000655DF">
        <w:t>Перечень помещений Собственника в Многоквартирном доме</w:t>
      </w:r>
      <w:r w:rsidRPr="00231288">
        <w:t>»;</w:t>
      </w:r>
    </w:p>
    <w:p w:rsidR="008821F3" w:rsidRDefault="00231288" w:rsidP="00BF0151">
      <w:pPr>
        <w:tabs>
          <w:tab w:val="left" w:pos="709"/>
          <w:tab w:val="left" w:pos="851"/>
          <w:tab w:val="left" w:pos="1276"/>
        </w:tabs>
        <w:autoSpaceDE w:val="0"/>
        <w:autoSpaceDN w:val="0"/>
        <w:adjustRightInd w:val="0"/>
        <w:ind w:firstLine="709"/>
        <w:jc w:val="both"/>
      </w:pPr>
      <w:r w:rsidRPr="00231288">
        <w:t>Приложение №</w:t>
      </w:r>
      <w:r w:rsidR="00624A8A" w:rsidRPr="00231288">
        <w:t xml:space="preserve"> </w:t>
      </w:r>
      <w:r w:rsidR="002D2BAA">
        <w:t>6</w:t>
      </w:r>
      <w:r w:rsidR="00716756">
        <w:t>.</w:t>
      </w:r>
      <w:r w:rsidR="00624A8A" w:rsidRPr="00231288">
        <w:t xml:space="preserve"> </w:t>
      </w:r>
      <w:r w:rsidRPr="00231288">
        <w:t>«</w:t>
      </w:r>
      <w:hyperlink r:id="rId37" w:history="1">
        <w:r w:rsidR="00624A8A" w:rsidRPr="00231288">
          <w:t>Схема</w:t>
        </w:r>
      </w:hyperlink>
      <w:r w:rsidR="00624A8A" w:rsidRPr="00231288">
        <w:t xml:space="preserve"> разграничения ответственности Управляюще</w:t>
      </w:r>
      <w:r w:rsidR="00472C57" w:rsidRPr="00231288">
        <w:t xml:space="preserve">й организации и </w:t>
      </w:r>
      <w:r w:rsidR="00BA1374">
        <w:t>С</w:t>
      </w:r>
      <w:r w:rsidR="00551051" w:rsidRPr="00231288">
        <w:t>обственника</w:t>
      </w:r>
      <w:r w:rsidRPr="00231288">
        <w:t>».</w:t>
      </w:r>
      <w:r>
        <w:t xml:space="preserve"> </w:t>
      </w:r>
    </w:p>
    <w:p w:rsidR="000305BD" w:rsidRPr="00E0345A" w:rsidRDefault="000305BD" w:rsidP="000305BD">
      <w:pPr>
        <w:pStyle w:val="aa"/>
        <w:ind w:firstLine="709"/>
        <w:rPr>
          <w:szCs w:val="24"/>
        </w:rPr>
      </w:pPr>
      <w:r w:rsidRPr="00E0345A">
        <w:rPr>
          <w:szCs w:val="24"/>
        </w:rPr>
        <w:t>Приложение №</w:t>
      </w:r>
      <w:r w:rsidR="002D2BAA">
        <w:rPr>
          <w:szCs w:val="24"/>
        </w:rPr>
        <w:t xml:space="preserve"> 7</w:t>
      </w:r>
      <w:r w:rsidRPr="00E0345A">
        <w:rPr>
          <w:szCs w:val="24"/>
        </w:rPr>
        <w:t xml:space="preserve">. </w:t>
      </w:r>
      <w:r>
        <w:rPr>
          <w:szCs w:val="24"/>
        </w:rPr>
        <w:t>«</w:t>
      </w:r>
      <w:r w:rsidRPr="00E0345A">
        <w:rPr>
          <w:szCs w:val="24"/>
        </w:rPr>
        <w:t>Форма расшифровки начислений за услуги и работы по содержанию</w:t>
      </w:r>
      <w:r>
        <w:rPr>
          <w:szCs w:val="24"/>
        </w:rPr>
        <w:t xml:space="preserve"> жилого/нежилого помещения»</w:t>
      </w:r>
    </w:p>
    <w:p w:rsidR="000305BD" w:rsidRPr="00E0345A" w:rsidRDefault="000305BD" w:rsidP="000305BD">
      <w:pPr>
        <w:pStyle w:val="aa"/>
        <w:ind w:firstLine="709"/>
        <w:rPr>
          <w:szCs w:val="24"/>
        </w:rPr>
      </w:pPr>
      <w:r w:rsidRPr="00E0345A">
        <w:rPr>
          <w:szCs w:val="24"/>
        </w:rPr>
        <w:t>Приложение №</w:t>
      </w:r>
      <w:r w:rsidR="002D2BAA">
        <w:rPr>
          <w:szCs w:val="24"/>
        </w:rPr>
        <w:t xml:space="preserve"> 8</w:t>
      </w:r>
      <w:r w:rsidRPr="00E0345A">
        <w:rPr>
          <w:szCs w:val="24"/>
        </w:rPr>
        <w:t xml:space="preserve">. </w:t>
      </w:r>
      <w:r>
        <w:rPr>
          <w:szCs w:val="24"/>
        </w:rPr>
        <w:t>«</w:t>
      </w:r>
      <w:r w:rsidRPr="00E0345A">
        <w:rPr>
          <w:szCs w:val="24"/>
        </w:rPr>
        <w:t>Форма расшифровки начислений за коммунальные услуги (ото</w:t>
      </w:r>
      <w:r>
        <w:rPr>
          <w:szCs w:val="24"/>
        </w:rPr>
        <w:t>пление) жилых/нежилых помещений»</w:t>
      </w:r>
    </w:p>
    <w:p w:rsidR="000305BD" w:rsidRDefault="000305BD" w:rsidP="00BF0151">
      <w:pPr>
        <w:tabs>
          <w:tab w:val="left" w:pos="709"/>
          <w:tab w:val="left" w:pos="851"/>
          <w:tab w:val="left" w:pos="1276"/>
        </w:tabs>
        <w:autoSpaceDE w:val="0"/>
        <w:autoSpaceDN w:val="0"/>
        <w:adjustRightInd w:val="0"/>
        <w:ind w:firstLine="709"/>
        <w:jc w:val="both"/>
      </w:pPr>
    </w:p>
    <w:p w:rsidR="00BF0151" w:rsidRPr="00AF3BED" w:rsidRDefault="00BF0151" w:rsidP="00BF0151">
      <w:pPr>
        <w:tabs>
          <w:tab w:val="left" w:pos="709"/>
          <w:tab w:val="left" w:pos="851"/>
          <w:tab w:val="left" w:pos="1276"/>
        </w:tabs>
        <w:autoSpaceDE w:val="0"/>
        <w:autoSpaceDN w:val="0"/>
        <w:adjustRightInd w:val="0"/>
        <w:ind w:firstLine="709"/>
        <w:jc w:val="both"/>
      </w:pPr>
    </w:p>
    <w:p w:rsidR="008821F3" w:rsidRPr="002C317F" w:rsidRDefault="002C317F" w:rsidP="002C317F">
      <w:pPr>
        <w:pStyle w:val="a4"/>
        <w:numPr>
          <w:ilvl w:val="0"/>
          <w:numId w:val="30"/>
        </w:numPr>
        <w:tabs>
          <w:tab w:val="left" w:pos="709"/>
          <w:tab w:val="left" w:pos="851"/>
        </w:tabs>
        <w:autoSpaceDE w:val="0"/>
        <w:autoSpaceDN w:val="0"/>
        <w:adjustRightInd w:val="0"/>
        <w:jc w:val="center"/>
        <w:rPr>
          <w:rFonts w:ascii="Times New Roman" w:hAnsi="Times New Roman"/>
          <w:b/>
          <w:color w:val="000000" w:themeColor="text1"/>
          <w:sz w:val="24"/>
          <w:szCs w:val="24"/>
        </w:rPr>
      </w:pPr>
      <w:r w:rsidRPr="002C317F">
        <w:rPr>
          <w:rStyle w:val="aff9"/>
          <w:rFonts w:ascii="Times New Roman" w:hAnsi="Times New Roman"/>
          <w:noProof/>
          <w:color w:val="000000" w:themeColor="text1"/>
          <w:sz w:val="24"/>
          <w:szCs w:val="24"/>
        </w:rPr>
        <w:t>РЕКВИЗИТЫ СТОРОН</w:t>
      </w:r>
    </w:p>
    <w:tbl>
      <w:tblPr>
        <w:tblW w:w="0" w:type="auto"/>
        <w:tblInd w:w="250" w:type="dxa"/>
        <w:tblLook w:val="00A0" w:firstRow="1" w:lastRow="0" w:firstColumn="1" w:lastColumn="0" w:noHBand="0" w:noVBand="0"/>
      </w:tblPr>
      <w:tblGrid>
        <w:gridCol w:w="5132"/>
        <w:gridCol w:w="4404"/>
      </w:tblGrid>
      <w:tr w:rsidR="002C317F" w:rsidRPr="00E0345A" w:rsidTr="008E537E">
        <w:trPr>
          <w:trHeight w:val="279"/>
        </w:trPr>
        <w:tc>
          <w:tcPr>
            <w:tcW w:w="5132" w:type="dxa"/>
          </w:tcPr>
          <w:p w:rsidR="002C317F" w:rsidRPr="00E0345A" w:rsidRDefault="002C317F" w:rsidP="008E537E">
            <w:pPr>
              <w:pStyle w:val="af6"/>
              <w:textAlignment w:val="baseline"/>
              <w:rPr>
                <w:rStyle w:val="aff9"/>
                <w:noProof/>
                <w:szCs w:val="24"/>
              </w:rPr>
            </w:pPr>
            <w:r>
              <w:rPr>
                <w:b/>
                <w:szCs w:val="24"/>
              </w:rPr>
              <w:t>Собственник</w:t>
            </w:r>
            <w:r w:rsidRPr="00E0345A">
              <w:rPr>
                <w:b/>
                <w:szCs w:val="24"/>
              </w:rPr>
              <w:t>:</w:t>
            </w:r>
          </w:p>
        </w:tc>
        <w:tc>
          <w:tcPr>
            <w:tcW w:w="4404" w:type="dxa"/>
          </w:tcPr>
          <w:p w:rsidR="002C317F" w:rsidRDefault="002C317F" w:rsidP="008E537E">
            <w:pPr>
              <w:pStyle w:val="affb"/>
              <w:snapToGrid w:val="0"/>
              <w:spacing w:line="14" w:lineRule="atLeast"/>
              <w:ind w:left="-14"/>
              <w:textAlignment w:val="baseline"/>
              <w:rPr>
                <w:rFonts w:ascii="Times New Roman" w:hAnsi="Times New Roman" w:cs="Times New Roman"/>
                <w:sz w:val="24"/>
                <w:szCs w:val="24"/>
              </w:rPr>
            </w:pPr>
            <w:r w:rsidRPr="00E0345A">
              <w:rPr>
                <w:rFonts w:ascii="Times New Roman" w:hAnsi="Times New Roman" w:cs="Times New Roman"/>
                <w:b/>
                <w:sz w:val="24"/>
                <w:szCs w:val="24"/>
              </w:rPr>
              <w:t>Управляющая организация:</w:t>
            </w:r>
            <w:r w:rsidRPr="00E0345A">
              <w:rPr>
                <w:rFonts w:ascii="Times New Roman" w:hAnsi="Times New Roman" w:cs="Times New Roman"/>
                <w:sz w:val="24"/>
                <w:szCs w:val="24"/>
              </w:rPr>
              <w:t xml:space="preserve"> </w:t>
            </w:r>
          </w:p>
          <w:p w:rsidR="002C317F" w:rsidRPr="008B5987" w:rsidRDefault="002C317F" w:rsidP="008E537E"/>
        </w:tc>
      </w:tr>
      <w:tr w:rsidR="002C317F" w:rsidRPr="00E0345A" w:rsidTr="008E537E">
        <w:trPr>
          <w:trHeight w:val="3907"/>
        </w:trPr>
        <w:tc>
          <w:tcPr>
            <w:tcW w:w="5132" w:type="dxa"/>
          </w:tcPr>
          <w:p w:rsidR="0064528B" w:rsidRDefault="0064528B" w:rsidP="000D4F85">
            <w:pPr>
              <w:ind w:right="96"/>
              <w:jc w:val="both"/>
              <w:rPr>
                <w:b/>
              </w:rPr>
            </w:pPr>
          </w:p>
          <w:p w:rsidR="000D4F85" w:rsidRDefault="000D4F85" w:rsidP="000D4F85">
            <w:pPr>
              <w:ind w:right="96"/>
              <w:jc w:val="both"/>
              <w:rPr>
                <w:b/>
              </w:rPr>
            </w:pPr>
          </w:p>
          <w:p w:rsidR="00256C1D" w:rsidRPr="000D4F85" w:rsidRDefault="00256C1D" w:rsidP="000D4F85">
            <w:pPr>
              <w:ind w:right="96"/>
              <w:jc w:val="both"/>
              <w:rPr>
                <w:b/>
              </w:rPr>
            </w:pPr>
          </w:p>
          <w:p w:rsidR="000D4F85" w:rsidRPr="000D4F85" w:rsidRDefault="000D4F85" w:rsidP="000D4F85">
            <w:pPr>
              <w:ind w:right="96"/>
              <w:jc w:val="both"/>
              <w:rPr>
                <w:b/>
              </w:rPr>
            </w:pPr>
            <w:r w:rsidRPr="000D4F85">
              <w:rPr>
                <w:b/>
              </w:rPr>
              <w:t>__________________/</w:t>
            </w:r>
          </w:p>
          <w:p w:rsidR="002C317F" w:rsidRPr="00E0345A" w:rsidRDefault="000D4F85" w:rsidP="000D4F85">
            <w:pPr>
              <w:ind w:firstLine="28"/>
              <w:jc w:val="both"/>
              <w:rPr>
                <w:rStyle w:val="aff9"/>
                <w:rFonts w:eastAsia="Calibri"/>
                <w:b w:val="0"/>
                <w:bCs/>
              </w:rPr>
            </w:pPr>
            <w:proofErr w:type="spellStart"/>
            <w:r w:rsidRPr="000D4F85">
              <w:rPr>
                <w:b/>
              </w:rPr>
              <w:t>м.п</w:t>
            </w:r>
            <w:proofErr w:type="spellEnd"/>
          </w:p>
        </w:tc>
        <w:tc>
          <w:tcPr>
            <w:tcW w:w="4404" w:type="dxa"/>
          </w:tcPr>
          <w:p w:rsidR="0064528B" w:rsidRDefault="0064528B" w:rsidP="008E537E">
            <w:pPr>
              <w:ind w:right="96"/>
              <w:jc w:val="both"/>
              <w:rPr>
                <w:b/>
              </w:rPr>
            </w:pPr>
          </w:p>
          <w:p w:rsidR="0064528B" w:rsidRDefault="0064528B" w:rsidP="008E537E">
            <w:pPr>
              <w:ind w:right="96"/>
              <w:jc w:val="both"/>
              <w:rPr>
                <w:b/>
              </w:rPr>
            </w:pPr>
          </w:p>
          <w:p w:rsidR="0064528B" w:rsidRPr="00DA6A60" w:rsidRDefault="0064528B" w:rsidP="008E537E">
            <w:pPr>
              <w:ind w:right="96"/>
              <w:jc w:val="both"/>
              <w:rPr>
                <w:b/>
              </w:rPr>
            </w:pPr>
          </w:p>
          <w:p w:rsidR="002C317F" w:rsidRPr="00D25E44" w:rsidRDefault="002C317F" w:rsidP="008E537E">
            <w:pPr>
              <w:ind w:right="96"/>
              <w:jc w:val="both"/>
              <w:rPr>
                <w:b/>
              </w:rPr>
            </w:pPr>
            <w:r w:rsidRPr="00D25E44">
              <w:rPr>
                <w:b/>
              </w:rPr>
              <w:t>_____________/</w:t>
            </w:r>
            <w:r w:rsidR="00716756" w:rsidRPr="00D25E44">
              <w:rPr>
                <w:b/>
              </w:rPr>
              <w:t xml:space="preserve"> </w:t>
            </w:r>
          </w:p>
          <w:p w:rsidR="002C317F" w:rsidRPr="00E0345A" w:rsidRDefault="002C317F" w:rsidP="008E537E">
            <w:pPr>
              <w:ind w:right="96"/>
              <w:jc w:val="both"/>
            </w:pPr>
            <w:proofErr w:type="spellStart"/>
            <w:r w:rsidRPr="00D25E44">
              <w:rPr>
                <w:b/>
              </w:rPr>
              <w:t>м.п</w:t>
            </w:r>
            <w:proofErr w:type="spellEnd"/>
            <w:r w:rsidRPr="00D25E44">
              <w:rPr>
                <w:b/>
              </w:rPr>
              <w:t>.</w:t>
            </w:r>
          </w:p>
        </w:tc>
      </w:tr>
    </w:tbl>
    <w:p w:rsidR="00624A8A" w:rsidRPr="00962145" w:rsidRDefault="00624A8A" w:rsidP="00624A8A">
      <w:pPr>
        <w:widowControl w:val="0"/>
        <w:ind w:left="4321"/>
        <w:jc w:val="right"/>
        <w:rPr>
          <w:sz w:val="20"/>
          <w:szCs w:val="20"/>
        </w:rPr>
        <w:sectPr w:rsidR="00624A8A" w:rsidRPr="00962145" w:rsidSect="00BF0151">
          <w:footerReference w:type="default" r:id="rId38"/>
          <w:footerReference w:type="first" r:id="rId39"/>
          <w:pgSz w:w="11906" w:h="16838" w:code="9"/>
          <w:pgMar w:top="851" w:right="850" w:bottom="851" w:left="851" w:header="454" w:footer="454" w:gutter="0"/>
          <w:cols w:space="708"/>
          <w:titlePg/>
          <w:docGrid w:linePitch="360"/>
        </w:sectPr>
      </w:pPr>
    </w:p>
    <w:p w:rsidR="00146358" w:rsidRPr="001B25EF" w:rsidRDefault="00146358" w:rsidP="00146358">
      <w:pPr>
        <w:widowControl w:val="0"/>
        <w:shd w:val="clear" w:color="auto" w:fill="FFFFFF"/>
        <w:jc w:val="right"/>
        <w:rPr>
          <w:b/>
        </w:rPr>
      </w:pPr>
      <w:r w:rsidRPr="001B25EF">
        <w:rPr>
          <w:b/>
        </w:rPr>
        <w:lastRenderedPageBreak/>
        <w:t>Приложение № 1</w:t>
      </w:r>
    </w:p>
    <w:p w:rsidR="00146358" w:rsidRPr="00D07970" w:rsidRDefault="00146358" w:rsidP="00146358">
      <w:pPr>
        <w:pStyle w:val="AAA"/>
        <w:widowControl w:val="0"/>
        <w:shd w:val="clear" w:color="auto" w:fill="FFFFFF"/>
        <w:spacing w:after="0"/>
        <w:ind w:left="4321"/>
        <w:jc w:val="right"/>
        <w:rPr>
          <w:color w:val="auto"/>
        </w:rPr>
      </w:pPr>
      <w:r w:rsidRPr="00D07970">
        <w:rPr>
          <w:color w:val="auto"/>
        </w:rPr>
        <w:t>к договору управления</w:t>
      </w:r>
    </w:p>
    <w:p w:rsidR="00146358" w:rsidRPr="00D07970" w:rsidRDefault="00146358" w:rsidP="00146358">
      <w:pPr>
        <w:pStyle w:val="AAA"/>
        <w:widowControl w:val="0"/>
        <w:shd w:val="clear" w:color="auto" w:fill="FFFFFF"/>
        <w:spacing w:after="0"/>
        <w:ind w:left="4321"/>
        <w:jc w:val="right"/>
        <w:rPr>
          <w:color w:val="auto"/>
        </w:rPr>
      </w:pPr>
      <w:r w:rsidRPr="00D07970">
        <w:rPr>
          <w:color w:val="auto"/>
        </w:rPr>
        <w:t xml:space="preserve"> многоквартирным домом</w:t>
      </w:r>
    </w:p>
    <w:p w:rsidR="00146358" w:rsidRPr="00D07970" w:rsidRDefault="009941EC" w:rsidP="00146358">
      <w:pPr>
        <w:pStyle w:val="AAA"/>
        <w:widowControl w:val="0"/>
        <w:shd w:val="clear" w:color="auto" w:fill="FFFFFF"/>
        <w:spacing w:after="0"/>
        <w:ind w:left="4321"/>
        <w:jc w:val="right"/>
        <w:rPr>
          <w:color w:val="auto"/>
        </w:rPr>
      </w:pPr>
      <w:r>
        <w:rPr>
          <w:color w:val="auto"/>
        </w:rPr>
        <w:t>от «__»</w:t>
      </w:r>
      <w:r w:rsidR="00146358" w:rsidRPr="00D07970">
        <w:rPr>
          <w:color w:val="auto"/>
        </w:rPr>
        <w:t xml:space="preserve"> ________20__ г. </w:t>
      </w:r>
    </w:p>
    <w:p w:rsidR="00146358" w:rsidRPr="00D07970" w:rsidRDefault="00146358" w:rsidP="00146358">
      <w:pPr>
        <w:widowControl w:val="0"/>
        <w:jc w:val="right"/>
      </w:pPr>
      <w:r>
        <w:t>№ __________________</w:t>
      </w:r>
    </w:p>
    <w:p w:rsidR="00146358" w:rsidRPr="00D07970" w:rsidRDefault="00146358" w:rsidP="00146358">
      <w:pPr>
        <w:widowControl w:val="0"/>
        <w:jc w:val="right"/>
      </w:pPr>
    </w:p>
    <w:p w:rsidR="00146358" w:rsidRPr="00D07970" w:rsidRDefault="00146358" w:rsidP="00146358">
      <w:pPr>
        <w:widowControl w:val="0"/>
        <w:ind w:left="567" w:right="567"/>
        <w:jc w:val="center"/>
        <w:rPr>
          <w:b/>
        </w:rPr>
      </w:pPr>
      <w:r w:rsidRPr="00D07970">
        <w:rPr>
          <w:b/>
        </w:rPr>
        <w:t>Состав</w:t>
      </w:r>
    </w:p>
    <w:p w:rsidR="00146358" w:rsidRPr="00D07970" w:rsidRDefault="00146358" w:rsidP="00146358">
      <w:pPr>
        <w:widowControl w:val="0"/>
        <w:ind w:left="567" w:right="567"/>
        <w:jc w:val="center"/>
        <w:rPr>
          <w:b/>
        </w:rPr>
      </w:pPr>
      <w:r w:rsidRPr="00D07970">
        <w:rPr>
          <w:b/>
        </w:rPr>
        <w:t>и состояние общего имущества в Многоквартирном доме по адресу:</w:t>
      </w:r>
    </w:p>
    <w:p w:rsidR="00146358" w:rsidRPr="00D07970" w:rsidRDefault="00146358" w:rsidP="00146358">
      <w:pPr>
        <w:widowControl w:val="0"/>
        <w:ind w:left="567" w:right="567"/>
        <w:jc w:val="center"/>
        <w:rPr>
          <w:b/>
          <w:u w:val="single"/>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828"/>
        <w:gridCol w:w="3973"/>
      </w:tblGrid>
      <w:tr w:rsidR="00146358" w:rsidRPr="00D07970" w:rsidTr="009D3698">
        <w:trPr>
          <w:trHeight w:val="268"/>
          <w:jc w:val="center"/>
        </w:trPr>
        <w:tc>
          <w:tcPr>
            <w:tcW w:w="2263" w:type="dxa"/>
            <w:vAlign w:val="center"/>
          </w:tcPr>
          <w:p w:rsidR="00146358" w:rsidRPr="00D07970" w:rsidRDefault="00146358" w:rsidP="00BB6E60">
            <w:pPr>
              <w:widowControl w:val="0"/>
              <w:jc w:val="center"/>
              <w:rPr>
                <w:b/>
              </w:rPr>
            </w:pPr>
            <w:r w:rsidRPr="00D07970">
              <w:rPr>
                <w:b/>
                <w:bCs/>
              </w:rPr>
              <w:t>Наименование элемента общего имущества</w:t>
            </w:r>
          </w:p>
        </w:tc>
        <w:tc>
          <w:tcPr>
            <w:tcW w:w="3828" w:type="dxa"/>
            <w:vAlign w:val="center"/>
          </w:tcPr>
          <w:p w:rsidR="00146358" w:rsidRPr="00D07970" w:rsidRDefault="00146358" w:rsidP="00BB6E60">
            <w:pPr>
              <w:widowControl w:val="0"/>
              <w:jc w:val="center"/>
              <w:rPr>
                <w:b/>
              </w:rPr>
            </w:pPr>
            <w:r w:rsidRPr="00D07970">
              <w:rPr>
                <w:b/>
                <w:bCs/>
              </w:rPr>
              <w:t>Параметры</w:t>
            </w:r>
          </w:p>
        </w:tc>
        <w:tc>
          <w:tcPr>
            <w:tcW w:w="3973" w:type="dxa"/>
            <w:vAlign w:val="center"/>
          </w:tcPr>
          <w:p w:rsidR="00146358" w:rsidRPr="00D07970" w:rsidRDefault="00146358" w:rsidP="00BB6E60">
            <w:pPr>
              <w:widowControl w:val="0"/>
              <w:jc w:val="center"/>
              <w:rPr>
                <w:b/>
              </w:rPr>
            </w:pPr>
            <w:r w:rsidRPr="00D07970">
              <w:rPr>
                <w:b/>
                <w:bCs/>
              </w:rPr>
              <w:t>Характеристика</w:t>
            </w:r>
          </w:p>
        </w:tc>
      </w:tr>
      <w:tr w:rsidR="00146358" w:rsidTr="009D3698">
        <w:trPr>
          <w:trHeight w:val="268"/>
          <w:jc w:val="center"/>
        </w:trPr>
        <w:tc>
          <w:tcPr>
            <w:tcW w:w="10064" w:type="dxa"/>
            <w:gridSpan w:val="3"/>
            <w:vAlign w:val="center"/>
          </w:tcPr>
          <w:p w:rsidR="00146358" w:rsidRDefault="00146358" w:rsidP="00BB6E60">
            <w:pPr>
              <w:widowControl w:val="0"/>
              <w:jc w:val="center"/>
            </w:pPr>
            <w:r>
              <w:rPr>
                <w:lang w:val="en-US"/>
              </w:rPr>
              <w:t>I</w:t>
            </w:r>
            <w:r w:rsidRPr="004E7978">
              <w:t xml:space="preserve">. </w:t>
            </w:r>
            <w:r>
              <w:t>Помещения общего пользования</w:t>
            </w:r>
          </w:p>
        </w:tc>
      </w:tr>
      <w:tr w:rsidR="00146358" w:rsidRPr="00926B9E" w:rsidTr="009D3698">
        <w:trPr>
          <w:trHeight w:val="268"/>
          <w:jc w:val="center"/>
        </w:trPr>
        <w:tc>
          <w:tcPr>
            <w:tcW w:w="2263" w:type="dxa"/>
            <w:vAlign w:val="center"/>
          </w:tcPr>
          <w:p w:rsidR="00146358" w:rsidRPr="00926B9E" w:rsidRDefault="00146358" w:rsidP="00BB6E60">
            <w:pPr>
              <w:widowControl w:val="0"/>
              <w:rPr>
                <w:bCs/>
                <w:sz w:val="20"/>
                <w:szCs w:val="20"/>
              </w:rPr>
            </w:pPr>
            <w:r w:rsidRPr="00926B9E">
              <w:rPr>
                <w:bCs/>
                <w:sz w:val="20"/>
                <w:szCs w:val="20"/>
              </w:rPr>
              <w:t>Помещения общего пользования</w:t>
            </w:r>
          </w:p>
        </w:tc>
        <w:tc>
          <w:tcPr>
            <w:tcW w:w="3828" w:type="dxa"/>
            <w:vAlign w:val="center"/>
          </w:tcPr>
          <w:p w:rsidR="00146358" w:rsidRPr="00926B9E" w:rsidRDefault="00146358" w:rsidP="00BB6E60">
            <w:pPr>
              <w:widowControl w:val="0"/>
              <w:rPr>
                <w:sz w:val="20"/>
                <w:szCs w:val="20"/>
              </w:rPr>
            </w:pPr>
            <w:r w:rsidRPr="00926B9E">
              <w:rPr>
                <w:sz w:val="20"/>
                <w:szCs w:val="20"/>
              </w:rPr>
              <w:t>Количество – шт.</w:t>
            </w:r>
          </w:p>
          <w:p w:rsidR="00146358" w:rsidRPr="00926B9E" w:rsidRDefault="00146358" w:rsidP="00BB6E60">
            <w:pPr>
              <w:widowControl w:val="0"/>
              <w:rPr>
                <w:sz w:val="20"/>
                <w:szCs w:val="20"/>
              </w:rPr>
            </w:pPr>
            <w:r w:rsidRPr="00926B9E">
              <w:rPr>
                <w:sz w:val="20"/>
                <w:szCs w:val="20"/>
              </w:rPr>
              <w:t>Площадь пола – кв. м</w:t>
            </w:r>
          </w:p>
          <w:p w:rsidR="00146358" w:rsidRPr="00926B9E" w:rsidRDefault="00146358" w:rsidP="00D17076">
            <w:pPr>
              <w:widowControl w:val="0"/>
              <w:rPr>
                <w:b/>
                <w:bCs/>
                <w:sz w:val="20"/>
                <w:szCs w:val="20"/>
              </w:rPr>
            </w:pPr>
            <w:r w:rsidRPr="00926B9E">
              <w:rPr>
                <w:sz w:val="20"/>
                <w:szCs w:val="20"/>
              </w:rPr>
              <w:t xml:space="preserve">Материал пола – </w:t>
            </w:r>
          </w:p>
        </w:tc>
        <w:tc>
          <w:tcPr>
            <w:tcW w:w="3973" w:type="dxa"/>
            <w:vAlign w:val="center"/>
          </w:tcPr>
          <w:p w:rsidR="00146358" w:rsidRPr="00D17076" w:rsidRDefault="00146358" w:rsidP="00D17076">
            <w:pPr>
              <w:widowControl w:val="0"/>
              <w:rPr>
                <w:color w:val="000000"/>
                <w:sz w:val="20"/>
                <w:szCs w:val="20"/>
              </w:rPr>
            </w:pPr>
            <w:r w:rsidRPr="00926B9E">
              <w:rPr>
                <w:color w:val="000000"/>
                <w:sz w:val="20"/>
                <w:szCs w:val="20"/>
              </w:rPr>
              <w:t xml:space="preserve">Количество помещений, требующих текущего ремонта </w:t>
            </w:r>
            <w:r w:rsidR="00D17076">
              <w:rPr>
                <w:color w:val="000000"/>
                <w:sz w:val="20"/>
                <w:szCs w:val="20"/>
              </w:rPr>
              <w:t>–</w:t>
            </w:r>
            <w:r w:rsidRPr="00926B9E">
              <w:rPr>
                <w:color w:val="000000"/>
                <w:sz w:val="20"/>
                <w:szCs w:val="20"/>
              </w:rPr>
              <w:t xml:space="preserve"> шт. в том числе: пола </w:t>
            </w:r>
            <w:proofErr w:type="gramStart"/>
            <w:r w:rsidR="00D17076">
              <w:rPr>
                <w:color w:val="000000"/>
                <w:sz w:val="20"/>
                <w:szCs w:val="20"/>
              </w:rPr>
              <w:t>–</w:t>
            </w:r>
            <w:r w:rsidRPr="00926B9E">
              <w:rPr>
                <w:color w:val="000000"/>
                <w:sz w:val="20"/>
                <w:szCs w:val="20"/>
              </w:rPr>
              <w:t xml:space="preserve">  шт.</w:t>
            </w:r>
            <w:proofErr w:type="gramEnd"/>
            <w:r w:rsidRPr="00926B9E">
              <w:rPr>
                <w:color w:val="000000"/>
                <w:sz w:val="20"/>
                <w:szCs w:val="20"/>
              </w:rPr>
              <w:t xml:space="preserve"> (площадь пола, требующая ремонта – кв.м.)</w:t>
            </w:r>
          </w:p>
        </w:tc>
      </w:tr>
      <w:tr w:rsidR="00146358" w:rsidRPr="00926B9E" w:rsidTr="009D3698">
        <w:trPr>
          <w:trHeight w:val="268"/>
          <w:jc w:val="center"/>
        </w:trPr>
        <w:tc>
          <w:tcPr>
            <w:tcW w:w="2263" w:type="dxa"/>
            <w:vAlign w:val="center"/>
          </w:tcPr>
          <w:p w:rsidR="00146358" w:rsidRPr="00926B9E" w:rsidRDefault="00146358" w:rsidP="00BB6E60">
            <w:pPr>
              <w:widowControl w:val="0"/>
              <w:rPr>
                <w:bCs/>
                <w:sz w:val="20"/>
                <w:szCs w:val="20"/>
              </w:rPr>
            </w:pPr>
            <w:r>
              <w:rPr>
                <w:bCs/>
                <w:sz w:val="20"/>
                <w:szCs w:val="20"/>
              </w:rPr>
              <w:t>Холл лифтовой</w:t>
            </w:r>
          </w:p>
        </w:tc>
        <w:tc>
          <w:tcPr>
            <w:tcW w:w="3828" w:type="dxa"/>
            <w:vAlign w:val="center"/>
          </w:tcPr>
          <w:p w:rsidR="00146358" w:rsidRPr="00926B9E" w:rsidRDefault="00146358" w:rsidP="00BB6E60">
            <w:pPr>
              <w:widowControl w:val="0"/>
              <w:rPr>
                <w:sz w:val="20"/>
                <w:szCs w:val="20"/>
              </w:rPr>
            </w:pPr>
            <w:r w:rsidRPr="00926B9E">
              <w:rPr>
                <w:sz w:val="20"/>
                <w:szCs w:val="20"/>
              </w:rPr>
              <w:t>Количество – шт.</w:t>
            </w:r>
          </w:p>
          <w:p w:rsidR="00146358" w:rsidRPr="00926B9E" w:rsidRDefault="00146358" w:rsidP="00BB6E60">
            <w:pPr>
              <w:widowControl w:val="0"/>
              <w:rPr>
                <w:sz w:val="20"/>
                <w:szCs w:val="20"/>
              </w:rPr>
            </w:pPr>
            <w:r w:rsidRPr="00926B9E">
              <w:rPr>
                <w:sz w:val="20"/>
                <w:szCs w:val="20"/>
              </w:rPr>
              <w:t>Площадь пола –</w:t>
            </w:r>
            <w:r w:rsidR="00862CB2">
              <w:rPr>
                <w:sz w:val="20"/>
                <w:szCs w:val="20"/>
              </w:rPr>
              <w:t xml:space="preserve"> </w:t>
            </w:r>
            <w:r w:rsidRPr="00926B9E">
              <w:rPr>
                <w:sz w:val="20"/>
                <w:szCs w:val="20"/>
              </w:rPr>
              <w:t>кв. м</w:t>
            </w:r>
          </w:p>
          <w:p w:rsidR="00146358" w:rsidRPr="00926B9E" w:rsidRDefault="00146358" w:rsidP="00D17076">
            <w:pPr>
              <w:widowControl w:val="0"/>
              <w:rPr>
                <w:b/>
                <w:bCs/>
                <w:sz w:val="20"/>
                <w:szCs w:val="20"/>
              </w:rPr>
            </w:pPr>
            <w:r w:rsidRPr="00926B9E">
              <w:rPr>
                <w:sz w:val="20"/>
                <w:szCs w:val="20"/>
              </w:rPr>
              <w:t xml:space="preserve">Материал пола – </w:t>
            </w:r>
          </w:p>
        </w:tc>
        <w:tc>
          <w:tcPr>
            <w:tcW w:w="3973" w:type="dxa"/>
            <w:vAlign w:val="center"/>
          </w:tcPr>
          <w:p w:rsidR="00146358" w:rsidRPr="00926B9E" w:rsidRDefault="00146358" w:rsidP="00D17076">
            <w:pPr>
              <w:widowControl w:val="0"/>
              <w:jc w:val="both"/>
              <w:rPr>
                <w:bCs/>
                <w:sz w:val="20"/>
                <w:szCs w:val="20"/>
              </w:rPr>
            </w:pPr>
            <w:r w:rsidRPr="00926B9E">
              <w:rPr>
                <w:bCs/>
                <w:sz w:val="20"/>
                <w:szCs w:val="20"/>
              </w:rPr>
              <w:t>Количество лестничных площадок</w:t>
            </w:r>
            <w:r w:rsidR="00D17076">
              <w:rPr>
                <w:bCs/>
                <w:sz w:val="20"/>
                <w:szCs w:val="20"/>
              </w:rPr>
              <w:t>, требующих текущего ремонта –</w:t>
            </w:r>
            <w:r w:rsidRPr="00926B9E">
              <w:rPr>
                <w:bCs/>
                <w:sz w:val="20"/>
                <w:szCs w:val="20"/>
              </w:rPr>
              <w:t xml:space="preserve"> шт. в том числе пола </w:t>
            </w:r>
            <w:r w:rsidR="00D17076">
              <w:rPr>
                <w:bCs/>
                <w:sz w:val="20"/>
                <w:szCs w:val="20"/>
              </w:rPr>
              <w:t xml:space="preserve">– </w:t>
            </w:r>
            <w:r w:rsidRPr="00926B9E">
              <w:rPr>
                <w:bCs/>
                <w:sz w:val="20"/>
                <w:szCs w:val="20"/>
              </w:rPr>
              <w:t>шт. (пло</w:t>
            </w:r>
            <w:r w:rsidR="00D17076">
              <w:rPr>
                <w:bCs/>
                <w:sz w:val="20"/>
                <w:szCs w:val="20"/>
              </w:rPr>
              <w:t xml:space="preserve">щадь пола, требующая ремонта – </w:t>
            </w:r>
            <w:r w:rsidRPr="00926B9E">
              <w:rPr>
                <w:bCs/>
                <w:sz w:val="20"/>
                <w:szCs w:val="20"/>
              </w:rPr>
              <w:t>кв.м.)</w:t>
            </w:r>
          </w:p>
        </w:tc>
      </w:tr>
      <w:tr w:rsidR="00146358" w:rsidRPr="00926B9E" w:rsidTr="009D3698">
        <w:trPr>
          <w:trHeight w:val="268"/>
          <w:jc w:val="center"/>
        </w:trPr>
        <w:tc>
          <w:tcPr>
            <w:tcW w:w="2263" w:type="dxa"/>
            <w:vAlign w:val="center"/>
          </w:tcPr>
          <w:p w:rsidR="00146358" w:rsidRPr="00926B9E" w:rsidRDefault="00146358" w:rsidP="00BB6E60">
            <w:pPr>
              <w:widowControl w:val="0"/>
              <w:rPr>
                <w:bCs/>
                <w:sz w:val="20"/>
                <w:szCs w:val="20"/>
              </w:rPr>
            </w:pPr>
            <w:r w:rsidRPr="00926B9E">
              <w:rPr>
                <w:bCs/>
                <w:sz w:val="20"/>
                <w:szCs w:val="20"/>
              </w:rPr>
              <w:t>Лестницы</w:t>
            </w:r>
          </w:p>
        </w:tc>
        <w:tc>
          <w:tcPr>
            <w:tcW w:w="3828" w:type="dxa"/>
            <w:vAlign w:val="center"/>
          </w:tcPr>
          <w:p w:rsidR="00146358" w:rsidRPr="00926B9E" w:rsidRDefault="00146358" w:rsidP="00BB6E60">
            <w:pPr>
              <w:widowControl w:val="0"/>
              <w:rPr>
                <w:sz w:val="20"/>
                <w:szCs w:val="20"/>
              </w:rPr>
            </w:pPr>
            <w:r w:rsidRPr="00926B9E">
              <w:rPr>
                <w:sz w:val="20"/>
                <w:szCs w:val="20"/>
              </w:rPr>
              <w:t>Количество лестничных маршей – шт.</w:t>
            </w:r>
          </w:p>
          <w:p w:rsidR="00146358" w:rsidRPr="00926B9E" w:rsidRDefault="00146358" w:rsidP="00BB6E60">
            <w:pPr>
              <w:widowControl w:val="0"/>
              <w:rPr>
                <w:sz w:val="20"/>
                <w:szCs w:val="20"/>
              </w:rPr>
            </w:pPr>
            <w:r w:rsidRPr="00926B9E">
              <w:rPr>
                <w:sz w:val="20"/>
                <w:szCs w:val="20"/>
              </w:rPr>
              <w:t xml:space="preserve">Материал лестничных маршей – </w:t>
            </w:r>
          </w:p>
          <w:p w:rsidR="00146358" w:rsidRPr="00926B9E" w:rsidRDefault="00D17076" w:rsidP="00BB6E60">
            <w:pPr>
              <w:widowControl w:val="0"/>
              <w:rPr>
                <w:sz w:val="20"/>
                <w:szCs w:val="20"/>
              </w:rPr>
            </w:pPr>
            <w:r>
              <w:rPr>
                <w:sz w:val="20"/>
                <w:szCs w:val="20"/>
              </w:rPr>
              <w:t>Материал ограждения –</w:t>
            </w:r>
          </w:p>
          <w:p w:rsidR="00146358" w:rsidRDefault="00D17076" w:rsidP="00BB6E60">
            <w:pPr>
              <w:widowControl w:val="0"/>
              <w:rPr>
                <w:sz w:val="20"/>
                <w:szCs w:val="20"/>
              </w:rPr>
            </w:pPr>
            <w:r>
              <w:rPr>
                <w:sz w:val="20"/>
                <w:szCs w:val="20"/>
              </w:rPr>
              <w:t>Материал балясин –</w:t>
            </w:r>
          </w:p>
          <w:p w:rsidR="00146358" w:rsidRPr="00926B9E" w:rsidRDefault="00146358" w:rsidP="00BB6E60">
            <w:pPr>
              <w:widowControl w:val="0"/>
              <w:rPr>
                <w:sz w:val="20"/>
                <w:szCs w:val="20"/>
              </w:rPr>
            </w:pPr>
            <w:r>
              <w:rPr>
                <w:sz w:val="20"/>
                <w:szCs w:val="20"/>
              </w:rPr>
              <w:t>Количество лестничных клеток</w:t>
            </w:r>
            <w:r w:rsidR="00D17076">
              <w:rPr>
                <w:sz w:val="20"/>
                <w:szCs w:val="20"/>
              </w:rPr>
              <w:t xml:space="preserve"> </w:t>
            </w:r>
            <w:r w:rsidRPr="00926B9E">
              <w:rPr>
                <w:sz w:val="20"/>
                <w:szCs w:val="20"/>
              </w:rPr>
              <w:t xml:space="preserve">– </w:t>
            </w:r>
            <w:r>
              <w:rPr>
                <w:sz w:val="20"/>
                <w:szCs w:val="20"/>
              </w:rPr>
              <w:t>шт.</w:t>
            </w:r>
          </w:p>
          <w:p w:rsidR="00146358" w:rsidRPr="00926B9E" w:rsidRDefault="00146358" w:rsidP="003143B7">
            <w:pPr>
              <w:widowControl w:val="0"/>
              <w:rPr>
                <w:sz w:val="20"/>
                <w:szCs w:val="20"/>
              </w:rPr>
            </w:pPr>
            <w:r w:rsidRPr="00926B9E">
              <w:rPr>
                <w:sz w:val="20"/>
                <w:szCs w:val="20"/>
              </w:rPr>
              <w:t>Площадь</w:t>
            </w:r>
            <w:r>
              <w:rPr>
                <w:sz w:val="20"/>
                <w:szCs w:val="20"/>
              </w:rPr>
              <w:t xml:space="preserve"> лестничных клеток</w:t>
            </w:r>
            <w:r w:rsidR="00D17076">
              <w:rPr>
                <w:sz w:val="20"/>
                <w:szCs w:val="20"/>
              </w:rPr>
              <w:t xml:space="preserve"> </w:t>
            </w:r>
            <w:r w:rsidRPr="00926B9E">
              <w:rPr>
                <w:sz w:val="20"/>
                <w:szCs w:val="20"/>
              </w:rPr>
              <w:t>– кв.м</w:t>
            </w:r>
          </w:p>
        </w:tc>
        <w:tc>
          <w:tcPr>
            <w:tcW w:w="3973" w:type="dxa"/>
            <w:vAlign w:val="center"/>
          </w:tcPr>
          <w:p w:rsidR="00146358" w:rsidRPr="00926B9E" w:rsidRDefault="00146358" w:rsidP="00BB6E60">
            <w:pPr>
              <w:widowControl w:val="0"/>
              <w:rPr>
                <w:bCs/>
                <w:sz w:val="20"/>
                <w:szCs w:val="20"/>
              </w:rPr>
            </w:pPr>
            <w:r w:rsidRPr="00926B9E">
              <w:rPr>
                <w:bCs/>
                <w:sz w:val="20"/>
                <w:szCs w:val="20"/>
              </w:rPr>
              <w:t>Количеств</w:t>
            </w:r>
            <w:r w:rsidR="00D17076">
              <w:rPr>
                <w:bCs/>
                <w:sz w:val="20"/>
                <w:szCs w:val="20"/>
              </w:rPr>
              <w:t>о лестниц, требующих ремонта –</w:t>
            </w:r>
            <w:r w:rsidRPr="00926B9E">
              <w:rPr>
                <w:bCs/>
                <w:sz w:val="20"/>
                <w:szCs w:val="20"/>
              </w:rPr>
              <w:t xml:space="preserve"> шт.</w:t>
            </w:r>
          </w:p>
          <w:p w:rsidR="00146358" w:rsidRPr="00926B9E" w:rsidRDefault="00146358" w:rsidP="00BB6E60">
            <w:pPr>
              <w:widowControl w:val="0"/>
              <w:rPr>
                <w:bCs/>
                <w:sz w:val="20"/>
                <w:szCs w:val="20"/>
              </w:rPr>
            </w:pPr>
            <w:r w:rsidRPr="00926B9E">
              <w:rPr>
                <w:bCs/>
                <w:sz w:val="20"/>
                <w:szCs w:val="20"/>
              </w:rPr>
              <w:t xml:space="preserve">В </w:t>
            </w:r>
            <w:r w:rsidR="00D17076">
              <w:rPr>
                <w:bCs/>
                <w:sz w:val="20"/>
                <w:szCs w:val="20"/>
              </w:rPr>
              <w:t>том числе: лестничных маршей –</w:t>
            </w:r>
            <w:r w:rsidRPr="00926B9E">
              <w:rPr>
                <w:bCs/>
                <w:sz w:val="20"/>
                <w:szCs w:val="20"/>
              </w:rPr>
              <w:t xml:space="preserve"> шт.</w:t>
            </w:r>
          </w:p>
          <w:p w:rsidR="00146358" w:rsidRPr="00926B9E" w:rsidRDefault="00146358" w:rsidP="00BB6E60">
            <w:pPr>
              <w:widowControl w:val="0"/>
              <w:rPr>
                <w:bCs/>
                <w:sz w:val="20"/>
                <w:szCs w:val="20"/>
              </w:rPr>
            </w:pPr>
            <w:r w:rsidRPr="00926B9E">
              <w:rPr>
                <w:bCs/>
                <w:sz w:val="20"/>
                <w:szCs w:val="20"/>
              </w:rPr>
              <w:t xml:space="preserve">ограждений </w:t>
            </w:r>
            <w:r w:rsidR="00D17076">
              <w:rPr>
                <w:bCs/>
                <w:sz w:val="20"/>
                <w:szCs w:val="20"/>
              </w:rPr>
              <w:t xml:space="preserve">– </w:t>
            </w:r>
            <w:r w:rsidRPr="00926B9E">
              <w:rPr>
                <w:bCs/>
                <w:sz w:val="20"/>
                <w:szCs w:val="20"/>
              </w:rPr>
              <w:t>шт.</w:t>
            </w:r>
          </w:p>
          <w:p w:rsidR="00146358" w:rsidRPr="00926B9E" w:rsidRDefault="00D17076" w:rsidP="00ED0434">
            <w:pPr>
              <w:widowControl w:val="0"/>
              <w:rPr>
                <w:bCs/>
                <w:sz w:val="20"/>
                <w:szCs w:val="20"/>
              </w:rPr>
            </w:pPr>
            <w:r>
              <w:rPr>
                <w:bCs/>
                <w:sz w:val="20"/>
                <w:szCs w:val="20"/>
              </w:rPr>
              <w:t>балясин –</w:t>
            </w:r>
            <w:r w:rsidR="00ED0434">
              <w:rPr>
                <w:bCs/>
                <w:sz w:val="20"/>
                <w:szCs w:val="20"/>
              </w:rPr>
              <w:t xml:space="preserve"> шт.</w:t>
            </w:r>
          </w:p>
        </w:tc>
      </w:tr>
      <w:tr w:rsidR="00146358" w:rsidRPr="00926B9E" w:rsidTr="009D3698">
        <w:trPr>
          <w:trHeight w:val="268"/>
          <w:jc w:val="center"/>
        </w:trPr>
        <w:tc>
          <w:tcPr>
            <w:tcW w:w="2263" w:type="dxa"/>
            <w:vAlign w:val="center"/>
          </w:tcPr>
          <w:p w:rsidR="00146358" w:rsidRPr="00926B9E" w:rsidRDefault="00146358" w:rsidP="00BB6E60">
            <w:pPr>
              <w:widowControl w:val="0"/>
              <w:rPr>
                <w:bCs/>
                <w:sz w:val="20"/>
                <w:szCs w:val="20"/>
              </w:rPr>
            </w:pPr>
            <w:r w:rsidRPr="00926B9E">
              <w:rPr>
                <w:bCs/>
                <w:sz w:val="20"/>
                <w:szCs w:val="20"/>
              </w:rPr>
              <w:t>Лифтовые шахты</w:t>
            </w:r>
          </w:p>
        </w:tc>
        <w:tc>
          <w:tcPr>
            <w:tcW w:w="3828" w:type="dxa"/>
            <w:vAlign w:val="center"/>
          </w:tcPr>
          <w:p w:rsidR="00146358" w:rsidRPr="00926B9E" w:rsidRDefault="00146358" w:rsidP="003143B7">
            <w:pPr>
              <w:widowControl w:val="0"/>
              <w:rPr>
                <w:sz w:val="20"/>
                <w:szCs w:val="20"/>
              </w:rPr>
            </w:pPr>
            <w:r w:rsidRPr="00926B9E">
              <w:rPr>
                <w:sz w:val="20"/>
                <w:szCs w:val="20"/>
              </w:rPr>
              <w:t>Количество лифтовых шахт – шт.</w:t>
            </w:r>
          </w:p>
        </w:tc>
        <w:tc>
          <w:tcPr>
            <w:tcW w:w="3973" w:type="dxa"/>
            <w:vAlign w:val="center"/>
          </w:tcPr>
          <w:p w:rsidR="00146358" w:rsidRPr="00926B9E" w:rsidRDefault="00146358" w:rsidP="00BB6E60">
            <w:pPr>
              <w:widowControl w:val="0"/>
              <w:rPr>
                <w:bCs/>
                <w:sz w:val="20"/>
                <w:szCs w:val="20"/>
              </w:rPr>
            </w:pPr>
            <w:r w:rsidRPr="00926B9E">
              <w:rPr>
                <w:bCs/>
                <w:sz w:val="20"/>
                <w:szCs w:val="20"/>
              </w:rPr>
              <w:t xml:space="preserve">Количество лифтовых шахт, требующих ремонта </w:t>
            </w:r>
            <w:r w:rsidR="00D17076">
              <w:rPr>
                <w:bCs/>
                <w:sz w:val="20"/>
                <w:szCs w:val="20"/>
              </w:rPr>
              <w:t>–</w:t>
            </w:r>
            <w:r w:rsidRPr="00926B9E">
              <w:rPr>
                <w:bCs/>
                <w:sz w:val="20"/>
                <w:szCs w:val="20"/>
              </w:rPr>
              <w:t xml:space="preserve"> шт.</w:t>
            </w:r>
          </w:p>
          <w:p w:rsidR="00146358" w:rsidRPr="00926B9E" w:rsidRDefault="00146358" w:rsidP="00BB6E60">
            <w:pPr>
              <w:widowControl w:val="0"/>
              <w:rPr>
                <w:bCs/>
                <w:sz w:val="20"/>
                <w:szCs w:val="20"/>
              </w:rPr>
            </w:pPr>
            <w:r w:rsidRPr="00926B9E">
              <w:rPr>
                <w:bCs/>
                <w:sz w:val="20"/>
                <w:szCs w:val="20"/>
              </w:rPr>
              <w:t>Количество и</w:t>
            </w:r>
            <w:r w:rsidR="00D17076">
              <w:rPr>
                <w:bCs/>
                <w:sz w:val="20"/>
                <w:szCs w:val="20"/>
              </w:rPr>
              <w:t>ных шахт, требующих ремонта –</w:t>
            </w:r>
            <w:r w:rsidRPr="00926B9E">
              <w:rPr>
                <w:bCs/>
                <w:sz w:val="20"/>
                <w:szCs w:val="20"/>
              </w:rPr>
              <w:t xml:space="preserve"> шт.</w:t>
            </w:r>
          </w:p>
        </w:tc>
      </w:tr>
      <w:tr w:rsidR="00146358" w:rsidRPr="00926B9E" w:rsidTr="009D3698">
        <w:trPr>
          <w:trHeight w:val="268"/>
          <w:jc w:val="center"/>
        </w:trPr>
        <w:tc>
          <w:tcPr>
            <w:tcW w:w="2263" w:type="dxa"/>
            <w:vAlign w:val="center"/>
          </w:tcPr>
          <w:p w:rsidR="00146358" w:rsidRPr="00926B9E" w:rsidRDefault="00146358" w:rsidP="00BB6E60">
            <w:pPr>
              <w:widowControl w:val="0"/>
              <w:rPr>
                <w:bCs/>
                <w:sz w:val="20"/>
                <w:szCs w:val="20"/>
              </w:rPr>
            </w:pPr>
            <w:r w:rsidRPr="00926B9E">
              <w:rPr>
                <w:bCs/>
                <w:sz w:val="20"/>
                <w:szCs w:val="20"/>
              </w:rPr>
              <w:t>Межквартирный холл</w:t>
            </w:r>
          </w:p>
        </w:tc>
        <w:tc>
          <w:tcPr>
            <w:tcW w:w="3828" w:type="dxa"/>
            <w:vAlign w:val="center"/>
          </w:tcPr>
          <w:p w:rsidR="00146358" w:rsidRPr="00926B9E" w:rsidRDefault="00146358" w:rsidP="00BB6E60">
            <w:pPr>
              <w:widowControl w:val="0"/>
              <w:rPr>
                <w:sz w:val="20"/>
                <w:szCs w:val="20"/>
              </w:rPr>
            </w:pPr>
            <w:r w:rsidRPr="00926B9E">
              <w:rPr>
                <w:sz w:val="20"/>
                <w:szCs w:val="20"/>
              </w:rPr>
              <w:t>Количество – шт.</w:t>
            </w:r>
          </w:p>
          <w:p w:rsidR="00146358" w:rsidRPr="00926B9E" w:rsidRDefault="00146358" w:rsidP="00BB6E60">
            <w:pPr>
              <w:widowControl w:val="0"/>
              <w:rPr>
                <w:sz w:val="20"/>
                <w:szCs w:val="20"/>
              </w:rPr>
            </w:pPr>
            <w:r w:rsidRPr="00926B9E">
              <w:rPr>
                <w:sz w:val="20"/>
                <w:szCs w:val="20"/>
              </w:rPr>
              <w:t>Площадь пола – кв. м</w:t>
            </w:r>
          </w:p>
          <w:p w:rsidR="00146358" w:rsidRPr="00926B9E" w:rsidRDefault="00146358" w:rsidP="00BB6E60">
            <w:pPr>
              <w:widowControl w:val="0"/>
              <w:rPr>
                <w:sz w:val="20"/>
                <w:szCs w:val="20"/>
              </w:rPr>
            </w:pPr>
            <w:r w:rsidRPr="00926B9E">
              <w:rPr>
                <w:sz w:val="20"/>
                <w:szCs w:val="20"/>
              </w:rPr>
              <w:t>Материал пола – железобетон</w:t>
            </w:r>
          </w:p>
        </w:tc>
        <w:tc>
          <w:tcPr>
            <w:tcW w:w="3973" w:type="dxa"/>
            <w:vAlign w:val="center"/>
          </w:tcPr>
          <w:p w:rsidR="00146358" w:rsidRPr="00926B9E" w:rsidRDefault="00146358" w:rsidP="00BB6E60">
            <w:pPr>
              <w:widowControl w:val="0"/>
              <w:rPr>
                <w:bCs/>
                <w:sz w:val="20"/>
                <w:szCs w:val="20"/>
              </w:rPr>
            </w:pPr>
            <w:r w:rsidRPr="00926B9E">
              <w:rPr>
                <w:bCs/>
                <w:sz w:val="20"/>
                <w:szCs w:val="20"/>
              </w:rPr>
              <w:t xml:space="preserve">Количество межквартирных холлов, требующих ремонта </w:t>
            </w:r>
            <w:r w:rsidR="00D17076">
              <w:rPr>
                <w:bCs/>
                <w:sz w:val="20"/>
                <w:szCs w:val="20"/>
              </w:rPr>
              <w:t>–</w:t>
            </w:r>
            <w:r w:rsidRPr="00926B9E">
              <w:rPr>
                <w:bCs/>
                <w:sz w:val="20"/>
                <w:szCs w:val="20"/>
              </w:rPr>
              <w:t xml:space="preserve"> шт.</w:t>
            </w:r>
          </w:p>
          <w:p w:rsidR="00146358" w:rsidRPr="00926B9E" w:rsidRDefault="00146358" w:rsidP="00D17076">
            <w:pPr>
              <w:widowControl w:val="0"/>
              <w:rPr>
                <w:bCs/>
                <w:sz w:val="20"/>
                <w:szCs w:val="20"/>
              </w:rPr>
            </w:pPr>
            <w:r w:rsidRPr="00926B9E">
              <w:rPr>
                <w:bCs/>
                <w:sz w:val="20"/>
                <w:szCs w:val="20"/>
              </w:rPr>
              <w:t xml:space="preserve">в том числе пола </w:t>
            </w:r>
            <w:r w:rsidR="00D17076">
              <w:rPr>
                <w:bCs/>
                <w:sz w:val="20"/>
                <w:szCs w:val="20"/>
              </w:rPr>
              <w:t>–</w:t>
            </w:r>
            <w:r w:rsidRPr="00926B9E">
              <w:rPr>
                <w:bCs/>
                <w:sz w:val="20"/>
                <w:szCs w:val="20"/>
              </w:rPr>
              <w:t xml:space="preserve"> шт. (площадь пола, требующая ремонта – кв.м.)</w:t>
            </w:r>
          </w:p>
        </w:tc>
      </w:tr>
      <w:tr w:rsidR="00146358" w:rsidRPr="00926B9E" w:rsidTr="009D3698">
        <w:trPr>
          <w:trHeight w:val="268"/>
          <w:jc w:val="center"/>
        </w:trPr>
        <w:tc>
          <w:tcPr>
            <w:tcW w:w="2263" w:type="dxa"/>
            <w:vAlign w:val="center"/>
          </w:tcPr>
          <w:p w:rsidR="00146358" w:rsidRPr="00926B9E" w:rsidRDefault="00146358" w:rsidP="00BB6E60">
            <w:pPr>
              <w:widowControl w:val="0"/>
              <w:rPr>
                <w:bCs/>
                <w:sz w:val="20"/>
                <w:szCs w:val="20"/>
              </w:rPr>
            </w:pPr>
            <w:r w:rsidRPr="00926B9E">
              <w:rPr>
                <w:bCs/>
                <w:sz w:val="20"/>
                <w:szCs w:val="20"/>
              </w:rPr>
              <w:t>Автостоянка</w:t>
            </w:r>
          </w:p>
        </w:tc>
        <w:tc>
          <w:tcPr>
            <w:tcW w:w="3828" w:type="dxa"/>
            <w:vAlign w:val="center"/>
          </w:tcPr>
          <w:p w:rsidR="00146358" w:rsidRPr="00926B9E" w:rsidRDefault="00146358" w:rsidP="00BB6E60">
            <w:pPr>
              <w:widowControl w:val="0"/>
              <w:rPr>
                <w:sz w:val="20"/>
                <w:szCs w:val="20"/>
              </w:rPr>
            </w:pPr>
            <w:r w:rsidRPr="00926B9E">
              <w:rPr>
                <w:sz w:val="20"/>
                <w:szCs w:val="20"/>
              </w:rPr>
              <w:t>Количество – шт.</w:t>
            </w:r>
          </w:p>
          <w:p w:rsidR="00146358" w:rsidRPr="00926B9E" w:rsidRDefault="00146358" w:rsidP="00BB6E60">
            <w:pPr>
              <w:widowControl w:val="0"/>
              <w:rPr>
                <w:sz w:val="20"/>
                <w:szCs w:val="20"/>
              </w:rPr>
            </w:pPr>
            <w:r w:rsidRPr="00926B9E">
              <w:rPr>
                <w:sz w:val="20"/>
                <w:szCs w:val="20"/>
              </w:rPr>
              <w:t>Кол-во парковочных мест –</w:t>
            </w:r>
            <w:r w:rsidR="003143B7">
              <w:rPr>
                <w:sz w:val="20"/>
                <w:szCs w:val="20"/>
              </w:rPr>
              <w:t xml:space="preserve"> </w:t>
            </w:r>
            <w:r w:rsidRPr="00926B9E">
              <w:rPr>
                <w:sz w:val="20"/>
                <w:szCs w:val="20"/>
              </w:rPr>
              <w:t>шт.</w:t>
            </w:r>
          </w:p>
          <w:p w:rsidR="00146358" w:rsidRPr="00926B9E" w:rsidRDefault="00ED0434" w:rsidP="003143B7">
            <w:pPr>
              <w:widowControl w:val="0"/>
              <w:rPr>
                <w:sz w:val="20"/>
                <w:szCs w:val="20"/>
              </w:rPr>
            </w:pPr>
            <w:r>
              <w:rPr>
                <w:sz w:val="20"/>
                <w:szCs w:val="20"/>
              </w:rPr>
              <w:t>Площадь пола – кв. м</w:t>
            </w:r>
          </w:p>
        </w:tc>
        <w:tc>
          <w:tcPr>
            <w:tcW w:w="3973" w:type="dxa"/>
            <w:vAlign w:val="center"/>
          </w:tcPr>
          <w:p w:rsidR="00146358" w:rsidRPr="00926B9E" w:rsidRDefault="00146358" w:rsidP="00BB6E60">
            <w:pPr>
              <w:widowControl w:val="0"/>
              <w:rPr>
                <w:bCs/>
                <w:sz w:val="20"/>
                <w:szCs w:val="20"/>
              </w:rPr>
            </w:pPr>
            <w:r w:rsidRPr="00926B9E">
              <w:rPr>
                <w:bCs/>
                <w:sz w:val="20"/>
                <w:szCs w:val="20"/>
              </w:rPr>
              <w:t xml:space="preserve">Количество парковочных мест, требующих ремонта </w:t>
            </w:r>
            <w:r w:rsidR="00D17076">
              <w:rPr>
                <w:bCs/>
                <w:sz w:val="20"/>
                <w:szCs w:val="20"/>
              </w:rPr>
              <w:t>–</w:t>
            </w:r>
            <w:r w:rsidRPr="00926B9E">
              <w:rPr>
                <w:bCs/>
                <w:sz w:val="20"/>
                <w:szCs w:val="20"/>
              </w:rPr>
              <w:t xml:space="preserve"> шт.</w:t>
            </w:r>
          </w:p>
          <w:p w:rsidR="00146358" w:rsidRPr="00926B9E" w:rsidRDefault="00146358" w:rsidP="00D17076">
            <w:pPr>
              <w:widowControl w:val="0"/>
              <w:rPr>
                <w:bCs/>
                <w:sz w:val="20"/>
                <w:szCs w:val="20"/>
              </w:rPr>
            </w:pPr>
            <w:r w:rsidRPr="00926B9E">
              <w:rPr>
                <w:bCs/>
                <w:sz w:val="20"/>
                <w:szCs w:val="20"/>
              </w:rPr>
              <w:t xml:space="preserve">в том числе пола </w:t>
            </w:r>
            <w:r w:rsidR="00D17076">
              <w:rPr>
                <w:bCs/>
                <w:sz w:val="20"/>
                <w:szCs w:val="20"/>
              </w:rPr>
              <w:t>–</w:t>
            </w:r>
            <w:r w:rsidRPr="00926B9E">
              <w:rPr>
                <w:bCs/>
                <w:sz w:val="20"/>
                <w:szCs w:val="20"/>
              </w:rPr>
              <w:t xml:space="preserve"> шт. (площадь пола, требующая ремонта – кв.м.)</w:t>
            </w:r>
          </w:p>
        </w:tc>
      </w:tr>
      <w:tr w:rsidR="00146358" w:rsidRPr="00926B9E" w:rsidTr="009D3698">
        <w:trPr>
          <w:trHeight w:val="268"/>
          <w:jc w:val="center"/>
        </w:trPr>
        <w:tc>
          <w:tcPr>
            <w:tcW w:w="2263" w:type="dxa"/>
            <w:vAlign w:val="center"/>
          </w:tcPr>
          <w:p w:rsidR="00146358" w:rsidRPr="00926B9E" w:rsidRDefault="00146358" w:rsidP="00BB6E60">
            <w:pPr>
              <w:widowControl w:val="0"/>
              <w:rPr>
                <w:bCs/>
                <w:sz w:val="20"/>
                <w:szCs w:val="20"/>
              </w:rPr>
            </w:pPr>
            <w:r w:rsidRPr="00926B9E">
              <w:rPr>
                <w:bCs/>
                <w:sz w:val="20"/>
                <w:szCs w:val="20"/>
              </w:rPr>
              <w:t>Техническое пространство</w:t>
            </w:r>
          </w:p>
        </w:tc>
        <w:tc>
          <w:tcPr>
            <w:tcW w:w="3828" w:type="dxa"/>
            <w:vAlign w:val="center"/>
          </w:tcPr>
          <w:p w:rsidR="00146358" w:rsidRPr="00926B9E" w:rsidRDefault="00146358" w:rsidP="00BB6E60">
            <w:pPr>
              <w:widowControl w:val="0"/>
              <w:rPr>
                <w:sz w:val="20"/>
                <w:szCs w:val="20"/>
              </w:rPr>
            </w:pPr>
            <w:r w:rsidRPr="00926B9E">
              <w:rPr>
                <w:sz w:val="20"/>
                <w:szCs w:val="20"/>
              </w:rPr>
              <w:t>Количество – шт.</w:t>
            </w:r>
          </w:p>
          <w:p w:rsidR="00146358" w:rsidRPr="00926B9E" w:rsidRDefault="00146358" w:rsidP="00BB6E60">
            <w:pPr>
              <w:widowControl w:val="0"/>
              <w:rPr>
                <w:sz w:val="20"/>
                <w:szCs w:val="20"/>
              </w:rPr>
            </w:pPr>
            <w:r w:rsidRPr="00926B9E">
              <w:rPr>
                <w:sz w:val="20"/>
                <w:szCs w:val="20"/>
              </w:rPr>
              <w:t xml:space="preserve">Площадь пола – </w:t>
            </w:r>
            <w:r w:rsidR="005E461B">
              <w:rPr>
                <w:sz w:val="20"/>
                <w:szCs w:val="20"/>
              </w:rPr>
              <w:t>кв. м</w:t>
            </w:r>
          </w:p>
        </w:tc>
        <w:tc>
          <w:tcPr>
            <w:tcW w:w="3973" w:type="dxa"/>
            <w:vAlign w:val="center"/>
          </w:tcPr>
          <w:p w:rsidR="00146358" w:rsidRPr="00926B9E" w:rsidRDefault="003143B7" w:rsidP="00BB6E60">
            <w:pPr>
              <w:widowControl w:val="0"/>
              <w:rPr>
                <w:bCs/>
                <w:sz w:val="20"/>
                <w:szCs w:val="20"/>
              </w:rPr>
            </w:pPr>
            <w:r>
              <w:rPr>
                <w:bCs/>
                <w:sz w:val="20"/>
                <w:szCs w:val="20"/>
              </w:rPr>
              <w:t>Санитарное состояние –</w:t>
            </w:r>
            <w:r>
              <w:rPr>
                <w:sz w:val="20"/>
                <w:szCs w:val="20"/>
                <w:u w:val="single"/>
              </w:rPr>
              <w:t>________________</w:t>
            </w:r>
            <w:r w:rsidRPr="00926B9E">
              <w:rPr>
                <w:sz w:val="20"/>
                <w:szCs w:val="20"/>
                <w:u w:val="single"/>
              </w:rPr>
              <w:t xml:space="preserve"> </w:t>
            </w:r>
            <w:r w:rsidR="00146358" w:rsidRPr="00926B9E">
              <w:rPr>
                <w:bCs/>
                <w:sz w:val="20"/>
                <w:szCs w:val="20"/>
              </w:rPr>
              <w:t>(указать: удовлетворительное или неудовлетворительное)</w:t>
            </w:r>
          </w:p>
          <w:p w:rsidR="00146358" w:rsidRPr="00926B9E" w:rsidRDefault="00146358" w:rsidP="00BB6E60">
            <w:pPr>
              <w:widowControl w:val="0"/>
              <w:rPr>
                <w:bCs/>
                <w:sz w:val="20"/>
                <w:szCs w:val="20"/>
              </w:rPr>
            </w:pPr>
            <w:r w:rsidRPr="00926B9E">
              <w:rPr>
                <w:bCs/>
                <w:sz w:val="20"/>
                <w:szCs w:val="20"/>
              </w:rPr>
              <w:t>Требования пожарной безопасности - соблюдаются (указать: соблюдаются или не соблюдаются, если не соблюдаются - дать краткую характеристику нарушений)</w:t>
            </w:r>
          </w:p>
        </w:tc>
      </w:tr>
      <w:tr w:rsidR="00146358" w:rsidRPr="00926B9E" w:rsidTr="009D3698">
        <w:trPr>
          <w:trHeight w:val="221"/>
          <w:jc w:val="center"/>
        </w:trPr>
        <w:tc>
          <w:tcPr>
            <w:tcW w:w="10064" w:type="dxa"/>
            <w:gridSpan w:val="3"/>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jc w:val="center"/>
              <w:rPr>
                <w:sz w:val="20"/>
                <w:szCs w:val="20"/>
              </w:rPr>
            </w:pPr>
            <w:r w:rsidRPr="00926B9E">
              <w:rPr>
                <w:sz w:val="20"/>
                <w:szCs w:val="20"/>
                <w:lang w:val="en-US"/>
              </w:rPr>
              <w:t>II</w:t>
            </w:r>
            <w:r w:rsidRPr="00926B9E">
              <w:rPr>
                <w:sz w:val="20"/>
                <w:szCs w:val="20"/>
              </w:rPr>
              <w:t>. Ограждающие несущие и ненесущие конструкции многоквартирного дома</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Фундаменты </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D17076" w:rsidP="00BB6E60">
            <w:pPr>
              <w:widowControl w:val="0"/>
              <w:rPr>
                <w:sz w:val="20"/>
                <w:szCs w:val="20"/>
              </w:rPr>
            </w:pPr>
            <w:r>
              <w:rPr>
                <w:sz w:val="20"/>
                <w:szCs w:val="20"/>
              </w:rPr>
              <w:t>Материал</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3143B7">
            <w:pPr>
              <w:widowControl w:val="0"/>
              <w:rPr>
                <w:sz w:val="20"/>
                <w:szCs w:val="20"/>
              </w:rPr>
            </w:pPr>
            <w:r w:rsidRPr="00926B9E">
              <w:rPr>
                <w:sz w:val="20"/>
                <w:szCs w:val="20"/>
              </w:rPr>
              <w:t>Состояние</w:t>
            </w:r>
            <w:r w:rsidR="003143B7">
              <w:rPr>
                <w:sz w:val="20"/>
                <w:szCs w:val="20"/>
              </w:rPr>
              <w:t xml:space="preserve"> –</w:t>
            </w:r>
            <w:r w:rsidR="003143B7">
              <w:rPr>
                <w:sz w:val="20"/>
                <w:szCs w:val="20"/>
                <w:u w:val="single"/>
              </w:rPr>
              <w:t>________________</w:t>
            </w:r>
            <w:r w:rsidR="003143B7">
              <w:rPr>
                <w:sz w:val="20"/>
                <w:szCs w:val="20"/>
              </w:rPr>
              <w:t xml:space="preserve"> (</w:t>
            </w:r>
            <w:r w:rsidRPr="00926B9E">
              <w:rPr>
                <w:sz w:val="20"/>
                <w:szCs w:val="20"/>
              </w:rPr>
              <w:t>указать: удовлетворительное или неудовлетворительное, если неудовлетворительное, указать дефекты).</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Стены и перегородки внутри подъездов</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Количество подъездов – шт.</w:t>
            </w:r>
          </w:p>
          <w:p w:rsidR="00146358" w:rsidRPr="00926B9E" w:rsidRDefault="00146358" w:rsidP="00BB6E60">
            <w:pPr>
              <w:widowControl w:val="0"/>
              <w:rPr>
                <w:sz w:val="20"/>
                <w:szCs w:val="20"/>
              </w:rPr>
            </w:pPr>
            <w:r w:rsidRPr="00926B9E">
              <w:rPr>
                <w:sz w:val="20"/>
                <w:szCs w:val="20"/>
              </w:rPr>
              <w:t xml:space="preserve">Площадь стен в подъездах </w:t>
            </w:r>
            <w:r w:rsidR="00D17076">
              <w:rPr>
                <w:sz w:val="20"/>
                <w:szCs w:val="20"/>
              </w:rPr>
              <w:t>–</w:t>
            </w:r>
            <w:r w:rsidRPr="00926B9E">
              <w:rPr>
                <w:sz w:val="20"/>
                <w:szCs w:val="20"/>
              </w:rPr>
              <w:t xml:space="preserve"> кв. м</w:t>
            </w:r>
          </w:p>
          <w:p w:rsidR="00D17076" w:rsidRDefault="00146358" w:rsidP="00D17076">
            <w:pPr>
              <w:widowControl w:val="0"/>
              <w:rPr>
                <w:sz w:val="20"/>
                <w:szCs w:val="20"/>
              </w:rPr>
            </w:pPr>
            <w:r w:rsidRPr="00926B9E">
              <w:rPr>
                <w:sz w:val="20"/>
                <w:szCs w:val="20"/>
              </w:rPr>
              <w:t>Материал отделки: стен –</w:t>
            </w:r>
          </w:p>
          <w:p w:rsidR="00146358" w:rsidRPr="00926B9E" w:rsidRDefault="00146358" w:rsidP="00D17076">
            <w:pPr>
              <w:widowControl w:val="0"/>
              <w:rPr>
                <w:sz w:val="20"/>
                <w:szCs w:val="20"/>
              </w:rPr>
            </w:pPr>
            <w:r w:rsidRPr="00926B9E">
              <w:rPr>
                <w:sz w:val="20"/>
                <w:szCs w:val="20"/>
              </w:rPr>
              <w:t>Матери</w:t>
            </w:r>
            <w:r w:rsidR="00D17076">
              <w:rPr>
                <w:sz w:val="20"/>
                <w:szCs w:val="20"/>
              </w:rPr>
              <w:t>ал отделки потолков –</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Количество подъездов, нуждающихся в ремонте – шт.</w:t>
            </w:r>
          </w:p>
          <w:p w:rsidR="00146358" w:rsidRPr="00926B9E" w:rsidRDefault="00146358" w:rsidP="00BB6E60">
            <w:pPr>
              <w:widowControl w:val="0"/>
              <w:rPr>
                <w:sz w:val="20"/>
                <w:szCs w:val="20"/>
              </w:rPr>
            </w:pPr>
            <w:r w:rsidRPr="00926B9E">
              <w:rPr>
                <w:sz w:val="20"/>
                <w:szCs w:val="20"/>
              </w:rPr>
              <w:t>Площадь</w:t>
            </w:r>
            <w:r w:rsidR="00D17076">
              <w:rPr>
                <w:sz w:val="20"/>
                <w:szCs w:val="20"/>
              </w:rPr>
              <w:t xml:space="preserve"> стен, нуждающихся в ремонте –</w:t>
            </w:r>
            <w:r w:rsidRPr="00926B9E">
              <w:rPr>
                <w:sz w:val="20"/>
                <w:szCs w:val="20"/>
              </w:rPr>
              <w:t xml:space="preserve"> кв.м.</w:t>
            </w:r>
          </w:p>
          <w:p w:rsidR="00146358" w:rsidRPr="00926B9E" w:rsidRDefault="00146358" w:rsidP="00BB6E60">
            <w:pPr>
              <w:widowControl w:val="0"/>
              <w:rPr>
                <w:sz w:val="20"/>
                <w:szCs w:val="20"/>
              </w:rPr>
            </w:pPr>
            <w:r w:rsidRPr="00926B9E">
              <w:rPr>
                <w:sz w:val="20"/>
                <w:szCs w:val="20"/>
              </w:rPr>
              <w:t>Площадь пот</w:t>
            </w:r>
            <w:r w:rsidR="00D17076">
              <w:rPr>
                <w:sz w:val="20"/>
                <w:szCs w:val="20"/>
              </w:rPr>
              <w:t>олков, нуждающихся в ремонте –</w:t>
            </w:r>
            <w:r w:rsidRPr="00926B9E">
              <w:rPr>
                <w:sz w:val="20"/>
                <w:szCs w:val="20"/>
              </w:rPr>
              <w:t xml:space="preserve"> кв.м.</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Стены и перегородки внутри помещений общего пользования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Площадь стен –</w:t>
            </w:r>
          </w:p>
          <w:p w:rsidR="00146358" w:rsidRPr="00926B9E" w:rsidRDefault="00146358" w:rsidP="00BB6E60">
            <w:pPr>
              <w:widowControl w:val="0"/>
              <w:rPr>
                <w:sz w:val="20"/>
                <w:szCs w:val="20"/>
              </w:rPr>
            </w:pPr>
            <w:r w:rsidRPr="00926B9E">
              <w:rPr>
                <w:sz w:val="20"/>
                <w:szCs w:val="20"/>
              </w:rPr>
              <w:t xml:space="preserve">Материал стены и перегородок – </w:t>
            </w:r>
          </w:p>
          <w:p w:rsidR="00146358" w:rsidRPr="00926B9E" w:rsidRDefault="00146358" w:rsidP="00BB6E60">
            <w:pPr>
              <w:widowControl w:val="0"/>
              <w:rPr>
                <w:sz w:val="20"/>
                <w:szCs w:val="20"/>
              </w:rPr>
            </w:pPr>
            <w:r w:rsidRPr="00926B9E">
              <w:rPr>
                <w:sz w:val="20"/>
                <w:szCs w:val="20"/>
              </w:rPr>
              <w:t xml:space="preserve">Материал отделки стен – </w:t>
            </w:r>
          </w:p>
          <w:p w:rsidR="00146358" w:rsidRPr="00926B9E" w:rsidRDefault="00146358" w:rsidP="00D17076">
            <w:pPr>
              <w:widowControl w:val="0"/>
              <w:rPr>
                <w:sz w:val="20"/>
                <w:szCs w:val="20"/>
              </w:rPr>
            </w:pPr>
            <w:r w:rsidRPr="00926B9E">
              <w:rPr>
                <w:sz w:val="20"/>
                <w:szCs w:val="20"/>
              </w:rPr>
              <w:lastRenderedPageBreak/>
              <w:t xml:space="preserve">Материал отделки потолков – </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tabs>
                <w:tab w:val="left" w:pos="300"/>
              </w:tabs>
              <w:rPr>
                <w:sz w:val="20"/>
                <w:szCs w:val="20"/>
              </w:rPr>
            </w:pPr>
            <w:r w:rsidRPr="00926B9E">
              <w:rPr>
                <w:sz w:val="20"/>
                <w:szCs w:val="20"/>
              </w:rPr>
              <w:lastRenderedPageBreak/>
              <w:t>Площадь</w:t>
            </w:r>
            <w:r w:rsidR="00D17076">
              <w:rPr>
                <w:sz w:val="20"/>
                <w:szCs w:val="20"/>
              </w:rPr>
              <w:t xml:space="preserve"> стен, нуждающихся в ремонте – </w:t>
            </w:r>
            <w:r w:rsidRPr="00926B9E">
              <w:rPr>
                <w:sz w:val="20"/>
                <w:szCs w:val="20"/>
              </w:rPr>
              <w:t>кв.м.</w:t>
            </w:r>
          </w:p>
          <w:p w:rsidR="00146358" w:rsidRPr="00926B9E" w:rsidRDefault="00146358" w:rsidP="00D17076">
            <w:pPr>
              <w:widowControl w:val="0"/>
              <w:tabs>
                <w:tab w:val="left" w:pos="300"/>
              </w:tabs>
              <w:rPr>
                <w:sz w:val="20"/>
                <w:szCs w:val="20"/>
              </w:rPr>
            </w:pPr>
            <w:r w:rsidRPr="00926B9E">
              <w:rPr>
                <w:sz w:val="20"/>
                <w:szCs w:val="20"/>
              </w:rPr>
              <w:t xml:space="preserve">Площадь потолков, нуждающихся в </w:t>
            </w:r>
            <w:r w:rsidRPr="00926B9E">
              <w:rPr>
                <w:sz w:val="20"/>
                <w:szCs w:val="20"/>
              </w:rPr>
              <w:lastRenderedPageBreak/>
              <w:t>ремонте – кв.м.</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lastRenderedPageBreak/>
              <w:t xml:space="preserve">Наружные стены </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Материал – </w:t>
            </w:r>
          </w:p>
          <w:p w:rsidR="00146358" w:rsidRPr="00926B9E" w:rsidRDefault="00146358" w:rsidP="000B46DE">
            <w:pPr>
              <w:widowControl w:val="0"/>
              <w:rPr>
                <w:sz w:val="20"/>
                <w:szCs w:val="20"/>
              </w:rPr>
            </w:pPr>
            <w:r w:rsidRPr="00926B9E">
              <w:rPr>
                <w:sz w:val="20"/>
                <w:szCs w:val="20"/>
              </w:rPr>
              <w:t>Площадь –</w:t>
            </w:r>
            <w:r w:rsidR="000B46DE">
              <w:rPr>
                <w:sz w:val="20"/>
                <w:szCs w:val="20"/>
              </w:rPr>
              <w:t xml:space="preserve"> </w:t>
            </w:r>
            <w:r w:rsidRPr="00926B9E">
              <w:rPr>
                <w:sz w:val="20"/>
                <w:szCs w:val="20"/>
              </w:rPr>
              <w:t>кв. м</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Состояние </w:t>
            </w:r>
            <w:r w:rsidR="003143B7">
              <w:rPr>
                <w:sz w:val="20"/>
                <w:szCs w:val="20"/>
              </w:rPr>
              <w:t>–</w:t>
            </w:r>
            <w:r w:rsidR="003143B7">
              <w:rPr>
                <w:sz w:val="20"/>
                <w:szCs w:val="20"/>
                <w:u w:val="single"/>
              </w:rPr>
              <w:t>________________</w:t>
            </w:r>
            <w:r w:rsidR="003143B7">
              <w:rPr>
                <w:sz w:val="20"/>
                <w:szCs w:val="20"/>
              </w:rPr>
              <w:t xml:space="preserve"> (</w:t>
            </w:r>
            <w:r w:rsidRPr="00926B9E">
              <w:rPr>
                <w:sz w:val="20"/>
                <w:szCs w:val="20"/>
              </w:rPr>
              <w:t>указать: удовлетворительное или неудовлетворительное, если неудовлетворительное - указать дефекты):</w:t>
            </w:r>
          </w:p>
          <w:p w:rsidR="00146358" w:rsidRPr="00926B9E" w:rsidRDefault="00146358" w:rsidP="00D17076">
            <w:pPr>
              <w:widowControl w:val="0"/>
              <w:rPr>
                <w:sz w:val="20"/>
                <w:szCs w:val="20"/>
              </w:rPr>
            </w:pPr>
            <w:r w:rsidRPr="00926B9E">
              <w:rPr>
                <w:sz w:val="20"/>
                <w:szCs w:val="20"/>
              </w:rPr>
              <w:t>Площадь стен, требующих утепления – кв.м.</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Перекрытия </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Количество этажей </w:t>
            </w:r>
            <w:proofErr w:type="gramStart"/>
            <w:r w:rsidRPr="00926B9E">
              <w:rPr>
                <w:sz w:val="20"/>
                <w:szCs w:val="20"/>
              </w:rPr>
              <w:t>–  шт.</w:t>
            </w:r>
            <w:proofErr w:type="gramEnd"/>
          </w:p>
          <w:p w:rsidR="00146358" w:rsidRPr="00926B9E" w:rsidRDefault="00146358" w:rsidP="00BB6E60">
            <w:pPr>
              <w:widowControl w:val="0"/>
              <w:rPr>
                <w:sz w:val="20"/>
                <w:szCs w:val="20"/>
                <w:highlight w:val="yellow"/>
              </w:rPr>
            </w:pPr>
            <w:r w:rsidRPr="00926B9E">
              <w:rPr>
                <w:sz w:val="20"/>
                <w:szCs w:val="20"/>
              </w:rPr>
              <w:t xml:space="preserve">Материал – </w:t>
            </w:r>
            <w:r w:rsidRPr="00563EBB">
              <w:rPr>
                <w:sz w:val="20"/>
                <w:szCs w:val="20"/>
              </w:rPr>
              <w:t>монолитные железобетонные</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Площадь п</w:t>
            </w:r>
            <w:r w:rsidR="00D17076">
              <w:rPr>
                <w:sz w:val="20"/>
                <w:szCs w:val="20"/>
              </w:rPr>
              <w:t xml:space="preserve">ерекрытия, требующая ремонта – </w:t>
            </w:r>
            <w:r w:rsidRPr="00926B9E">
              <w:rPr>
                <w:sz w:val="20"/>
                <w:szCs w:val="20"/>
              </w:rPr>
              <w:t>кв.м. (указать вид работ).</w:t>
            </w:r>
          </w:p>
          <w:p w:rsidR="00146358" w:rsidRPr="00926B9E" w:rsidRDefault="00146358" w:rsidP="00ED0434">
            <w:pPr>
              <w:widowControl w:val="0"/>
              <w:rPr>
                <w:sz w:val="20"/>
                <w:szCs w:val="20"/>
              </w:rPr>
            </w:pPr>
            <w:r w:rsidRPr="00926B9E">
              <w:rPr>
                <w:sz w:val="20"/>
                <w:szCs w:val="20"/>
              </w:rPr>
              <w:t>Площадь пер</w:t>
            </w:r>
            <w:r w:rsidR="00ED0434">
              <w:rPr>
                <w:sz w:val="20"/>
                <w:szCs w:val="20"/>
              </w:rPr>
              <w:t xml:space="preserve">екрытий, требующих утепления – </w:t>
            </w:r>
            <w:r w:rsidRPr="00926B9E">
              <w:rPr>
                <w:sz w:val="20"/>
                <w:szCs w:val="20"/>
              </w:rPr>
              <w:t>кв.м.</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Крыши</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Количество </w:t>
            </w:r>
            <w:proofErr w:type="gramStart"/>
            <w:r w:rsidRPr="00926B9E">
              <w:rPr>
                <w:sz w:val="20"/>
                <w:szCs w:val="20"/>
              </w:rPr>
              <w:t>–  шт.</w:t>
            </w:r>
            <w:proofErr w:type="gramEnd"/>
          </w:p>
          <w:p w:rsidR="00146358" w:rsidRPr="00926B9E" w:rsidRDefault="00146358" w:rsidP="00BB6E60">
            <w:pPr>
              <w:widowControl w:val="0"/>
              <w:rPr>
                <w:sz w:val="20"/>
                <w:szCs w:val="20"/>
              </w:rPr>
            </w:pPr>
            <w:r w:rsidRPr="00926B9E">
              <w:rPr>
                <w:sz w:val="20"/>
                <w:szCs w:val="20"/>
              </w:rPr>
              <w:t xml:space="preserve">Вид кровли – </w:t>
            </w:r>
          </w:p>
          <w:p w:rsidR="00146358" w:rsidRPr="00926B9E" w:rsidRDefault="00146358" w:rsidP="00BB6E60">
            <w:pPr>
              <w:widowControl w:val="0"/>
              <w:rPr>
                <w:sz w:val="20"/>
                <w:szCs w:val="20"/>
              </w:rPr>
            </w:pPr>
            <w:r w:rsidRPr="00926B9E">
              <w:rPr>
                <w:sz w:val="20"/>
                <w:szCs w:val="20"/>
              </w:rPr>
              <w:t xml:space="preserve">Материал кровли – </w:t>
            </w:r>
          </w:p>
          <w:p w:rsidR="00146358" w:rsidRPr="00926B9E" w:rsidRDefault="00146358" w:rsidP="00BB6E60">
            <w:pPr>
              <w:widowControl w:val="0"/>
              <w:rPr>
                <w:sz w:val="20"/>
                <w:szCs w:val="20"/>
              </w:rPr>
            </w:pPr>
            <w:r w:rsidRPr="00926B9E">
              <w:rPr>
                <w:sz w:val="20"/>
                <w:szCs w:val="20"/>
              </w:rPr>
              <w:t xml:space="preserve">Площадь кровли </w:t>
            </w:r>
            <w:r w:rsidR="00D17076">
              <w:rPr>
                <w:sz w:val="20"/>
                <w:szCs w:val="20"/>
              </w:rPr>
              <w:t xml:space="preserve">– </w:t>
            </w:r>
            <w:r w:rsidRPr="00926B9E">
              <w:rPr>
                <w:sz w:val="20"/>
                <w:szCs w:val="20"/>
              </w:rPr>
              <w:t>кв. м.</w:t>
            </w:r>
          </w:p>
          <w:p w:rsidR="00146358" w:rsidRPr="00926B9E" w:rsidRDefault="00146358" w:rsidP="00BB6E60">
            <w:pPr>
              <w:widowControl w:val="0"/>
              <w:rPr>
                <w:sz w:val="20"/>
                <w:szCs w:val="20"/>
              </w:rPr>
            </w:pPr>
          </w:p>
        </w:tc>
        <w:tc>
          <w:tcPr>
            <w:tcW w:w="3973" w:type="dxa"/>
            <w:tcBorders>
              <w:top w:val="single" w:sz="4" w:space="0" w:color="auto"/>
              <w:left w:val="single" w:sz="4" w:space="0" w:color="auto"/>
              <w:bottom w:val="single" w:sz="4" w:space="0" w:color="auto"/>
              <w:right w:val="single" w:sz="4" w:space="0" w:color="auto"/>
            </w:tcBorders>
            <w:vAlign w:val="center"/>
          </w:tcPr>
          <w:p w:rsidR="003143B7" w:rsidRDefault="003143B7" w:rsidP="00BB6E60">
            <w:pPr>
              <w:widowControl w:val="0"/>
              <w:rPr>
                <w:sz w:val="20"/>
                <w:szCs w:val="20"/>
              </w:rPr>
            </w:pPr>
            <w:r>
              <w:rPr>
                <w:sz w:val="20"/>
                <w:szCs w:val="20"/>
              </w:rPr>
              <w:t>Характеристика состояния –</w:t>
            </w:r>
          </w:p>
          <w:p w:rsidR="003143B7" w:rsidRDefault="003143B7" w:rsidP="00BB6E60">
            <w:pPr>
              <w:widowControl w:val="0"/>
              <w:rPr>
                <w:sz w:val="20"/>
                <w:szCs w:val="20"/>
                <w:u w:val="single"/>
              </w:rPr>
            </w:pPr>
            <w:r>
              <w:rPr>
                <w:sz w:val="20"/>
                <w:szCs w:val="20"/>
                <w:u w:val="single"/>
              </w:rPr>
              <w:t>________________</w:t>
            </w:r>
          </w:p>
          <w:p w:rsidR="00146358" w:rsidRPr="00926B9E" w:rsidRDefault="00146358" w:rsidP="00BB6E60">
            <w:pPr>
              <w:widowControl w:val="0"/>
              <w:rPr>
                <w:sz w:val="20"/>
                <w:szCs w:val="20"/>
              </w:rPr>
            </w:pPr>
            <w:r w:rsidRPr="00926B9E">
              <w:rPr>
                <w:sz w:val="20"/>
                <w:szCs w:val="20"/>
              </w:rPr>
              <w:t>(указать: удовлетворительное или неудовлетворительное, если неудовлетворительное – указать дефекты):</w:t>
            </w:r>
          </w:p>
          <w:p w:rsidR="00146358" w:rsidRPr="00926B9E" w:rsidRDefault="00146358" w:rsidP="00BB6E60">
            <w:pPr>
              <w:widowControl w:val="0"/>
              <w:rPr>
                <w:sz w:val="20"/>
                <w:szCs w:val="20"/>
              </w:rPr>
            </w:pPr>
            <w:r w:rsidRPr="00926B9E">
              <w:rPr>
                <w:sz w:val="20"/>
                <w:szCs w:val="20"/>
              </w:rPr>
              <w:t>площадь крыши, тр</w:t>
            </w:r>
            <w:r w:rsidR="00D17076">
              <w:rPr>
                <w:sz w:val="20"/>
                <w:szCs w:val="20"/>
              </w:rPr>
              <w:t>ебующей капитального ремонта –</w:t>
            </w:r>
            <w:r w:rsidRPr="00926B9E">
              <w:rPr>
                <w:sz w:val="20"/>
                <w:szCs w:val="20"/>
              </w:rPr>
              <w:t xml:space="preserve"> кв.м.</w:t>
            </w:r>
          </w:p>
          <w:p w:rsidR="00146358" w:rsidRPr="00926B9E" w:rsidRDefault="00146358" w:rsidP="00BB6E60">
            <w:pPr>
              <w:widowControl w:val="0"/>
              <w:rPr>
                <w:sz w:val="20"/>
                <w:szCs w:val="20"/>
              </w:rPr>
            </w:pPr>
            <w:r w:rsidRPr="00926B9E">
              <w:rPr>
                <w:sz w:val="20"/>
                <w:szCs w:val="20"/>
              </w:rPr>
              <w:t>площадь крыши, треб</w:t>
            </w:r>
            <w:r w:rsidR="00D17076">
              <w:rPr>
                <w:sz w:val="20"/>
                <w:szCs w:val="20"/>
              </w:rPr>
              <w:t>ующей текущего ремонта –</w:t>
            </w:r>
            <w:r w:rsidRPr="00926B9E">
              <w:rPr>
                <w:sz w:val="20"/>
                <w:szCs w:val="20"/>
              </w:rPr>
              <w:t xml:space="preserve"> кв.м.</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Двери</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Количество дверей, ограждающих вход в по</w:t>
            </w:r>
            <w:r w:rsidR="00D17076">
              <w:rPr>
                <w:sz w:val="20"/>
                <w:szCs w:val="20"/>
              </w:rPr>
              <w:t>мещения общего пользования –</w:t>
            </w:r>
            <w:r w:rsidRPr="00926B9E">
              <w:rPr>
                <w:sz w:val="20"/>
                <w:szCs w:val="20"/>
              </w:rPr>
              <w:t xml:space="preserve"> шт.</w:t>
            </w:r>
          </w:p>
          <w:p w:rsidR="00146358" w:rsidRPr="00926B9E" w:rsidRDefault="00146358" w:rsidP="00BB6E60">
            <w:pPr>
              <w:widowControl w:val="0"/>
              <w:rPr>
                <w:sz w:val="20"/>
                <w:szCs w:val="20"/>
              </w:rPr>
            </w:pPr>
            <w:r w:rsidRPr="00926B9E">
              <w:rPr>
                <w:sz w:val="20"/>
                <w:szCs w:val="20"/>
              </w:rPr>
              <w:t>Из них:</w:t>
            </w:r>
          </w:p>
          <w:p w:rsidR="00146358" w:rsidRPr="00926B9E" w:rsidRDefault="00146358" w:rsidP="00BB6E60">
            <w:pPr>
              <w:widowControl w:val="0"/>
              <w:rPr>
                <w:sz w:val="20"/>
                <w:szCs w:val="20"/>
              </w:rPr>
            </w:pPr>
            <w:r w:rsidRPr="00926B9E">
              <w:rPr>
                <w:sz w:val="20"/>
                <w:szCs w:val="20"/>
              </w:rPr>
              <w:t>деревянных – шт.</w:t>
            </w:r>
          </w:p>
          <w:p w:rsidR="00146358" w:rsidRPr="00926B9E" w:rsidRDefault="00146358" w:rsidP="003143B7">
            <w:pPr>
              <w:widowControl w:val="0"/>
              <w:rPr>
                <w:sz w:val="20"/>
                <w:szCs w:val="20"/>
              </w:rPr>
            </w:pPr>
            <w:r w:rsidRPr="00926B9E">
              <w:rPr>
                <w:sz w:val="20"/>
                <w:szCs w:val="20"/>
              </w:rPr>
              <w:t>металлических –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Количество дверей, ограждающих вход в помещения общего пол</w:t>
            </w:r>
            <w:r w:rsidR="00D17076">
              <w:rPr>
                <w:sz w:val="20"/>
                <w:szCs w:val="20"/>
              </w:rPr>
              <w:t>ьзования и требующих ремонта –</w:t>
            </w:r>
            <w:r w:rsidRPr="00926B9E">
              <w:rPr>
                <w:sz w:val="20"/>
                <w:szCs w:val="20"/>
              </w:rPr>
              <w:t xml:space="preserve"> шт.</w:t>
            </w:r>
          </w:p>
          <w:p w:rsidR="00146358" w:rsidRPr="00926B9E" w:rsidRDefault="00146358" w:rsidP="00BB6E60">
            <w:pPr>
              <w:widowControl w:val="0"/>
              <w:rPr>
                <w:sz w:val="20"/>
                <w:szCs w:val="20"/>
              </w:rPr>
            </w:pPr>
            <w:r w:rsidRPr="00926B9E">
              <w:rPr>
                <w:sz w:val="20"/>
                <w:szCs w:val="20"/>
              </w:rPr>
              <w:t xml:space="preserve">из них </w:t>
            </w:r>
          </w:p>
          <w:p w:rsidR="00146358" w:rsidRPr="00926B9E" w:rsidRDefault="00146358" w:rsidP="00BB6E60">
            <w:pPr>
              <w:widowControl w:val="0"/>
              <w:rPr>
                <w:sz w:val="20"/>
                <w:szCs w:val="20"/>
              </w:rPr>
            </w:pPr>
            <w:r w:rsidRPr="00926B9E">
              <w:rPr>
                <w:sz w:val="20"/>
                <w:szCs w:val="20"/>
              </w:rPr>
              <w:t xml:space="preserve">деревянных </w:t>
            </w:r>
            <w:r w:rsidR="00D17076">
              <w:rPr>
                <w:sz w:val="20"/>
                <w:szCs w:val="20"/>
              </w:rPr>
              <w:t>–</w:t>
            </w:r>
            <w:r w:rsidRPr="00926B9E">
              <w:rPr>
                <w:sz w:val="20"/>
                <w:szCs w:val="20"/>
              </w:rPr>
              <w:t xml:space="preserve"> шт.</w:t>
            </w:r>
          </w:p>
          <w:p w:rsidR="00146358" w:rsidRPr="00926B9E" w:rsidRDefault="00146358" w:rsidP="00D17076">
            <w:pPr>
              <w:widowControl w:val="0"/>
              <w:rPr>
                <w:sz w:val="20"/>
                <w:szCs w:val="20"/>
              </w:rPr>
            </w:pPr>
            <w:r w:rsidRPr="00926B9E">
              <w:rPr>
                <w:sz w:val="20"/>
                <w:szCs w:val="20"/>
              </w:rPr>
              <w:t xml:space="preserve">металлических </w:t>
            </w:r>
            <w:r w:rsidR="00D17076">
              <w:rPr>
                <w:sz w:val="20"/>
                <w:szCs w:val="20"/>
              </w:rPr>
              <w:t>–</w:t>
            </w:r>
            <w:r w:rsidRPr="00926B9E">
              <w:rPr>
                <w:sz w:val="20"/>
                <w:szCs w:val="20"/>
              </w:rPr>
              <w:t xml:space="preserve"> шт.</w:t>
            </w:r>
          </w:p>
        </w:tc>
      </w:tr>
      <w:tr w:rsidR="00146358" w:rsidRPr="00926B9E" w:rsidTr="009D3698">
        <w:trPr>
          <w:trHeight w:val="221"/>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Окна</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Количество окон, расположенных в помещениях общего пользования – шт.</w:t>
            </w:r>
          </w:p>
          <w:p w:rsidR="00146358" w:rsidRPr="00926B9E" w:rsidRDefault="00146358" w:rsidP="003143B7">
            <w:pPr>
              <w:widowControl w:val="0"/>
              <w:rPr>
                <w:sz w:val="20"/>
                <w:szCs w:val="20"/>
              </w:rPr>
            </w:pPr>
            <w:r w:rsidRPr="00926B9E">
              <w:rPr>
                <w:sz w:val="20"/>
                <w:szCs w:val="20"/>
              </w:rPr>
              <w:t>и</w:t>
            </w:r>
            <w:r w:rsidR="000B46DE">
              <w:rPr>
                <w:sz w:val="20"/>
                <w:szCs w:val="20"/>
              </w:rPr>
              <w:t xml:space="preserve">з них деревянных – </w:t>
            </w:r>
            <w:r w:rsidRPr="00926B9E">
              <w:rPr>
                <w:sz w:val="20"/>
                <w:szCs w:val="20"/>
              </w:rPr>
              <w:t>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Количество окон, расположенных в помещениях общего п</w:t>
            </w:r>
            <w:r w:rsidR="000B46DE">
              <w:rPr>
                <w:sz w:val="20"/>
                <w:szCs w:val="20"/>
              </w:rPr>
              <w:t>ользования и требующих ремонта</w:t>
            </w:r>
            <w:r w:rsidRPr="00926B9E">
              <w:rPr>
                <w:sz w:val="20"/>
                <w:szCs w:val="20"/>
              </w:rPr>
              <w:t xml:space="preserve"> </w:t>
            </w:r>
            <w:r w:rsidR="00D17076">
              <w:rPr>
                <w:sz w:val="20"/>
                <w:szCs w:val="20"/>
              </w:rPr>
              <w:t>–</w:t>
            </w:r>
            <w:r w:rsidRPr="00926B9E">
              <w:rPr>
                <w:sz w:val="20"/>
                <w:szCs w:val="20"/>
              </w:rPr>
              <w:t xml:space="preserve"> шт.</w:t>
            </w:r>
          </w:p>
          <w:p w:rsidR="00146358" w:rsidRPr="00926B9E" w:rsidRDefault="00146358" w:rsidP="00BB6E60">
            <w:pPr>
              <w:widowControl w:val="0"/>
              <w:rPr>
                <w:sz w:val="20"/>
                <w:szCs w:val="20"/>
              </w:rPr>
            </w:pPr>
            <w:r w:rsidRPr="00926B9E">
              <w:rPr>
                <w:sz w:val="20"/>
                <w:szCs w:val="20"/>
              </w:rPr>
              <w:t xml:space="preserve">из них </w:t>
            </w:r>
          </w:p>
          <w:p w:rsidR="00146358" w:rsidRPr="00926B9E" w:rsidRDefault="00146358" w:rsidP="00BB6E60">
            <w:pPr>
              <w:widowControl w:val="0"/>
              <w:rPr>
                <w:sz w:val="20"/>
                <w:szCs w:val="20"/>
              </w:rPr>
            </w:pPr>
            <w:r w:rsidRPr="00926B9E">
              <w:rPr>
                <w:sz w:val="20"/>
                <w:szCs w:val="20"/>
              </w:rPr>
              <w:t>дер</w:t>
            </w:r>
            <w:r w:rsidR="00D17076">
              <w:rPr>
                <w:sz w:val="20"/>
                <w:szCs w:val="20"/>
              </w:rPr>
              <w:t>евянных –</w:t>
            </w:r>
            <w:r w:rsidRPr="00926B9E">
              <w:rPr>
                <w:sz w:val="20"/>
                <w:szCs w:val="20"/>
              </w:rPr>
              <w:t xml:space="preserve"> шт.</w:t>
            </w:r>
          </w:p>
        </w:tc>
      </w:tr>
      <w:tr w:rsidR="00146358" w:rsidRPr="00926B9E" w:rsidTr="009D3698">
        <w:trPr>
          <w:trHeight w:val="221"/>
          <w:jc w:val="center"/>
        </w:trPr>
        <w:tc>
          <w:tcPr>
            <w:tcW w:w="10064" w:type="dxa"/>
            <w:gridSpan w:val="3"/>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jc w:val="center"/>
              <w:rPr>
                <w:sz w:val="20"/>
                <w:szCs w:val="20"/>
              </w:rPr>
            </w:pPr>
            <w:r w:rsidRPr="00926B9E">
              <w:rPr>
                <w:sz w:val="20"/>
                <w:szCs w:val="20"/>
                <w:lang w:val="en-US"/>
              </w:rPr>
              <w:t>III</w:t>
            </w:r>
            <w:r w:rsidRPr="00926B9E">
              <w:rPr>
                <w:sz w:val="20"/>
                <w:szCs w:val="20"/>
              </w:rPr>
              <w:t>. Механическое, электрическое, санитарно-техническое и иное оборудование</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r w:rsidRPr="00BB712D">
              <w:rPr>
                <w:color w:val="000000"/>
                <w:sz w:val="20"/>
                <w:szCs w:val="20"/>
              </w:rPr>
              <w:t xml:space="preserve">Лифты </w:t>
            </w:r>
          </w:p>
          <w:p w:rsidR="00146358" w:rsidRPr="00BB712D" w:rsidRDefault="00146358" w:rsidP="00BB6E60">
            <w:pPr>
              <w:widowControl w:val="0"/>
              <w:rPr>
                <w:sz w:val="20"/>
                <w:szCs w:val="20"/>
              </w:rPr>
            </w:pPr>
            <w:r w:rsidRPr="00BB712D">
              <w:rPr>
                <w:color w:val="000000"/>
                <w:sz w:val="20"/>
                <w:szCs w:val="20"/>
              </w:rPr>
              <w:t>и лифтовое оборудование</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 xml:space="preserve">Количество </w:t>
            </w:r>
            <w:proofErr w:type="gramStart"/>
            <w:r w:rsidR="00D17076">
              <w:rPr>
                <w:color w:val="000000"/>
                <w:sz w:val="20"/>
                <w:szCs w:val="20"/>
              </w:rPr>
              <w:t>–</w:t>
            </w:r>
            <w:r>
              <w:rPr>
                <w:color w:val="000000"/>
                <w:sz w:val="20"/>
                <w:szCs w:val="20"/>
              </w:rPr>
              <w:t xml:space="preserve">  шт.</w:t>
            </w:r>
            <w:proofErr w:type="gramEnd"/>
          </w:p>
          <w:p w:rsidR="00146358" w:rsidRDefault="00146358" w:rsidP="00BB6E60">
            <w:pPr>
              <w:rPr>
                <w:color w:val="000000"/>
                <w:sz w:val="20"/>
                <w:szCs w:val="20"/>
              </w:rPr>
            </w:pPr>
            <w:r>
              <w:rPr>
                <w:color w:val="000000"/>
                <w:sz w:val="20"/>
                <w:szCs w:val="20"/>
              </w:rPr>
              <w:t>В том числе:</w:t>
            </w:r>
          </w:p>
          <w:p w:rsidR="00146358" w:rsidRDefault="00146358" w:rsidP="00BB6E60">
            <w:pPr>
              <w:rPr>
                <w:color w:val="000000"/>
                <w:sz w:val="20"/>
                <w:szCs w:val="20"/>
              </w:rPr>
            </w:pPr>
            <w:r>
              <w:rPr>
                <w:color w:val="000000"/>
                <w:sz w:val="20"/>
                <w:szCs w:val="20"/>
              </w:rPr>
              <w:t xml:space="preserve">грузовых </w:t>
            </w:r>
            <w:r w:rsidR="00D17076">
              <w:rPr>
                <w:color w:val="000000"/>
                <w:sz w:val="20"/>
                <w:szCs w:val="20"/>
              </w:rPr>
              <w:t>–</w:t>
            </w:r>
            <w:r>
              <w:rPr>
                <w:color w:val="000000"/>
                <w:sz w:val="20"/>
                <w:szCs w:val="20"/>
              </w:rPr>
              <w:t xml:space="preserve"> шт.</w:t>
            </w:r>
          </w:p>
          <w:p w:rsidR="001A246D" w:rsidRDefault="00146358" w:rsidP="00BB6E60">
            <w:pPr>
              <w:rPr>
                <w:color w:val="000000"/>
                <w:sz w:val="20"/>
                <w:szCs w:val="20"/>
              </w:rPr>
            </w:pPr>
            <w:r>
              <w:rPr>
                <w:color w:val="000000"/>
                <w:sz w:val="20"/>
                <w:szCs w:val="20"/>
              </w:rPr>
              <w:t>Марка лифтов –</w:t>
            </w:r>
          </w:p>
          <w:p w:rsidR="00146358" w:rsidRDefault="00146358" w:rsidP="00BB6E60">
            <w:pPr>
              <w:rPr>
                <w:color w:val="000000"/>
                <w:sz w:val="20"/>
                <w:szCs w:val="20"/>
              </w:rPr>
            </w:pPr>
            <w:r>
              <w:rPr>
                <w:color w:val="000000"/>
                <w:sz w:val="20"/>
                <w:szCs w:val="20"/>
              </w:rPr>
              <w:t>Грузоподъёмность(л/г) -0</w:t>
            </w:r>
            <w:r w:rsidR="00256C1D">
              <w:rPr>
                <w:color w:val="000000"/>
                <w:sz w:val="20"/>
                <w:szCs w:val="20"/>
              </w:rPr>
              <w:t>/0</w:t>
            </w:r>
            <w:r w:rsidR="003143B7">
              <w:rPr>
                <w:color w:val="000000"/>
                <w:sz w:val="20"/>
                <w:szCs w:val="20"/>
              </w:rPr>
              <w:t xml:space="preserve"> т</w:t>
            </w:r>
            <w:r>
              <w:rPr>
                <w:color w:val="000000"/>
                <w:sz w:val="20"/>
                <w:szCs w:val="20"/>
              </w:rPr>
              <w:t xml:space="preserve">. </w:t>
            </w:r>
          </w:p>
          <w:p w:rsidR="00146358" w:rsidRPr="00ED0434" w:rsidRDefault="00146358" w:rsidP="00ED0434">
            <w:pPr>
              <w:rPr>
                <w:color w:val="000000"/>
                <w:sz w:val="20"/>
                <w:szCs w:val="20"/>
              </w:rPr>
            </w:pPr>
            <w:r>
              <w:rPr>
                <w:color w:val="000000"/>
                <w:sz w:val="20"/>
                <w:szCs w:val="20"/>
              </w:rPr>
              <w:t xml:space="preserve">Площадь кабин(л/г) – </w:t>
            </w:r>
            <w:r w:rsidR="00256C1D">
              <w:rPr>
                <w:color w:val="000000"/>
                <w:sz w:val="20"/>
                <w:szCs w:val="20"/>
              </w:rPr>
              <w:t xml:space="preserve">0/0 </w:t>
            </w:r>
            <w:r w:rsidR="003143B7">
              <w:rPr>
                <w:color w:val="000000"/>
                <w:sz w:val="20"/>
                <w:szCs w:val="20"/>
              </w:rPr>
              <w:t>кв.м.</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Количество лифтов, требующих</w:t>
            </w:r>
          </w:p>
          <w:p w:rsidR="00146358" w:rsidRDefault="00146358" w:rsidP="00BB6E60">
            <w:pPr>
              <w:rPr>
                <w:color w:val="000000"/>
                <w:sz w:val="20"/>
                <w:szCs w:val="20"/>
              </w:rPr>
            </w:pPr>
            <w:r>
              <w:rPr>
                <w:color w:val="000000"/>
                <w:sz w:val="20"/>
                <w:szCs w:val="20"/>
              </w:rPr>
              <w:t>замены – шт.</w:t>
            </w:r>
          </w:p>
          <w:p w:rsidR="00146358" w:rsidRDefault="00146358" w:rsidP="00BB6E60">
            <w:pPr>
              <w:rPr>
                <w:color w:val="000000"/>
                <w:sz w:val="20"/>
                <w:szCs w:val="20"/>
              </w:rPr>
            </w:pPr>
            <w:r>
              <w:rPr>
                <w:color w:val="000000"/>
                <w:sz w:val="20"/>
                <w:szCs w:val="20"/>
              </w:rPr>
              <w:t xml:space="preserve">капитального ремонта </w:t>
            </w:r>
            <w:r w:rsidR="00D17076">
              <w:rPr>
                <w:color w:val="000000"/>
                <w:sz w:val="20"/>
                <w:szCs w:val="20"/>
              </w:rPr>
              <w:t xml:space="preserve">– </w:t>
            </w:r>
            <w:r>
              <w:rPr>
                <w:color w:val="000000"/>
                <w:sz w:val="20"/>
                <w:szCs w:val="20"/>
              </w:rPr>
              <w:t>шт.</w:t>
            </w:r>
          </w:p>
          <w:p w:rsidR="00146358" w:rsidRPr="00D17076" w:rsidRDefault="00D17076" w:rsidP="00BB6E60">
            <w:pPr>
              <w:widowControl w:val="0"/>
              <w:rPr>
                <w:color w:val="000000"/>
                <w:sz w:val="20"/>
                <w:szCs w:val="20"/>
              </w:rPr>
            </w:pPr>
            <w:r>
              <w:rPr>
                <w:color w:val="000000"/>
                <w:sz w:val="20"/>
                <w:szCs w:val="20"/>
              </w:rPr>
              <w:t xml:space="preserve">текущего ремонта – </w:t>
            </w:r>
            <w:r w:rsidR="00146358">
              <w:rPr>
                <w:color w:val="000000"/>
                <w:sz w:val="20"/>
                <w:szCs w:val="20"/>
              </w:rPr>
              <w:t>шт.</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Мусоропровод</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 xml:space="preserve">Количество </w:t>
            </w:r>
            <w:proofErr w:type="gramStart"/>
            <w:r>
              <w:rPr>
                <w:color w:val="000000"/>
                <w:sz w:val="20"/>
                <w:szCs w:val="20"/>
              </w:rPr>
              <w:t>–  шт.</w:t>
            </w:r>
            <w:proofErr w:type="gramEnd"/>
          </w:p>
          <w:p w:rsidR="00146358" w:rsidRDefault="00A642AC" w:rsidP="00BB6E60">
            <w:pPr>
              <w:rPr>
                <w:color w:val="000000"/>
                <w:sz w:val="20"/>
                <w:szCs w:val="20"/>
              </w:rPr>
            </w:pPr>
            <w:r>
              <w:rPr>
                <w:color w:val="000000"/>
                <w:sz w:val="20"/>
                <w:szCs w:val="20"/>
              </w:rPr>
              <w:t xml:space="preserve">Длина ствола – </w:t>
            </w:r>
            <w:r w:rsidR="00146358">
              <w:rPr>
                <w:color w:val="000000"/>
                <w:sz w:val="20"/>
                <w:szCs w:val="20"/>
              </w:rPr>
              <w:t>м.</w:t>
            </w:r>
          </w:p>
          <w:p w:rsidR="00146358" w:rsidRPr="00926B9E" w:rsidRDefault="00146358" w:rsidP="00A642AC">
            <w:pPr>
              <w:widowControl w:val="0"/>
              <w:rPr>
                <w:sz w:val="20"/>
                <w:szCs w:val="20"/>
              </w:rPr>
            </w:pPr>
            <w:r>
              <w:rPr>
                <w:color w:val="000000"/>
                <w:sz w:val="20"/>
                <w:szCs w:val="20"/>
              </w:rPr>
              <w:t>Колич</w:t>
            </w:r>
            <w:r w:rsidR="00A642AC">
              <w:rPr>
                <w:color w:val="000000"/>
                <w:sz w:val="20"/>
                <w:szCs w:val="20"/>
              </w:rPr>
              <w:t>ество загрузочных устройств – ш</w:t>
            </w:r>
            <w:r>
              <w:rPr>
                <w:color w:val="000000"/>
                <w:sz w:val="20"/>
                <w:szCs w:val="20"/>
              </w:rPr>
              <w:t>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Состояние ствола</w:t>
            </w:r>
            <w:r w:rsidR="003143B7">
              <w:rPr>
                <w:color w:val="000000"/>
                <w:sz w:val="20"/>
                <w:szCs w:val="20"/>
              </w:rPr>
              <w:t xml:space="preserve"> –</w:t>
            </w:r>
            <w:r w:rsidR="003143B7">
              <w:rPr>
                <w:sz w:val="20"/>
                <w:szCs w:val="20"/>
                <w:u w:val="single"/>
              </w:rPr>
              <w:t>________________</w:t>
            </w:r>
            <w:r w:rsidR="003143B7" w:rsidRPr="00926B9E">
              <w:rPr>
                <w:sz w:val="20"/>
                <w:szCs w:val="20"/>
                <w:u w:val="single"/>
              </w:rPr>
              <w:t xml:space="preserve"> </w:t>
            </w:r>
            <w:r>
              <w:rPr>
                <w:color w:val="000000"/>
                <w:sz w:val="20"/>
                <w:szCs w:val="20"/>
              </w:rPr>
              <w:t>(удовлетворительное или неудовлетворительное, если неудовлетворительное - указать дефекты)</w:t>
            </w:r>
          </w:p>
          <w:p w:rsidR="00146358" w:rsidRPr="00A642AC" w:rsidRDefault="00146358" w:rsidP="00BB6E60">
            <w:pPr>
              <w:widowControl w:val="0"/>
              <w:rPr>
                <w:color w:val="000000"/>
                <w:sz w:val="20"/>
                <w:szCs w:val="20"/>
              </w:rPr>
            </w:pPr>
            <w:r>
              <w:rPr>
                <w:color w:val="000000"/>
                <w:sz w:val="20"/>
                <w:szCs w:val="20"/>
              </w:rPr>
              <w:t>Количество загрузочных устройств, тре</w:t>
            </w:r>
            <w:r w:rsidR="00A642AC">
              <w:rPr>
                <w:color w:val="000000"/>
                <w:sz w:val="20"/>
                <w:szCs w:val="20"/>
              </w:rPr>
              <w:t xml:space="preserve">бующих капитального ремонта – </w:t>
            </w:r>
            <w:r>
              <w:rPr>
                <w:color w:val="000000"/>
                <w:sz w:val="20"/>
                <w:szCs w:val="20"/>
              </w:rPr>
              <w:t>шт.</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themeColor="text1"/>
                <w:sz w:val="20"/>
                <w:szCs w:val="20"/>
              </w:rPr>
              <w:t>Системы охраны входов</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themeColor="text1"/>
                <w:sz w:val="20"/>
                <w:szCs w:val="20"/>
              </w:rPr>
            </w:pPr>
            <w:r>
              <w:rPr>
                <w:color w:val="000000" w:themeColor="text1"/>
                <w:sz w:val="20"/>
                <w:szCs w:val="20"/>
              </w:rPr>
              <w:t>Пульт – шт.</w:t>
            </w:r>
          </w:p>
          <w:p w:rsidR="00146358" w:rsidRPr="00926B9E" w:rsidRDefault="000B46DE" w:rsidP="00BB6E60">
            <w:pPr>
              <w:widowControl w:val="0"/>
              <w:rPr>
                <w:sz w:val="20"/>
                <w:szCs w:val="20"/>
              </w:rPr>
            </w:pPr>
            <w:r>
              <w:rPr>
                <w:sz w:val="20"/>
                <w:szCs w:val="20"/>
              </w:rPr>
              <w:t xml:space="preserve">Домофон </w:t>
            </w:r>
            <w:r w:rsidR="001A246D">
              <w:rPr>
                <w:sz w:val="20"/>
                <w:szCs w:val="20"/>
              </w:rPr>
              <w:t xml:space="preserve"> </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ED0434">
            <w:pPr>
              <w:rPr>
                <w:sz w:val="20"/>
                <w:szCs w:val="20"/>
              </w:rPr>
            </w:pPr>
            <w:r>
              <w:rPr>
                <w:color w:val="000000"/>
                <w:sz w:val="20"/>
                <w:szCs w:val="20"/>
              </w:rPr>
              <w:t xml:space="preserve">Состояние </w:t>
            </w:r>
            <w:r w:rsidRPr="003549D1">
              <w:rPr>
                <w:color w:val="000000"/>
                <w:sz w:val="20"/>
                <w:szCs w:val="20"/>
                <w:u w:val="single"/>
              </w:rPr>
              <w:t xml:space="preserve">удовлетворительное </w:t>
            </w:r>
            <w:r>
              <w:rPr>
                <w:color w:val="000000"/>
                <w:sz w:val="20"/>
                <w:szCs w:val="20"/>
              </w:rPr>
              <w:t>(удовлетворительное или неудовлетворительное, если неудовлетворительное -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themeColor="text1"/>
                <w:sz w:val="20"/>
                <w:szCs w:val="20"/>
              </w:rPr>
              <w:t>Система видеонаблюдения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A642AC" w:rsidP="00BB6E60">
            <w:pPr>
              <w:rPr>
                <w:color w:val="000000" w:themeColor="text1"/>
                <w:sz w:val="20"/>
                <w:szCs w:val="20"/>
              </w:rPr>
            </w:pPr>
            <w:r>
              <w:rPr>
                <w:color w:val="000000" w:themeColor="text1"/>
                <w:sz w:val="20"/>
                <w:szCs w:val="20"/>
              </w:rPr>
              <w:t>Видеокамера –</w:t>
            </w:r>
            <w:r w:rsidR="00146358">
              <w:rPr>
                <w:color w:val="000000" w:themeColor="text1"/>
                <w:sz w:val="20"/>
                <w:szCs w:val="20"/>
              </w:rPr>
              <w:t xml:space="preserve"> шт.</w:t>
            </w:r>
          </w:p>
          <w:p w:rsidR="00146358" w:rsidRDefault="00146358" w:rsidP="00BB6E60">
            <w:pPr>
              <w:rPr>
                <w:color w:val="000000" w:themeColor="text1"/>
                <w:sz w:val="20"/>
                <w:szCs w:val="20"/>
              </w:rPr>
            </w:pPr>
            <w:r>
              <w:rPr>
                <w:color w:val="000000" w:themeColor="text1"/>
                <w:sz w:val="20"/>
                <w:szCs w:val="20"/>
              </w:rPr>
              <w:t>Видеорегистратор – шт.</w:t>
            </w:r>
          </w:p>
          <w:p w:rsidR="00146358" w:rsidRPr="00ED0434" w:rsidRDefault="001A246D" w:rsidP="00BB6E60">
            <w:pPr>
              <w:rPr>
                <w:color w:val="000000" w:themeColor="text1"/>
                <w:sz w:val="20"/>
                <w:szCs w:val="20"/>
              </w:rPr>
            </w:pPr>
            <w:r>
              <w:rPr>
                <w:color w:val="000000" w:themeColor="text1"/>
                <w:sz w:val="20"/>
                <w:szCs w:val="20"/>
              </w:rPr>
              <w:t xml:space="preserve">Коммутатор </w:t>
            </w:r>
            <w:r w:rsidR="00A642AC">
              <w:rPr>
                <w:color w:val="000000" w:themeColor="text1"/>
                <w:sz w:val="20"/>
                <w:szCs w:val="20"/>
              </w:rPr>
              <w:t>–</w:t>
            </w:r>
            <w:r w:rsidR="00ED0434">
              <w:rPr>
                <w:color w:val="000000" w:themeColor="text1"/>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ED0434" w:rsidRDefault="003143B7" w:rsidP="003143B7">
            <w:pPr>
              <w:rPr>
                <w:color w:val="000000"/>
                <w:sz w:val="20"/>
                <w:szCs w:val="20"/>
              </w:rPr>
            </w:pPr>
            <w:r>
              <w:rPr>
                <w:color w:val="000000"/>
                <w:sz w:val="20"/>
                <w:szCs w:val="20"/>
              </w:rPr>
              <w:t>Состояние –</w:t>
            </w:r>
            <w:r>
              <w:rPr>
                <w:sz w:val="20"/>
                <w:szCs w:val="20"/>
                <w:u w:val="single"/>
              </w:rPr>
              <w:t>_______________</w:t>
            </w:r>
            <w:proofErr w:type="gramStart"/>
            <w:r>
              <w:rPr>
                <w:sz w:val="20"/>
                <w:szCs w:val="20"/>
                <w:u w:val="single"/>
              </w:rPr>
              <w:t>_</w:t>
            </w:r>
            <w:r w:rsidRPr="00926B9E">
              <w:rPr>
                <w:sz w:val="20"/>
                <w:szCs w:val="20"/>
                <w:u w:val="single"/>
              </w:rPr>
              <w:t xml:space="preserve"> </w:t>
            </w:r>
            <w:r w:rsidR="00146358">
              <w:rPr>
                <w:color w:val="000000"/>
                <w:sz w:val="20"/>
                <w:szCs w:val="20"/>
              </w:rPr>
              <w:t xml:space="preserve"> (</w:t>
            </w:r>
            <w:proofErr w:type="gramEnd"/>
            <w:r w:rsidR="00146358">
              <w:rPr>
                <w:color w:val="000000"/>
                <w:sz w:val="20"/>
                <w:szCs w:val="20"/>
              </w:rPr>
              <w:t>удовлетворительное или неудовлетворительное, если неудовле</w:t>
            </w:r>
            <w:r w:rsidR="00ED0434">
              <w:rPr>
                <w:color w:val="000000"/>
                <w:sz w:val="20"/>
                <w:szCs w:val="20"/>
              </w:rPr>
              <w:t>творительное -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Вентиляция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Количество вентиляционных каналов –</w:t>
            </w:r>
            <w:r w:rsidR="00A642AC">
              <w:rPr>
                <w:color w:val="000000"/>
                <w:sz w:val="20"/>
                <w:szCs w:val="20"/>
              </w:rPr>
              <w:t>ш</w:t>
            </w:r>
            <w:r>
              <w:rPr>
                <w:color w:val="000000"/>
                <w:sz w:val="20"/>
                <w:szCs w:val="20"/>
              </w:rPr>
              <w:t>т.</w:t>
            </w:r>
          </w:p>
          <w:p w:rsidR="00A642AC" w:rsidRDefault="00146358" w:rsidP="00BB6E60">
            <w:pPr>
              <w:rPr>
                <w:color w:val="000000"/>
                <w:sz w:val="20"/>
                <w:szCs w:val="20"/>
              </w:rPr>
            </w:pPr>
            <w:r>
              <w:rPr>
                <w:color w:val="000000"/>
                <w:sz w:val="20"/>
                <w:szCs w:val="20"/>
              </w:rPr>
              <w:t>Мат</w:t>
            </w:r>
            <w:r w:rsidR="00A642AC">
              <w:rPr>
                <w:color w:val="000000"/>
                <w:sz w:val="20"/>
                <w:szCs w:val="20"/>
              </w:rPr>
              <w:t>ериал вентиляционных каналов –</w:t>
            </w:r>
          </w:p>
          <w:p w:rsidR="00146358" w:rsidRPr="00ED0434" w:rsidRDefault="00A642AC" w:rsidP="00ED0434">
            <w:pPr>
              <w:rPr>
                <w:color w:val="000000"/>
                <w:sz w:val="20"/>
                <w:szCs w:val="20"/>
              </w:rPr>
            </w:pPr>
            <w:r>
              <w:rPr>
                <w:color w:val="000000"/>
                <w:sz w:val="20"/>
                <w:szCs w:val="20"/>
              </w:rPr>
              <w:t xml:space="preserve">Протяженность – </w:t>
            </w:r>
            <w:r w:rsidR="00ED0434">
              <w:rPr>
                <w:color w:val="000000"/>
                <w:sz w:val="20"/>
                <w:szCs w:val="20"/>
              </w:rPr>
              <w:t>м.</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A642AC" w:rsidRDefault="00146358" w:rsidP="00A642AC">
            <w:pPr>
              <w:widowControl w:val="0"/>
              <w:rPr>
                <w:color w:val="000000"/>
                <w:sz w:val="20"/>
                <w:szCs w:val="20"/>
              </w:rPr>
            </w:pPr>
            <w:r>
              <w:rPr>
                <w:color w:val="000000"/>
                <w:sz w:val="20"/>
                <w:szCs w:val="20"/>
              </w:rPr>
              <w:t xml:space="preserve">Количество вентиляционных каналов, требующих ремонта </w:t>
            </w:r>
            <w:r w:rsidR="00A642AC">
              <w:rPr>
                <w:color w:val="000000"/>
                <w:sz w:val="20"/>
                <w:szCs w:val="20"/>
              </w:rPr>
              <w:t>–</w:t>
            </w:r>
            <w:r>
              <w:rPr>
                <w:color w:val="000000"/>
                <w:sz w:val="20"/>
                <w:szCs w:val="20"/>
              </w:rPr>
              <w:t xml:space="preserve"> шт.</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ED0434" w:rsidRPr="00ED0434" w:rsidRDefault="00146358" w:rsidP="00BB6E60">
            <w:pPr>
              <w:rPr>
                <w:color w:val="000000"/>
                <w:sz w:val="20"/>
                <w:szCs w:val="20"/>
              </w:rPr>
            </w:pPr>
            <w:r w:rsidRPr="00BB712D">
              <w:rPr>
                <w:color w:val="000000"/>
                <w:sz w:val="20"/>
                <w:szCs w:val="20"/>
              </w:rPr>
              <w:t>Дымовые трубы/вентиляционные трубы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Количество вентиляционных систем -  шт.</w:t>
            </w:r>
          </w:p>
          <w:p w:rsidR="00146358" w:rsidRPr="00D17076" w:rsidRDefault="00146358" w:rsidP="00D17076">
            <w:pPr>
              <w:rPr>
                <w:color w:val="000000"/>
                <w:sz w:val="20"/>
                <w:szCs w:val="20"/>
              </w:rPr>
            </w:pPr>
            <w:r>
              <w:rPr>
                <w:color w:val="000000"/>
                <w:sz w:val="20"/>
                <w:szCs w:val="20"/>
              </w:rPr>
              <w:t xml:space="preserve">Материал </w:t>
            </w:r>
            <w:r w:rsidR="00D17076">
              <w:rPr>
                <w:color w:val="000000"/>
                <w:sz w:val="20"/>
                <w:szCs w:val="20"/>
              </w:rPr>
              <w:t>–</w:t>
            </w:r>
            <w:r w:rsidR="00D17076" w:rsidRPr="00926B9E">
              <w:rPr>
                <w:sz w:val="20"/>
                <w:szCs w:val="20"/>
              </w:rPr>
              <w:t xml:space="preserve"> </w:t>
            </w:r>
          </w:p>
        </w:tc>
        <w:tc>
          <w:tcPr>
            <w:tcW w:w="3973" w:type="dxa"/>
            <w:tcBorders>
              <w:top w:val="single" w:sz="4" w:space="0" w:color="auto"/>
              <w:left w:val="single" w:sz="4" w:space="0" w:color="auto"/>
              <w:bottom w:val="single" w:sz="4" w:space="0" w:color="auto"/>
              <w:right w:val="single" w:sz="4" w:space="0" w:color="auto"/>
            </w:tcBorders>
            <w:vAlign w:val="center"/>
          </w:tcPr>
          <w:p w:rsidR="003143B7" w:rsidRDefault="00146358" w:rsidP="00BB6E60">
            <w:pPr>
              <w:rPr>
                <w:color w:val="000000"/>
                <w:sz w:val="20"/>
                <w:szCs w:val="20"/>
              </w:rPr>
            </w:pPr>
            <w:r>
              <w:rPr>
                <w:color w:val="000000"/>
                <w:sz w:val="20"/>
                <w:szCs w:val="20"/>
              </w:rPr>
              <w:t xml:space="preserve">Состояние вентиляционных труб </w:t>
            </w:r>
            <w:r w:rsidR="003143B7">
              <w:rPr>
                <w:color w:val="000000"/>
                <w:sz w:val="20"/>
                <w:szCs w:val="20"/>
              </w:rPr>
              <w:t>–</w:t>
            </w:r>
          </w:p>
          <w:p w:rsidR="00146358" w:rsidRDefault="003143B7" w:rsidP="00BB6E60">
            <w:pPr>
              <w:rPr>
                <w:color w:val="000000"/>
                <w:sz w:val="20"/>
                <w:szCs w:val="20"/>
              </w:rPr>
            </w:pPr>
            <w:r>
              <w:rPr>
                <w:sz w:val="20"/>
                <w:szCs w:val="20"/>
                <w:u w:val="single"/>
              </w:rPr>
              <w:t>________________</w:t>
            </w:r>
          </w:p>
          <w:p w:rsidR="00146358" w:rsidRPr="00ED0434" w:rsidRDefault="00146358" w:rsidP="00BB6E60">
            <w:pPr>
              <w:rPr>
                <w:color w:val="000000"/>
                <w:sz w:val="20"/>
                <w:szCs w:val="20"/>
              </w:rPr>
            </w:pPr>
            <w:r>
              <w:rPr>
                <w:color w:val="000000"/>
                <w:sz w:val="20"/>
                <w:szCs w:val="20"/>
              </w:rPr>
              <w:t>(удовлетворительное или неудовлетворительное, если неудовле</w:t>
            </w:r>
            <w:r w:rsidR="00ED0434">
              <w:rPr>
                <w:color w:val="000000"/>
                <w:sz w:val="20"/>
                <w:szCs w:val="20"/>
              </w:rPr>
              <w:t>творительное -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lastRenderedPageBreak/>
              <w:t>Водосточные трубы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p>
          <w:p w:rsidR="00146358" w:rsidRDefault="00146358" w:rsidP="00BB6E60">
            <w:pPr>
              <w:rPr>
                <w:color w:val="000000"/>
                <w:sz w:val="20"/>
                <w:szCs w:val="20"/>
              </w:rPr>
            </w:pPr>
            <w:r>
              <w:rPr>
                <w:color w:val="000000"/>
                <w:sz w:val="20"/>
                <w:szCs w:val="20"/>
              </w:rPr>
              <w:t>Количество водосточных труб – шт.</w:t>
            </w:r>
          </w:p>
          <w:p w:rsidR="00146358" w:rsidRDefault="00146358" w:rsidP="00BB6E60">
            <w:pPr>
              <w:rPr>
                <w:color w:val="000000"/>
                <w:sz w:val="20"/>
                <w:szCs w:val="20"/>
              </w:rPr>
            </w:pPr>
            <w:r>
              <w:rPr>
                <w:color w:val="000000"/>
                <w:sz w:val="20"/>
                <w:szCs w:val="20"/>
              </w:rPr>
              <w:t xml:space="preserve">Тип водосточных труб </w:t>
            </w:r>
            <w:r w:rsidR="00A642AC">
              <w:rPr>
                <w:color w:val="000000"/>
                <w:sz w:val="20"/>
                <w:szCs w:val="20"/>
              </w:rPr>
              <w:t>–</w:t>
            </w:r>
            <w:r>
              <w:rPr>
                <w:color w:val="000000"/>
                <w:sz w:val="20"/>
                <w:szCs w:val="20"/>
              </w:rPr>
              <w:t xml:space="preserve"> (наружные или внутренние)</w:t>
            </w:r>
          </w:p>
          <w:p w:rsidR="00146358" w:rsidRDefault="00146358" w:rsidP="00BB6E60">
            <w:pPr>
              <w:rPr>
                <w:color w:val="000000"/>
                <w:sz w:val="20"/>
                <w:szCs w:val="20"/>
              </w:rPr>
            </w:pPr>
            <w:r>
              <w:rPr>
                <w:color w:val="000000"/>
                <w:sz w:val="20"/>
                <w:szCs w:val="20"/>
              </w:rPr>
              <w:t xml:space="preserve">Протяженность водосточных труб </w:t>
            </w:r>
            <w:r w:rsidR="00A642AC">
              <w:rPr>
                <w:color w:val="000000"/>
                <w:sz w:val="20"/>
                <w:szCs w:val="20"/>
              </w:rPr>
              <w:t>–</w:t>
            </w:r>
            <w:r>
              <w:rPr>
                <w:color w:val="000000"/>
                <w:sz w:val="20"/>
                <w:szCs w:val="20"/>
              </w:rPr>
              <w:t xml:space="preserve"> м.</w:t>
            </w:r>
          </w:p>
          <w:p w:rsidR="00146358" w:rsidRPr="00926B9E" w:rsidRDefault="00146358" w:rsidP="00BB6E60">
            <w:pPr>
              <w:rPr>
                <w:sz w:val="20"/>
                <w:szCs w:val="20"/>
              </w:rPr>
            </w:pP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Количество водосточных труб, требующих</w:t>
            </w:r>
          </w:p>
          <w:p w:rsidR="00146358" w:rsidRDefault="00146358" w:rsidP="00BB6E60">
            <w:pPr>
              <w:rPr>
                <w:color w:val="000000"/>
                <w:sz w:val="20"/>
                <w:szCs w:val="20"/>
              </w:rPr>
            </w:pPr>
            <w:r>
              <w:rPr>
                <w:color w:val="000000"/>
                <w:sz w:val="20"/>
                <w:szCs w:val="20"/>
              </w:rPr>
              <w:t xml:space="preserve">замены </w:t>
            </w:r>
            <w:r w:rsidR="00A642AC">
              <w:rPr>
                <w:color w:val="000000"/>
                <w:sz w:val="20"/>
                <w:szCs w:val="20"/>
              </w:rPr>
              <w:t>–</w:t>
            </w:r>
            <w:r>
              <w:rPr>
                <w:color w:val="000000"/>
                <w:sz w:val="20"/>
                <w:szCs w:val="20"/>
              </w:rPr>
              <w:t xml:space="preserve"> шт.</w:t>
            </w:r>
          </w:p>
          <w:p w:rsidR="00146358" w:rsidRPr="00A642AC" w:rsidRDefault="00146358" w:rsidP="00A642AC">
            <w:pPr>
              <w:widowControl w:val="0"/>
              <w:rPr>
                <w:color w:val="000000"/>
                <w:sz w:val="20"/>
                <w:szCs w:val="20"/>
              </w:rPr>
            </w:pPr>
            <w:r>
              <w:rPr>
                <w:color w:val="000000"/>
                <w:sz w:val="20"/>
                <w:szCs w:val="20"/>
              </w:rPr>
              <w:t xml:space="preserve">ремонта </w:t>
            </w:r>
            <w:r w:rsidR="00A642AC">
              <w:rPr>
                <w:color w:val="000000"/>
                <w:sz w:val="20"/>
                <w:szCs w:val="20"/>
              </w:rPr>
              <w:t xml:space="preserve">– </w:t>
            </w:r>
            <w:r>
              <w:rPr>
                <w:color w:val="000000"/>
                <w:sz w:val="20"/>
                <w:szCs w:val="20"/>
              </w:rPr>
              <w:t>шт.</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Светильники</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A642AC" w:rsidRDefault="00146358" w:rsidP="00A642AC">
            <w:pPr>
              <w:widowControl w:val="0"/>
              <w:rPr>
                <w:color w:val="000000"/>
                <w:sz w:val="20"/>
                <w:szCs w:val="20"/>
              </w:rPr>
            </w:pPr>
            <w:r>
              <w:rPr>
                <w:color w:val="000000"/>
                <w:sz w:val="20"/>
                <w:szCs w:val="20"/>
              </w:rPr>
              <w:t xml:space="preserve">Количество </w:t>
            </w:r>
            <w:r w:rsidR="00A642AC">
              <w:rPr>
                <w:color w:val="000000"/>
                <w:sz w:val="20"/>
                <w:szCs w:val="20"/>
              </w:rPr>
              <w:t>–</w:t>
            </w:r>
            <w:r>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Количество све</w:t>
            </w:r>
            <w:r w:rsidR="00A642AC">
              <w:rPr>
                <w:color w:val="000000"/>
                <w:sz w:val="20"/>
                <w:szCs w:val="20"/>
              </w:rPr>
              <w:t xml:space="preserve">тильников, требующих замены – </w:t>
            </w:r>
            <w:r>
              <w:rPr>
                <w:color w:val="000000"/>
                <w:sz w:val="20"/>
                <w:szCs w:val="20"/>
              </w:rPr>
              <w:t>шт.</w:t>
            </w:r>
          </w:p>
          <w:p w:rsidR="00146358" w:rsidRPr="00A642AC" w:rsidRDefault="00146358" w:rsidP="00A642AC">
            <w:pPr>
              <w:widowControl w:val="0"/>
              <w:rPr>
                <w:color w:val="000000"/>
                <w:sz w:val="20"/>
                <w:szCs w:val="20"/>
              </w:rPr>
            </w:pPr>
            <w:r>
              <w:rPr>
                <w:color w:val="000000"/>
                <w:sz w:val="20"/>
                <w:szCs w:val="20"/>
              </w:rPr>
              <w:t xml:space="preserve">Количество светильников, требующих ремонта </w:t>
            </w:r>
            <w:r w:rsidR="00A642AC">
              <w:rPr>
                <w:color w:val="000000"/>
                <w:sz w:val="20"/>
                <w:szCs w:val="20"/>
              </w:rPr>
              <w:t>–</w:t>
            </w:r>
            <w:r>
              <w:rPr>
                <w:color w:val="000000"/>
                <w:sz w:val="20"/>
                <w:szCs w:val="20"/>
              </w:rPr>
              <w:t xml:space="preserve"> шт.</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 xml:space="preserve">Лампы светодиодные </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A642AC" w:rsidRDefault="00146358" w:rsidP="001A246D">
            <w:pPr>
              <w:widowControl w:val="0"/>
              <w:rPr>
                <w:color w:val="000000"/>
                <w:sz w:val="20"/>
                <w:szCs w:val="20"/>
              </w:rPr>
            </w:pPr>
            <w:r>
              <w:rPr>
                <w:color w:val="000000"/>
                <w:sz w:val="20"/>
                <w:szCs w:val="20"/>
              </w:rPr>
              <w:t xml:space="preserve">Количество </w:t>
            </w:r>
            <w:r w:rsidR="00A642AC">
              <w:rPr>
                <w:color w:val="000000"/>
                <w:sz w:val="20"/>
                <w:szCs w:val="20"/>
              </w:rPr>
              <w:t>–</w:t>
            </w:r>
            <w:r>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A642AC" w:rsidRDefault="00146358" w:rsidP="003143B7">
            <w:pPr>
              <w:rPr>
                <w:color w:val="000000"/>
                <w:sz w:val="20"/>
                <w:szCs w:val="20"/>
              </w:rPr>
            </w:pPr>
            <w:r>
              <w:rPr>
                <w:color w:val="000000"/>
                <w:sz w:val="20"/>
                <w:szCs w:val="20"/>
              </w:rPr>
              <w:t>Колич</w:t>
            </w:r>
            <w:r w:rsidR="00A642AC">
              <w:rPr>
                <w:color w:val="000000"/>
                <w:sz w:val="20"/>
                <w:szCs w:val="20"/>
              </w:rPr>
              <w:t>ество ламп, требующих замены –</w:t>
            </w:r>
            <w:r>
              <w:rPr>
                <w:color w:val="000000"/>
                <w:sz w:val="20"/>
                <w:szCs w:val="20"/>
              </w:rPr>
              <w:t xml:space="preserve"> шт.</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Системы дымоудаления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A642AC" w:rsidRDefault="00146358" w:rsidP="00A642AC">
            <w:pPr>
              <w:widowControl w:val="0"/>
              <w:rPr>
                <w:color w:val="000000"/>
                <w:sz w:val="20"/>
                <w:szCs w:val="20"/>
              </w:rPr>
            </w:pPr>
            <w:r>
              <w:rPr>
                <w:color w:val="000000"/>
                <w:sz w:val="20"/>
                <w:szCs w:val="20"/>
              </w:rPr>
              <w:t xml:space="preserve">Количество </w:t>
            </w:r>
            <w:r w:rsidR="00A642AC">
              <w:rPr>
                <w:color w:val="000000"/>
                <w:sz w:val="20"/>
                <w:szCs w:val="20"/>
              </w:rPr>
              <w:t>–</w:t>
            </w:r>
            <w:r>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3143B7" w:rsidRDefault="00146358" w:rsidP="00BB6E60">
            <w:pPr>
              <w:widowControl w:val="0"/>
              <w:rPr>
                <w:color w:val="000000"/>
                <w:sz w:val="20"/>
                <w:szCs w:val="20"/>
              </w:rPr>
            </w:pPr>
            <w:r>
              <w:rPr>
                <w:color w:val="000000"/>
                <w:sz w:val="20"/>
                <w:szCs w:val="20"/>
              </w:rPr>
              <w:t xml:space="preserve">Состояние </w:t>
            </w:r>
            <w:r w:rsidR="003143B7">
              <w:rPr>
                <w:color w:val="000000"/>
                <w:sz w:val="20"/>
                <w:szCs w:val="20"/>
              </w:rPr>
              <w:t>–</w:t>
            </w:r>
            <w:r w:rsidR="003143B7">
              <w:rPr>
                <w:sz w:val="20"/>
                <w:szCs w:val="20"/>
                <w:u w:val="single"/>
              </w:rPr>
              <w:t>________________</w:t>
            </w:r>
            <w:r w:rsidR="003143B7" w:rsidRPr="00926B9E">
              <w:rPr>
                <w:sz w:val="20"/>
                <w:szCs w:val="20"/>
                <w:u w:val="single"/>
              </w:rPr>
              <w:t xml:space="preserve"> </w:t>
            </w:r>
            <w:r>
              <w:rPr>
                <w:color w:val="000000"/>
                <w:sz w:val="20"/>
                <w:szCs w:val="20"/>
              </w:rPr>
              <w:t>(удовлетворительное или неудовлетворительное, если неудовлетворительное -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ВРУ</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A642AC" w:rsidRDefault="00A642AC" w:rsidP="001A246D">
            <w:pPr>
              <w:widowControl w:val="0"/>
              <w:rPr>
                <w:color w:val="000000"/>
                <w:sz w:val="20"/>
                <w:szCs w:val="20"/>
              </w:rPr>
            </w:pPr>
            <w:r>
              <w:rPr>
                <w:color w:val="000000"/>
                <w:sz w:val="20"/>
                <w:szCs w:val="20"/>
              </w:rPr>
              <w:t xml:space="preserve">Количество – </w:t>
            </w:r>
            <w:r w:rsidR="00146358">
              <w:rPr>
                <w:color w:val="000000"/>
                <w:sz w:val="20"/>
                <w:szCs w:val="20"/>
              </w:rPr>
              <w:t>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3143B7" w:rsidRDefault="00146358" w:rsidP="00BB6E60">
            <w:pPr>
              <w:widowControl w:val="0"/>
              <w:rPr>
                <w:color w:val="000000"/>
                <w:sz w:val="20"/>
                <w:szCs w:val="20"/>
              </w:rPr>
            </w:pPr>
            <w:r>
              <w:rPr>
                <w:color w:val="000000"/>
                <w:sz w:val="20"/>
                <w:szCs w:val="20"/>
              </w:rPr>
              <w:t xml:space="preserve">Состояние </w:t>
            </w:r>
            <w:r w:rsidR="003143B7">
              <w:rPr>
                <w:color w:val="000000"/>
                <w:sz w:val="20"/>
                <w:szCs w:val="20"/>
              </w:rPr>
              <w:t>–</w:t>
            </w:r>
            <w:r w:rsidR="003143B7">
              <w:rPr>
                <w:sz w:val="20"/>
                <w:szCs w:val="20"/>
                <w:u w:val="single"/>
              </w:rPr>
              <w:t>_______________</w:t>
            </w:r>
            <w:proofErr w:type="gramStart"/>
            <w:r w:rsidR="003143B7">
              <w:rPr>
                <w:sz w:val="20"/>
                <w:szCs w:val="20"/>
                <w:u w:val="single"/>
              </w:rPr>
              <w:t>_</w:t>
            </w:r>
            <w:r w:rsidR="003143B7" w:rsidRPr="00926B9E">
              <w:rPr>
                <w:sz w:val="20"/>
                <w:szCs w:val="20"/>
                <w:u w:val="single"/>
              </w:rPr>
              <w:t xml:space="preserve"> </w:t>
            </w:r>
            <w:r w:rsidRPr="003549D1">
              <w:rPr>
                <w:color w:val="000000"/>
                <w:sz w:val="20"/>
                <w:szCs w:val="20"/>
                <w:u w:val="single"/>
              </w:rPr>
              <w:t xml:space="preserve"> </w:t>
            </w:r>
            <w:r>
              <w:rPr>
                <w:color w:val="000000"/>
                <w:sz w:val="20"/>
                <w:szCs w:val="20"/>
              </w:rPr>
              <w:t>(</w:t>
            </w:r>
            <w:proofErr w:type="gramEnd"/>
            <w:r>
              <w:rPr>
                <w:color w:val="000000"/>
                <w:sz w:val="20"/>
                <w:szCs w:val="20"/>
              </w:rPr>
              <w:t>удовлетворительное или неудовлетворительное, если неудовлетворительное -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D17076" w:rsidP="00BB6E60">
            <w:pPr>
              <w:widowControl w:val="0"/>
              <w:rPr>
                <w:sz w:val="20"/>
                <w:szCs w:val="20"/>
              </w:rPr>
            </w:pPr>
            <w:r>
              <w:rPr>
                <w:color w:val="000000"/>
                <w:sz w:val="20"/>
                <w:szCs w:val="20"/>
              </w:rPr>
              <w:t>Ш</w:t>
            </w:r>
            <w:r w:rsidR="00146358" w:rsidRPr="00BB712D">
              <w:rPr>
                <w:color w:val="000000"/>
                <w:sz w:val="20"/>
                <w:szCs w:val="20"/>
              </w:rPr>
              <w:t>каф учета</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A642AC" w:rsidRDefault="00146358" w:rsidP="001A246D">
            <w:pPr>
              <w:widowControl w:val="0"/>
              <w:rPr>
                <w:color w:val="000000"/>
                <w:sz w:val="20"/>
                <w:szCs w:val="20"/>
              </w:rPr>
            </w:pPr>
            <w:r>
              <w:rPr>
                <w:color w:val="000000"/>
                <w:sz w:val="20"/>
                <w:szCs w:val="20"/>
              </w:rPr>
              <w:t xml:space="preserve">Количество </w:t>
            </w:r>
            <w:r w:rsidR="00A642AC">
              <w:rPr>
                <w:color w:val="000000"/>
                <w:sz w:val="20"/>
                <w:szCs w:val="20"/>
              </w:rPr>
              <w:t>–</w:t>
            </w:r>
            <w:r>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3143B7" w:rsidRDefault="00146358" w:rsidP="00BB6E60">
            <w:pPr>
              <w:widowControl w:val="0"/>
              <w:rPr>
                <w:color w:val="000000"/>
                <w:sz w:val="20"/>
                <w:szCs w:val="20"/>
              </w:rPr>
            </w:pPr>
            <w:r>
              <w:rPr>
                <w:color w:val="000000"/>
                <w:sz w:val="20"/>
                <w:szCs w:val="20"/>
              </w:rPr>
              <w:t xml:space="preserve">Состояние </w:t>
            </w:r>
            <w:r w:rsidR="003143B7">
              <w:rPr>
                <w:color w:val="000000"/>
                <w:sz w:val="20"/>
                <w:szCs w:val="20"/>
              </w:rPr>
              <w:t>–</w:t>
            </w:r>
            <w:r w:rsidR="003143B7">
              <w:rPr>
                <w:sz w:val="20"/>
                <w:szCs w:val="20"/>
                <w:u w:val="single"/>
              </w:rPr>
              <w:t>_______________</w:t>
            </w:r>
            <w:proofErr w:type="gramStart"/>
            <w:r w:rsidR="003143B7">
              <w:rPr>
                <w:sz w:val="20"/>
                <w:szCs w:val="20"/>
                <w:u w:val="single"/>
              </w:rPr>
              <w:t>_</w:t>
            </w:r>
            <w:r w:rsidR="003143B7" w:rsidRPr="00926B9E">
              <w:rPr>
                <w:sz w:val="20"/>
                <w:szCs w:val="20"/>
                <w:u w:val="single"/>
              </w:rPr>
              <w:t xml:space="preserve"> </w:t>
            </w:r>
            <w:r w:rsidRPr="003549D1">
              <w:rPr>
                <w:color w:val="000000"/>
                <w:sz w:val="20"/>
                <w:szCs w:val="20"/>
                <w:u w:val="single"/>
              </w:rPr>
              <w:t xml:space="preserve"> </w:t>
            </w:r>
            <w:r>
              <w:rPr>
                <w:color w:val="000000"/>
                <w:sz w:val="20"/>
                <w:szCs w:val="20"/>
              </w:rPr>
              <w:t>(</w:t>
            </w:r>
            <w:proofErr w:type="gramEnd"/>
            <w:r>
              <w:rPr>
                <w:color w:val="000000"/>
                <w:sz w:val="20"/>
                <w:szCs w:val="20"/>
              </w:rPr>
              <w:t>удовлетворительное или неудовлетворительное, если неудовлетворительное -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Распределительные щиты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D3698" w:rsidRDefault="00146358" w:rsidP="00BB6E60">
            <w:pPr>
              <w:rPr>
                <w:color w:val="000000"/>
                <w:sz w:val="20"/>
                <w:szCs w:val="20"/>
              </w:rPr>
            </w:pPr>
            <w:r w:rsidRPr="00A45F4F">
              <w:rPr>
                <w:color w:val="000000"/>
                <w:sz w:val="20"/>
                <w:szCs w:val="20"/>
              </w:rPr>
              <w:t xml:space="preserve">Количество </w:t>
            </w:r>
            <w:r w:rsidR="00A642AC">
              <w:rPr>
                <w:color w:val="000000"/>
                <w:sz w:val="20"/>
                <w:szCs w:val="20"/>
              </w:rPr>
              <w:t>–</w:t>
            </w:r>
            <w:r w:rsidR="009D3698">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A642AC" w:rsidRDefault="00146358" w:rsidP="00A642AC">
            <w:pPr>
              <w:widowControl w:val="0"/>
              <w:rPr>
                <w:color w:val="000000"/>
                <w:sz w:val="20"/>
                <w:szCs w:val="20"/>
              </w:rPr>
            </w:pPr>
            <w:r>
              <w:rPr>
                <w:color w:val="000000"/>
                <w:sz w:val="20"/>
                <w:szCs w:val="20"/>
              </w:rPr>
              <w:t xml:space="preserve">Количество распределительных щитков, требующих ремонта </w:t>
            </w:r>
            <w:r w:rsidR="00A642AC">
              <w:rPr>
                <w:color w:val="000000"/>
                <w:sz w:val="20"/>
                <w:szCs w:val="20"/>
              </w:rPr>
              <w:t>–</w:t>
            </w:r>
            <w:r>
              <w:rPr>
                <w:color w:val="000000"/>
                <w:sz w:val="20"/>
                <w:szCs w:val="20"/>
              </w:rPr>
              <w:t xml:space="preserve"> шт.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Сети электроснабжения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A642AC">
            <w:pPr>
              <w:widowControl w:val="0"/>
              <w:rPr>
                <w:sz w:val="20"/>
                <w:szCs w:val="20"/>
              </w:rPr>
            </w:pPr>
            <w:r w:rsidRPr="00A45F4F">
              <w:rPr>
                <w:color w:val="000000"/>
                <w:sz w:val="20"/>
                <w:szCs w:val="20"/>
              </w:rPr>
              <w:t>Длина – м.</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Pr>
                <w:color w:val="000000"/>
                <w:sz w:val="20"/>
                <w:szCs w:val="20"/>
              </w:rPr>
              <w:t>Дл</w:t>
            </w:r>
            <w:r w:rsidR="008E7DB5">
              <w:rPr>
                <w:color w:val="000000"/>
                <w:sz w:val="20"/>
                <w:szCs w:val="20"/>
              </w:rPr>
              <w:t>ина сетей, требующая замены – __</w:t>
            </w:r>
            <w:r>
              <w:rPr>
                <w:color w:val="000000"/>
                <w:sz w:val="20"/>
                <w:szCs w:val="20"/>
              </w:rPr>
              <w:t>м.</w:t>
            </w:r>
          </w:p>
        </w:tc>
      </w:tr>
      <w:tr w:rsidR="00146358" w:rsidRPr="00926B9E" w:rsidTr="00ED0434">
        <w:trPr>
          <w:trHeight w:val="72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Сети теплоснабжения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Диаметр, материал труб и протяженность в однотрубном исчислении:</w:t>
            </w:r>
          </w:p>
          <w:p w:rsidR="00146358" w:rsidRPr="00926B9E" w:rsidRDefault="00D17076" w:rsidP="00ED0434">
            <w:pPr>
              <w:rPr>
                <w:sz w:val="20"/>
                <w:szCs w:val="20"/>
              </w:rPr>
            </w:pPr>
            <w:r>
              <w:rPr>
                <w:color w:val="000000"/>
                <w:sz w:val="20"/>
                <w:szCs w:val="20"/>
              </w:rPr>
              <w:t>1. ___ мм</w:t>
            </w:r>
            <w:r w:rsidRPr="00BE6679">
              <w:rPr>
                <w:color w:val="000000"/>
                <w:sz w:val="20"/>
                <w:szCs w:val="20"/>
              </w:rPr>
              <w:t>.</w:t>
            </w:r>
            <w:r>
              <w:rPr>
                <w:color w:val="000000"/>
                <w:sz w:val="20"/>
                <w:szCs w:val="20"/>
                <w:lang w:val="en-US"/>
              </w:rPr>
              <w:t xml:space="preserve"> ___________</w:t>
            </w:r>
            <w:r>
              <w:rPr>
                <w:color w:val="000000"/>
                <w:sz w:val="20"/>
                <w:szCs w:val="20"/>
              </w:rPr>
              <w:t>, __</w:t>
            </w:r>
            <w:r w:rsidRPr="00BE6679">
              <w:rPr>
                <w:color w:val="000000"/>
                <w:sz w:val="20"/>
                <w:szCs w:val="20"/>
              </w:rPr>
              <w:t>м</w:t>
            </w:r>
            <w:r>
              <w:rPr>
                <w:color w:val="000000"/>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Диаметр, материал труб и протяженность в однотрубном исчислении:</w:t>
            </w:r>
          </w:p>
          <w:p w:rsidR="00ED0434" w:rsidRPr="00ED0434" w:rsidRDefault="00D17076" w:rsidP="00ED0434">
            <w:pPr>
              <w:rPr>
                <w:color w:val="000000"/>
                <w:sz w:val="20"/>
                <w:szCs w:val="20"/>
              </w:rPr>
            </w:pPr>
            <w:r>
              <w:rPr>
                <w:color w:val="000000"/>
                <w:sz w:val="20"/>
                <w:szCs w:val="20"/>
              </w:rPr>
              <w:t>1. ___ мм</w:t>
            </w:r>
            <w:r w:rsidRPr="00BE6679">
              <w:rPr>
                <w:color w:val="000000"/>
                <w:sz w:val="20"/>
                <w:szCs w:val="20"/>
              </w:rPr>
              <w:t>.</w:t>
            </w:r>
            <w:r>
              <w:rPr>
                <w:color w:val="000000"/>
                <w:sz w:val="20"/>
                <w:szCs w:val="20"/>
                <w:lang w:val="en-US"/>
              </w:rPr>
              <w:t xml:space="preserve"> ___________</w:t>
            </w:r>
            <w:r>
              <w:rPr>
                <w:color w:val="000000"/>
                <w:sz w:val="20"/>
                <w:szCs w:val="20"/>
              </w:rPr>
              <w:t>, __</w:t>
            </w:r>
            <w:r w:rsidRPr="00BE6679">
              <w:rPr>
                <w:color w:val="000000"/>
                <w:sz w:val="20"/>
                <w:szCs w:val="20"/>
              </w:rPr>
              <w:t>м</w:t>
            </w:r>
            <w:r>
              <w:rPr>
                <w:color w:val="000000"/>
                <w:sz w:val="20"/>
                <w:szCs w:val="20"/>
              </w:rPr>
              <w:t>;</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Задвижки, вентили, краны на системах теплоснабжения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BE6679" w:rsidRDefault="00146358" w:rsidP="00BB6E60">
            <w:pPr>
              <w:rPr>
                <w:color w:val="000000"/>
                <w:sz w:val="20"/>
                <w:szCs w:val="20"/>
              </w:rPr>
            </w:pPr>
            <w:r w:rsidRPr="00BE6679">
              <w:rPr>
                <w:color w:val="000000"/>
                <w:sz w:val="20"/>
                <w:szCs w:val="20"/>
              </w:rPr>
              <w:t>Количество:</w:t>
            </w:r>
          </w:p>
          <w:p w:rsidR="00146358" w:rsidRPr="009D3698" w:rsidRDefault="00146358" w:rsidP="009D3698">
            <w:pPr>
              <w:rPr>
                <w:color w:val="000000"/>
                <w:sz w:val="20"/>
                <w:szCs w:val="20"/>
              </w:rPr>
            </w:pPr>
            <w:r>
              <w:rPr>
                <w:color w:val="000000"/>
                <w:sz w:val="20"/>
                <w:szCs w:val="20"/>
              </w:rPr>
              <w:t xml:space="preserve">кранов </w:t>
            </w:r>
            <w:proofErr w:type="gramStart"/>
            <w:r>
              <w:rPr>
                <w:color w:val="000000"/>
                <w:sz w:val="20"/>
                <w:szCs w:val="20"/>
              </w:rPr>
              <w:t xml:space="preserve">–  </w:t>
            </w:r>
            <w:r w:rsidR="009D3698">
              <w:rPr>
                <w:color w:val="000000"/>
                <w:sz w:val="20"/>
                <w:szCs w:val="20"/>
              </w:rPr>
              <w:t>шт.</w:t>
            </w:r>
            <w:proofErr w:type="gramEnd"/>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Требует замены или ремонта:</w:t>
            </w:r>
          </w:p>
          <w:p w:rsidR="00146358" w:rsidRDefault="00A642AC" w:rsidP="00BB6E60">
            <w:pPr>
              <w:rPr>
                <w:color w:val="000000"/>
                <w:sz w:val="20"/>
                <w:szCs w:val="20"/>
              </w:rPr>
            </w:pPr>
            <w:r>
              <w:rPr>
                <w:color w:val="000000"/>
                <w:sz w:val="20"/>
                <w:szCs w:val="20"/>
              </w:rPr>
              <w:t>кранов –</w:t>
            </w:r>
            <w:r w:rsidR="00146358">
              <w:rPr>
                <w:color w:val="000000"/>
                <w:sz w:val="20"/>
                <w:szCs w:val="20"/>
              </w:rPr>
              <w:t xml:space="preserve"> шт.</w:t>
            </w:r>
          </w:p>
          <w:p w:rsidR="00146358" w:rsidRPr="00926B9E" w:rsidRDefault="00146358" w:rsidP="00BB6E60">
            <w:pPr>
              <w:widowControl w:val="0"/>
              <w:rPr>
                <w:sz w:val="20"/>
                <w:szCs w:val="20"/>
              </w:rPr>
            </w:pP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color w:val="000000"/>
                <w:sz w:val="20"/>
                <w:szCs w:val="20"/>
              </w:rPr>
              <w:t>ИТП</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D17076" w:rsidRDefault="00146358" w:rsidP="001A246D">
            <w:pPr>
              <w:widowControl w:val="0"/>
              <w:rPr>
                <w:color w:val="000000"/>
                <w:sz w:val="20"/>
                <w:szCs w:val="20"/>
              </w:rPr>
            </w:pPr>
            <w:r w:rsidRPr="00BE6679">
              <w:rPr>
                <w:color w:val="000000"/>
                <w:sz w:val="20"/>
                <w:szCs w:val="20"/>
              </w:rPr>
              <w:t xml:space="preserve">Количество </w:t>
            </w:r>
            <w:r w:rsidR="00D17076">
              <w:rPr>
                <w:color w:val="000000"/>
                <w:sz w:val="20"/>
                <w:szCs w:val="20"/>
              </w:rPr>
              <w:t>–</w:t>
            </w:r>
            <w:r w:rsidRPr="00BE6679">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3143B7" w:rsidRDefault="00146358" w:rsidP="00BB6E60">
            <w:pPr>
              <w:widowControl w:val="0"/>
              <w:rPr>
                <w:color w:val="000000"/>
                <w:sz w:val="20"/>
                <w:szCs w:val="20"/>
              </w:rPr>
            </w:pPr>
            <w:r>
              <w:rPr>
                <w:color w:val="000000"/>
                <w:sz w:val="20"/>
                <w:szCs w:val="20"/>
              </w:rPr>
              <w:t xml:space="preserve">Состояние </w:t>
            </w:r>
            <w:r w:rsidR="003143B7">
              <w:rPr>
                <w:color w:val="000000"/>
                <w:sz w:val="20"/>
                <w:szCs w:val="20"/>
              </w:rPr>
              <w:t>–</w:t>
            </w:r>
            <w:r w:rsidR="003143B7">
              <w:rPr>
                <w:sz w:val="20"/>
                <w:szCs w:val="20"/>
                <w:u w:val="single"/>
              </w:rPr>
              <w:t>________________</w:t>
            </w:r>
            <w:r w:rsidR="003143B7" w:rsidRPr="00926B9E">
              <w:rPr>
                <w:sz w:val="20"/>
                <w:szCs w:val="20"/>
                <w:u w:val="single"/>
              </w:rPr>
              <w:t xml:space="preserve"> </w:t>
            </w:r>
            <w:r>
              <w:rPr>
                <w:color w:val="000000"/>
                <w:sz w:val="20"/>
                <w:szCs w:val="20"/>
              </w:rPr>
              <w:t>(удовлетворительное или неудовлетворительное, если неудовлетворительное - указать дефекты)</w:t>
            </w: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color w:val="000000"/>
                <w:sz w:val="20"/>
                <w:szCs w:val="20"/>
              </w:rPr>
            </w:pPr>
            <w:r w:rsidRPr="00BB712D">
              <w:rPr>
                <w:color w:val="000000"/>
                <w:sz w:val="20"/>
                <w:szCs w:val="20"/>
              </w:rPr>
              <w:t>Радиаторы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r w:rsidRPr="00BB712D">
              <w:rPr>
                <w:color w:val="000000"/>
                <w:sz w:val="20"/>
                <w:szCs w:val="20"/>
              </w:rPr>
              <w:t>М</w:t>
            </w:r>
            <w:r w:rsidR="00D17076">
              <w:rPr>
                <w:color w:val="000000"/>
                <w:sz w:val="20"/>
                <w:szCs w:val="20"/>
              </w:rPr>
              <w:t>атериал и количество –</w:t>
            </w:r>
            <w:r w:rsidR="009D3698">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ED0434">
            <w:pPr>
              <w:rPr>
                <w:color w:val="000000"/>
                <w:sz w:val="20"/>
                <w:szCs w:val="20"/>
              </w:rPr>
            </w:pPr>
            <w:r>
              <w:rPr>
                <w:color w:val="000000"/>
                <w:sz w:val="20"/>
                <w:szCs w:val="20"/>
              </w:rPr>
              <w:t xml:space="preserve">Требует </w:t>
            </w:r>
            <w:r w:rsidR="00A642AC">
              <w:rPr>
                <w:color w:val="000000"/>
                <w:sz w:val="20"/>
                <w:szCs w:val="20"/>
              </w:rPr>
              <w:t xml:space="preserve">замены (материал и количество): </w:t>
            </w:r>
            <w:r>
              <w:rPr>
                <w:color w:val="000000"/>
                <w:sz w:val="20"/>
                <w:szCs w:val="20"/>
              </w:rPr>
              <w:t>шт.</w:t>
            </w: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color w:val="000000"/>
                <w:sz w:val="20"/>
                <w:szCs w:val="20"/>
              </w:rPr>
            </w:pPr>
            <w:proofErr w:type="spellStart"/>
            <w:r w:rsidRPr="00BB712D">
              <w:rPr>
                <w:color w:val="000000"/>
                <w:sz w:val="20"/>
                <w:szCs w:val="20"/>
              </w:rPr>
              <w:t>Полотенцесушители</w:t>
            </w:r>
            <w:proofErr w:type="spellEnd"/>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r w:rsidRPr="00BB712D">
              <w:rPr>
                <w:color w:val="000000"/>
                <w:sz w:val="20"/>
                <w:szCs w:val="20"/>
              </w:rPr>
              <w:t xml:space="preserve">Материал и количество – </w:t>
            </w:r>
          </w:p>
          <w:p w:rsidR="00146358" w:rsidRPr="00BB712D" w:rsidRDefault="00146358" w:rsidP="001A246D">
            <w:pPr>
              <w:rPr>
                <w:color w:val="000000"/>
                <w:sz w:val="20"/>
                <w:szCs w:val="20"/>
              </w:rPr>
            </w:pPr>
            <w:r w:rsidRPr="00BB712D">
              <w:rPr>
                <w:color w:val="000000"/>
                <w:sz w:val="20"/>
                <w:szCs w:val="20"/>
              </w:rPr>
              <w:t>1. Нержавеющая сталь –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A642AC">
            <w:pPr>
              <w:rPr>
                <w:color w:val="000000"/>
                <w:sz w:val="20"/>
                <w:szCs w:val="20"/>
              </w:rPr>
            </w:pPr>
            <w:r>
              <w:rPr>
                <w:color w:val="000000"/>
                <w:sz w:val="20"/>
                <w:szCs w:val="20"/>
              </w:rPr>
              <w:t xml:space="preserve">Требует </w:t>
            </w:r>
            <w:r w:rsidR="00A642AC">
              <w:rPr>
                <w:color w:val="000000"/>
                <w:sz w:val="20"/>
                <w:szCs w:val="20"/>
              </w:rPr>
              <w:t xml:space="preserve">замены (материал и количество): </w:t>
            </w:r>
            <w:r>
              <w:rPr>
                <w:color w:val="000000"/>
                <w:sz w:val="20"/>
                <w:szCs w:val="20"/>
              </w:rPr>
              <w:t>шт.</w:t>
            </w:r>
          </w:p>
        </w:tc>
      </w:tr>
      <w:tr w:rsidR="00146358" w:rsidRPr="00926B9E" w:rsidTr="00ED0434">
        <w:trPr>
          <w:trHeight w:val="971"/>
          <w:jc w:val="center"/>
        </w:trPr>
        <w:tc>
          <w:tcPr>
            <w:tcW w:w="2263" w:type="dxa"/>
            <w:tcBorders>
              <w:top w:val="single" w:sz="4" w:space="0" w:color="auto"/>
              <w:left w:val="single" w:sz="4" w:space="0" w:color="auto"/>
              <w:bottom w:val="single" w:sz="4" w:space="0" w:color="auto"/>
              <w:right w:val="single" w:sz="4" w:space="0" w:color="auto"/>
            </w:tcBorders>
            <w:vAlign w:val="center"/>
          </w:tcPr>
          <w:p w:rsidR="00ED0434" w:rsidRPr="00ED0434" w:rsidRDefault="00146358" w:rsidP="00BB6E60">
            <w:pPr>
              <w:rPr>
                <w:sz w:val="20"/>
                <w:szCs w:val="20"/>
              </w:rPr>
            </w:pPr>
            <w:r w:rsidRPr="00BB712D">
              <w:rPr>
                <w:sz w:val="20"/>
                <w:szCs w:val="20"/>
              </w:rPr>
              <w:t>Общедомовые приборы учета</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ind w:right="-134"/>
              <w:rPr>
                <w:sz w:val="20"/>
                <w:szCs w:val="20"/>
              </w:rPr>
            </w:pPr>
            <w:r w:rsidRPr="00BB712D">
              <w:rPr>
                <w:sz w:val="20"/>
                <w:szCs w:val="20"/>
              </w:rPr>
              <w:t>Перечень установленных приборов учета, марка и номер прибора учёта:</w:t>
            </w:r>
          </w:p>
          <w:p w:rsidR="00146358" w:rsidRPr="00BB712D" w:rsidRDefault="00146358" w:rsidP="003143B7">
            <w:pPr>
              <w:pStyle w:val="a4"/>
              <w:widowControl w:val="0"/>
              <w:numPr>
                <w:ilvl w:val="0"/>
                <w:numId w:val="35"/>
              </w:numPr>
              <w:ind w:left="322" w:right="-134" w:hanging="322"/>
              <w:rPr>
                <w:rFonts w:ascii="Times New Roman" w:hAnsi="Times New Roman"/>
                <w:color w:val="000000"/>
                <w:sz w:val="20"/>
                <w:szCs w:val="20"/>
              </w:rPr>
            </w:pPr>
            <w:r>
              <w:rPr>
                <w:rFonts w:ascii="Times New Roman" w:hAnsi="Times New Roman"/>
                <w:sz w:val="20"/>
                <w:szCs w:val="20"/>
              </w:rPr>
              <w:t>– шт.</w:t>
            </w:r>
          </w:p>
          <w:p w:rsidR="00146358" w:rsidRPr="00A642AC" w:rsidRDefault="00146358" w:rsidP="003143B7">
            <w:pPr>
              <w:pStyle w:val="a4"/>
              <w:widowControl w:val="0"/>
              <w:numPr>
                <w:ilvl w:val="0"/>
                <w:numId w:val="35"/>
              </w:numPr>
              <w:ind w:left="322" w:right="-134" w:hanging="322"/>
              <w:rPr>
                <w:rFonts w:ascii="Times New Roman" w:hAnsi="Times New Roman"/>
                <w:sz w:val="20"/>
                <w:szCs w:val="20"/>
              </w:rPr>
            </w:pPr>
            <w:r>
              <w:rPr>
                <w:rFonts w:ascii="Times New Roman" w:hAnsi="Times New Roman"/>
                <w:sz w:val="20"/>
                <w:szCs w:val="20"/>
              </w:rPr>
              <w:t>–</w:t>
            </w:r>
            <w:r w:rsidRPr="00BB712D">
              <w:rPr>
                <w:rFonts w:ascii="Times New Roman" w:hAnsi="Times New Roman"/>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Указать дату следующей поверки для каждого прибора учета: </w:t>
            </w:r>
          </w:p>
          <w:p w:rsidR="00146358" w:rsidRPr="00A642AC" w:rsidRDefault="00A642AC" w:rsidP="003143B7">
            <w:pPr>
              <w:pStyle w:val="a4"/>
              <w:widowControl w:val="0"/>
              <w:numPr>
                <w:ilvl w:val="0"/>
                <w:numId w:val="40"/>
              </w:numPr>
              <w:ind w:left="320" w:right="-134" w:hanging="320"/>
              <w:rPr>
                <w:rFonts w:ascii="Times New Roman" w:hAnsi="Times New Roman"/>
                <w:color w:val="000000"/>
                <w:sz w:val="20"/>
                <w:szCs w:val="20"/>
              </w:rPr>
            </w:pPr>
            <w:r>
              <w:rPr>
                <w:rFonts w:ascii="Times New Roman" w:hAnsi="Times New Roman"/>
                <w:sz w:val="20"/>
                <w:szCs w:val="20"/>
              </w:rPr>
              <w:t>– шт.</w:t>
            </w:r>
          </w:p>
          <w:p w:rsidR="00A642AC" w:rsidRPr="00A642AC" w:rsidRDefault="00A642AC" w:rsidP="003143B7">
            <w:pPr>
              <w:pStyle w:val="a4"/>
              <w:widowControl w:val="0"/>
              <w:numPr>
                <w:ilvl w:val="0"/>
                <w:numId w:val="40"/>
              </w:numPr>
              <w:ind w:left="320" w:right="-134" w:hanging="320"/>
              <w:rPr>
                <w:rFonts w:ascii="Times New Roman" w:hAnsi="Times New Roman"/>
                <w:color w:val="000000"/>
                <w:sz w:val="20"/>
                <w:szCs w:val="20"/>
              </w:rPr>
            </w:pPr>
            <w:r>
              <w:rPr>
                <w:rFonts w:ascii="Times New Roman" w:hAnsi="Times New Roman"/>
                <w:sz w:val="20"/>
                <w:szCs w:val="20"/>
              </w:rPr>
              <w:t>– шт.</w:t>
            </w: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p>
          <w:p w:rsidR="00146358" w:rsidRPr="00BB712D" w:rsidRDefault="00146358" w:rsidP="00BB6E60">
            <w:pPr>
              <w:widowControl w:val="0"/>
              <w:rPr>
                <w:color w:val="000000"/>
                <w:sz w:val="20"/>
                <w:szCs w:val="20"/>
              </w:rPr>
            </w:pPr>
            <w:r w:rsidRPr="00BB712D">
              <w:rPr>
                <w:color w:val="000000"/>
                <w:sz w:val="20"/>
                <w:szCs w:val="20"/>
              </w:rPr>
              <w:t>Системы очистки воды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1A246D">
            <w:pPr>
              <w:rPr>
                <w:color w:val="000000"/>
                <w:sz w:val="20"/>
                <w:szCs w:val="20"/>
              </w:rPr>
            </w:pPr>
            <w:r w:rsidRPr="00BE6679">
              <w:rPr>
                <w:color w:val="000000"/>
                <w:sz w:val="20"/>
                <w:szCs w:val="20"/>
              </w:rPr>
              <w:t>Количест</w:t>
            </w:r>
            <w:r>
              <w:rPr>
                <w:color w:val="000000"/>
                <w:sz w:val="20"/>
                <w:szCs w:val="20"/>
              </w:rPr>
              <w:t xml:space="preserve">во </w:t>
            </w:r>
            <w:r w:rsidR="005E461B">
              <w:rPr>
                <w:color w:val="000000"/>
                <w:sz w:val="20"/>
                <w:szCs w:val="20"/>
              </w:rPr>
              <w:t>–</w:t>
            </w:r>
            <w:r w:rsidRPr="00BE6679">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A642AC">
            <w:pPr>
              <w:widowControl w:val="0"/>
              <w:rPr>
                <w:color w:val="000000"/>
                <w:sz w:val="20"/>
                <w:szCs w:val="20"/>
              </w:rPr>
            </w:pPr>
            <w:r>
              <w:rPr>
                <w:color w:val="000000"/>
                <w:sz w:val="20"/>
                <w:szCs w:val="20"/>
              </w:rPr>
              <w:t xml:space="preserve">Состояние </w:t>
            </w:r>
            <w:r w:rsidR="00A642AC">
              <w:rPr>
                <w:color w:val="000000"/>
                <w:sz w:val="20"/>
                <w:szCs w:val="20"/>
              </w:rPr>
              <w:t>–</w:t>
            </w:r>
            <w:r w:rsidR="008451F1">
              <w:rPr>
                <w:sz w:val="20"/>
                <w:szCs w:val="20"/>
                <w:u w:val="single"/>
              </w:rPr>
              <w:t>________________</w:t>
            </w:r>
            <w:r w:rsidR="008451F1" w:rsidRPr="00926B9E">
              <w:rPr>
                <w:sz w:val="20"/>
                <w:szCs w:val="20"/>
                <w:u w:val="single"/>
              </w:rPr>
              <w:t xml:space="preserve"> </w:t>
            </w:r>
            <w:r>
              <w:rPr>
                <w:color w:val="000000"/>
                <w:sz w:val="20"/>
                <w:szCs w:val="20"/>
              </w:rPr>
              <w:t>(удовлетворительное, или неудовлетворительное, если неудовлетворительное - указать дефекты)</w:t>
            </w: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p>
          <w:p w:rsidR="00146358" w:rsidRPr="00BB712D" w:rsidRDefault="00146358" w:rsidP="00BB6E60">
            <w:pPr>
              <w:rPr>
                <w:color w:val="000000"/>
                <w:sz w:val="20"/>
                <w:szCs w:val="20"/>
              </w:rPr>
            </w:pPr>
            <w:r w:rsidRPr="00BB712D">
              <w:rPr>
                <w:color w:val="000000"/>
                <w:sz w:val="20"/>
                <w:szCs w:val="20"/>
              </w:rPr>
              <w:t>Насосы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BF0B4F" w:rsidRDefault="00146358" w:rsidP="00BB6E60">
            <w:pPr>
              <w:rPr>
                <w:color w:val="000000"/>
                <w:sz w:val="20"/>
                <w:szCs w:val="20"/>
              </w:rPr>
            </w:pPr>
            <w:r>
              <w:rPr>
                <w:color w:val="000000"/>
                <w:sz w:val="20"/>
                <w:szCs w:val="20"/>
              </w:rPr>
              <w:t>Количество –</w:t>
            </w:r>
            <w:r w:rsidR="005E461B">
              <w:rPr>
                <w:color w:val="000000"/>
                <w:sz w:val="20"/>
                <w:szCs w:val="20"/>
              </w:rPr>
              <w:t xml:space="preserve"> </w:t>
            </w:r>
            <w:r w:rsidRPr="00BF0B4F">
              <w:rPr>
                <w:color w:val="000000"/>
                <w:sz w:val="20"/>
                <w:szCs w:val="20"/>
              </w:rPr>
              <w:t xml:space="preserve">шт.  </w:t>
            </w:r>
          </w:p>
          <w:p w:rsidR="00146358" w:rsidRPr="00BF0B4F" w:rsidRDefault="00146358" w:rsidP="00BB6E60">
            <w:pPr>
              <w:rPr>
                <w:color w:val="000000"/>
                <w:sz w:val="20"/>
                <w:szCs w:val="20"/>
              </w:rPr>
            </w:pPr>
            <w:r w:rsidRPr="00BF0B4F">
              <w:rPr>
                <w:color w:val="000000"/>
                <w:sz w:val="20"/>
                <w:szCs w:val="20"/>
              </w:rPr>
              <w:t>Марка насоса:</w:t>
            </w:r>
          </w:p>
          <w:p w:rsidR="00146358" w:rsidRPr="00BF0B4F" w:rsidRDefault="00146358" w:rsidP="00256C1D">
            <w:pPr>
              <w:rPr>
                <w:color w:val="000000"/>
                <w:sz w:val="20"/>
                <w:szCs w:val="20"/>
                <w:lang w:val="en-US"/>
              </w:rPr>
            </w:pPr>
          </w:p>
          <w:p w:rsidR="00146358" w:rsidRPr="00737F90" w:rsidRDefault="00146358" w:rsidP="00BB6E60">
            <w:pPr>
              <w:rPr>
                <w:color w:val="000000"/>
                <w:sz w:val="20"/>
                <w:szCs w:val="20"/>
              </w:rPr>
            </w:pPr>
          </w:p>
          <w:p w:rsidR="00146358" w:rsidRPr="00926B9E" w:rsidRDefault="00146358" w:rsidP="00BB6E60">
            <w:pPr>
              <w:rPr>
                <w:color w:val="000000"/>
                <w:sz w:val="20"/>
                <w:szCs w:val="20"/>
              </w:rPr>
            </w:pP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8451F1">
            <w:pPr>
              <w:widowControl w:val="0"/>
              <w:rPr>
                <w:color w:val="000000"/>
                <w:sz w:val="20"/>
                <w:szCs w:val="20"/>
              </w:rPr>
            </w:pPr>
            <w:r>
              <w:rPr>
                <w:color w:val="000000"/>
                <w:sz w:val="20"/>
                <w:szCs w:val="20"/>
              </w:rPr>
              <w:t xml:space="preserve">Состояние </w:t>
            </w:r>
            <w:r w:rsidR="008451F1">
              <w:rPr>
                <w:color w:val="000000"/>
                <w:sz w:val="20"/>
                <w:szCs w:val="20"/>
              </w:rPr>
              <w:t>–</w:t>
            </w:r>
            <w:r w:rsidR="008451F1">
              <w:rPr>
                <w:sz w:val="20"/>
                <w:szCs w:val="20"/>
                <w:u w:val="single"/>
              </w:rPr>
              <w:t>_______________</w:t>
            </w:r>
            <w:proofErr w:type="gramStart"/>
            <w:r w:rsidR="008451F1">
              <w:rPr>
                <w:sz w:val="20"/>
                <w:szCs w:val="20"/>
                <w:u w:val="single"/>
              </w:rPr>
              <w:t>_</w:t>
            </w:r>
            <w:r w:rsidR="008451F1" w:rsidRPr="00926B9E">
              <w:rPr>
                <w:sz w:val="20"/>
                <w:szCs w:val="20"/>
                <w:u w:val="single"/>
              </w:rPr>
              <w:t xml:space="preserve"> </w:t>
            </w:r>
            <w:r w:rsidR="00256C1D" w:rsidRPr="003549D1">
              <w:rPr>
                <w:color w:val="000000"/>
                <w:sz w:val="20"/>
                <w:szCs w:val="20"/>
                <w:u w:val="single"/>
              </w:rPr>
              <w:t xml:space="preserve"> </w:t>
            </w:r>
            <w:r>
              <w:rPr>
                <w:color w:val="000000"/>
                <w:sz w:val="20"/>
                <w:szCs w:val="20"/>
              </w:rPr>
              <w:t>(</w:t>
            </w:r>
            <w:proofErr w:type="gramEnd"/>
            <w:r>
              <w:rPr>
                <w:color w:val="000000"/>
                <w:sz w:val="20"/>
                <w:szCs w:val="20"/>
              </w:rPr>
              <w:t>удовлетворительное или неудовлетворительное, если неудовлетворительное - указать дефекты)</w:t>
            </w:r>
          </w:p>
        </w:tc>
      </w:tr>
      <w:tr w:rsidR="00146358" w:rsidRPr="00926B9E" w:rsidTr="00ED0434">
        <w:trPr>
          <w:trHeight w:val="804"/>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p>
          <w:p w:rsidR="00146358" w:rsidRPr="00BB712D" w:rsidRDefault="00146358" w:rsidP="00BB6E60">
            <w:pPr>
              <w:rPr>
                <w:color w:val="000000"/>
                <w:sz w:val="20"/>
                <w:szCs w:val="20"/>
              </w:rPr>
            </w:pPr>
            <w:r w:rsidRPr="00BB712D">
              <w:rPr>
                <w:color w:val="000000"/>
                <w:sz w:val="20"/>
                <w:szCs w:val="20"/>
              </w:rPr>
              <w:t xml:space="preserve">Трубопроводы </w:t>
            </w:r>
          </w:p>
          <w:p w:rsidR="00146358" w:rsidRPr="00BB712D" w:rsidRDefault="00146358" w:rsidP="00BB6E60">
            <w:pPr>
              <w:rPr>
                <w:color w:val="000000"/>
                <w:sz w:val="20"/>
                <w:szCs w:val="20"/>
              </w:rPr>
            </w:pPr>
            <w:r w:rsidRPr="00BB712D">
              <w:rPr>
                <w:color w:val="000000"/>
                <w:sz w:val="20"/>
                <w:szCs w:val="20"/>
              </w:rPr>
              <w:t>холодной воды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BE6679" w:rsidRDefault="00146358" w:rsidP="00BB6E60">
            <w:pPr>
              <w:rPr>
                <w:color w:val="000000"/>
                <w:sz w:val="20"/>
                <w:szCs w:val="20"/>
              </w:rPr>
            </w:pPr>
            <w:r w:rsidRPr="00BE6679">
              <w:rPr>
                <w:color w:val="000000"/>
                <w:sz w:val="20"/>
                <w:szCs w:val="20"/>
              </w:rPr>
              <w:t>Диаметр, материал и протяженность:</w:t>
            </w:r>
          </w:p>
          <w:p w:rsidR="00146358" w:rsidRPr="00926B9E" w:rsidRDefault="000B46DE" w:rsidP="00ED0434">
            <w:pPr>
              <w:rPr>
                <w:color w:val="000000"/>
                <w:sz w:val="20"/>
                <w:szCs w:val="20"/>
              </w:rPr>
            </w:pPr>
            <w:r>
              <w:rPr>
                <w:color w:val="000000"/>
                <w:sz w:val="20"/>
                <w:szCs w:val="20"/>
              </w:rPr>
              <w:t>1.</w:t>
            </w:r>
            <w:r w:rsidR="00752C67">
              <w:rPr>
                <w:color w:val="000000"/>
                <w:sz w:val="20"/>
                <w:szCs w:val="20"/>
              </w:rPr>
              <w:t xml:space="preserve"> ___ </w:t>
            </w:r>
            <w:r>
              <w:rPr>
                <w:color w:val="000000"/>
                <w:sz w:val="20"/>
                <w:szCs w:val="20"/>
              </w:rPr>
              <w:t>мм</w:t>
            </w:r>
            <w:r w:rsidR="00146358" w:rsidRPr="00BE6679">
              <w:rPr>
                <w:color w:val="000000"/>
                <w:sz w:val="20"/>
                <w:szCs w:val="20"/>
              </w:rPr>
              <w:t>.</w:t>
            </w:r>
            <w:r w:rsidR="00D17076" w:rsidRPr="00CC4501">
              <w:rPr>
                <w:color w:val="000000"/>
                <w:sz w:val="20"/>
                <w:szCs w:val="20"/>
              </w:rPr>
              <w:t xml:space="preserve"> </w:t>
            </w:r>
            <w:r w:rsidR="00D17076">
              <w:rPr>
                <w:color w:val="000000"/>
                <w:sz w:val="20"/>
                <w:szCs w:val="20"/>
                <w:lang w:val="en-US"/>
              </w:rPr>
              <w:t>___________</w:t>
            </w:r>
            <w:r w:rsidR="00146358">
              <w:rPr>
                <w:color w:val="000000"/>
                <w:sz w:val="20"/>
                <w:szCs w:val="20"/>
              </w:rPr>
              <w:t xml:space="preserve">, </w:t>
            </w:r>
            <w:r w:rsidR="00752C67">
              <w:rPr>
                <w:color w:val="000000"/>
                <w:sz w:val="20"/>
                <w:szCs w:val="20"/>
              </w:rPr>
              <w:t>__</w:t>
            </w:r>
            <w:r w:rsidR="00146358" w:rsidRPr="00BE6679">
              <w:rPr>
                <w:color w:val="000000"/>
                <w:sz w:val="20"/>
                <w:szCs w:val="20"/>
              </w:rPr>
              <w:t>м</w:t>
            </w:r>
            <w:r w:rsidR="00752C67">
              <w:rPr>
                <w:color w:val="000000"/>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rsidR="00ED0434" w:rsidRDefault="00ED0434" w:rsidP="00ED0434">
            <w:pPr>
              <w:rPr>
                <w:color w:val="000000"/>
                <w:sz w:val="20"/>
                <w:szCs w:val="20"/>
              </w:rPr>
            </w:pPr>
            <w:r>
              <w:rPr>
                <w:color w:val="000000"/>
                <w:sz w:val="20"/>
                <w:szCs w:val="20"/>
              </w:rPr>
              <w:t xml:space="preserve">Диаметр, материал и протяженность труб, требующих замены: </w:t>
            </w:r>
          </w:p>
          <w:p w:rsidR="00ED0434" w:rsidRPr="00BE6679" w:rsidRDefault="00ED0434" w:rsidP="00ED0434">
            <w:pPr>
              <w:rPr>
                <w:color w:val="000000"/>
                <w:sz w:val="20"/>
                <w:szCs w:val="20"/>
              </w:rPr>
            </w:pPr>
            <w:r>
              <w:rPr>
                <w:color w:val="000000"/>
                <w:sz w:val="20"/>
                <w:szCs w:val="20"/>
              </w:rPr>
              <w:t>1. ___ мм</w:t>
            </w:r>
            <w:r w:rsidRPr="00BE6679">
              <w:rPr>
                <w:color w:val="000000"/>
                <w:sz w:val="20"/>
                <w:szCs w:val="20"/>
              </w:rPr>
              <w:t>.</w:t>
            </w:r>
            <w:r w:rsidRPr="00ED0434">
              <w:rPr>
                <w:color w:val="000000"/>
                <w:sz w:val="20"/>
                <w:szCs w:val="20"/>
              </w:rPr>
              <w:t xml:space="preserve"> ___________</w:t>
            </w:r>
            <w:r>
              <w:rPr>
                <w:color w:val="000000"/>
                <w:sz w:val="20"/>
                <w:szCs w:val="20"/>
              </w:rPr>
              <w:t>, __</w:t>
            </w:r>
            <w:r w:rsidRPr="00BE6679">
              <w:rPr>
                <w:color w:val="000000"/>
                <w:sz w:val="20"/>
                <w:szCs w:val="20"/>
              </w:rPr>
              <w:t>м</w:t>
            </w:r>
            <w:r>
              <w:rPr>
                <w:color w:val="000000"/>
                <w:sz w:val="20"/>
                <w:szCs w:val="20"/>
              </w:rPr>
              <w:t>;</w:t>
            </w:r>
          </w:p>
          <w:p w:rsidR="00146358" w:rsidRPr="00926B9E" w:rsidRDefault="00146358" w:rsidP="00ED0434">
            <w:pPr>
              <w:rPr>
                <w:color w:val="000000"/>
                <w:sz w:val="20"/>
                <w:szCs w:val="20"/>
              </w:rPr>
            </w:pPr>
          </w:p>
        </w:tc>
      </w:tr>
      <w:tr w:rsidR="00146358" w:rsidRPr="00926B9E" w:rsidTr="00ED0434">
        <w:trPr>
          <w:trHeight w:val="839"/>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p>
          <w:p w:rsidR="00146358" w:rsidRPr="00BB712D" w:rsidRDefault="00146358" w:rsidP="00BB6E60">
            <w:pPr>
              <w:rPr>
                <w:color w:val="000000"/>
                <w:sz w:val="20"/>
                <w:szCs w:val="20"/>
              </w:rPr>
            </w:pPr>
            <w:r w:rsidRPr="00BB712D">
              <w:rPr>
                <w:color w:val="000000"/>
                <w:sz w:val="20"/>
                <w:szCs w:val="20"/>
              </w:rPr>
              <w:t xml:space="preserve">Трубопроводы </w:t>
            </w:r>
          </w:p>
          <w:p w:rsidR="00146358" w:rsidRPr="00BB712D" w:rsidRDefault="00146358" w:rsidP="00BB6E60">
            <w:pPr>
              <w:rPr>
                <w:color w:val="000000"/>
                <w:sz w:val="20"/>
                <w:szCs w:val="20"/>
              </w:rPr>
            </w:pPr>
            <w:r w:rsidRPr="00BB712D">
              <w:rPr>
                <w:color w:val="000000"/>
                <w:sz w:val="20"/>
                <w:szCs w:val="20"/>
              </w:rPr>
              <w:t>горячей воды</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Диаметр, материал и протяженность:</w:t>
            </w:r>
          </w:p>
          <w:p w:rsidR="00146358" w:rsidRPr="00926B9E" w:rsidRDefault="00ED0434" w:rsidP="00ED0434">
            <w:pPr>
              <w:rPr>
                <w:color w:val="000000"/>
                <w:sz w:val="20"/>
                <w:szCs w:val="20"/>
              </w:rPr>
            </w:pPr>
            <w:r>
              <w:rPr>
                <w:color w:val="000000"/>
                <w:sz w:val="20"/>
                <w:szCs w:val="20"/>
              </w:rPr>
              <w:t>1. ___ мм</w:t>
            </w:r>
            <w:r w:rsidRPr="00BE6679">
              <w:rPr>
                <w:color w:val="000000"/>
                <w:sz w:val="20"/>
                <w:szCs w:val="20"/>
              </w:rPr>
              <w:t>.</w:t>
            </w:r>
            <w:r w:rsidRPr="00CC4501">
              <w:rPr>
                <w:color w:val="000000"/>
                <w:sz w:val="20"/>
                <w:szCs w:val="20"/>
              </w:rPr>
              <w:t xml:space="preserve"> </w:t>
            </w:r>
            <w:r>
              <w:rPr>
                <w:color w:val="000000"/>
                <w:sz w:val="20"/>
                <w:szCs w:val="20"/>
                <w:lang w:val="en-US"/>
              </w:rPr>
              <w:t>___________</w:t>
            </w:r>
            <w:r>
              <w:rPr>
                <w:color w:val="000000"/>
                <w:sz w:val="20"/>
                <w:szCs w:val="20"/>
              </w:rPr>
              <w:t>, __</w:t>
            </w:r>
            <w:r w:rsidRPr="00BE6679">
              <w:rPr>
                <w:color w:val="000000"/>
                <w:sz w:val="20"/>
                <w:szCs w:val="20"/>
              </w:rPr>
              <w:t>м</w:t>
            </w:r>
            <w:r>
              <w:rPr>
                <w:color w:val="000000"/>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 xml:space="preserve">Диаметр, материал и протяженность труб, требующих замены: </w:t>
            </w:r>
          </w:p>
          <w:p w:rsidR="00146358" w:rsidRPr="00926B9E" w:rsidRDefault="00ED0434" w:rsidP="00ED0434">
            <w:pPr>
              <w:rPr>
                <w:color w:val="000000"/>
                <w:sz w:val="20"/>
                <w:szCs w:val="20"/>
              </w:rPr>
            </w:pPr>
            <w:r>
              <w:rPr>
                <w:color w:val="000000"/>
                <w:sz w:val="20"/>
                <w:szCs w:val="20"/>
              </w:rPr>
              <w:t>1. ___ мм</w:t>
            </w:r>
            <w:r w:rsidRPr="00BE6679">
              <w:rPr>
                <w:color w:val="000000"/>
                <w:sz w:val="20"/>
                <w:szCs w:val="20"/>
              </w:rPr>
              <w:t>.</w:t>
            </w:r>
            <w:r w:rsidRPr="00ED0434">
              <w:rPr>
                <w:color w:val="000000"/>
                <w:sz w:val="20"/>
                <w:szCs w:val="20"/>
              </w:rPr>
              <w:t xml:space="preserve"> ___________</w:t>
            </w:r>
            <w:r>
              <w:rPr>
                <w:color w:val="000000"/>
                <w:sz w:val="20"/>
                <w:szCs w:val="20"/>
              </w:rPr>
              <w:t>, __</w:t>
            </w:r>
            <w:r w:rsidRPr="00BE6679">
              <w:rPr>
                <w:color w:val="000000"/>
                <w:sz w:val="20"/>
                <w:szCs w:val="20"/>
              </w:rPr>
              <w:t>м</w:t>
            </w:r>
            <w:r>
              <w:rPr>
                <w:color w:val="000000"/>
                <w:sz w:val="20"/>
                <w:szCs w:val="20"/>
              </w:rPr>
              <w:t>;</w:t>
            </w: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r w:rsidRPr="00BB712D">
              <w:rPr>
                <w:color w:val="000000"/>
                <w:sz w:val="20"/>
                <w:szCs w:val="20"/>
              </w:rPr>
              <w:t>Задвижки, вентили, краны на системах водоснабжения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Количество:</w:t>
            </w:r>
          </w:p>
          <w:p w:rsidR="00146358" w:rsidRDefault="00146358" w:rsidP="00BB6E60">
            <w:pPr>
              <w:rPr>
                <w:color w:val="000000"/>
                <w:sz w:val="20"/>
                <w:szCs w:val="20"/>
              </w:rPr>
            </w:pPr>
            <w:r>
              <w:rPr>
                <w:color w:val="000000"/>
                <w:sz w:val="20"/>
                <w:szCs w:val="20"/>
              </w:rPr>
              <w:t>кранов – шт.</w:t>
            </w:r>
          </w:p>
          <w:p w:rsidR="00146358" w:rsidRPr="00926B9E" w:rsidRDefault="00146358" w:rsidP="00ED0434">
            <w:pPr>
              <w:rPr>
                <w:color w:val="000000"/>
                <w:sz w:val="20"/>
                <w:szCs w:val="20"/>
              </w:rPr>
            </w:pPr>
            <w:r>
              <w:rPr>
                <w:color w:val="000000"/>
                <w:sz w:val="20"/>
                <w:szCs w:val="20"/>
              </w:rPr>
              <w:t>клапанов</w:t>
            </w:r>
            <w:r w:rsidR="00ED0434">
              <w:rPr>
                <w:color w:val="000000"/>
                <w:sz w:val="20"/>
                <w:szCs w:val="20"/>
              </w:rPr>
              <w:t xml:space="preserve"> –</w:t>
            </w:r>
            <w:r>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Требует замены или ремонта:</w:t>
            </w:r>
          </w:p>
          <w:p w:rsidR="00146358" w:rsidRDefault="00ED0434" w:rsidP="00BB6E60">
            <w:pPr>
              <w:rPr>
                <w:color w:val="000000"/>
                <w:sz w:val="20"/>
                <w:szCs w:val="20"/>
              </w:rPr>
            </w:pPr>
            <w:r>
              <w:rPr>
                <w:color w:val="000000"/>
                <w:sz w:val="20"/>
                <w:szCs w:val="20"/>
              </w:rPr>
              <w:t>кранов –</w:t>
            </w:r>
            <w:r w:rsidR="00146358">
              <w:rPr>
                <w:color w:val="000000"/>
                <w:sz w:val="20"/>
                <w:szCs w:val="20"/>
              </w:rPr>
              <w:t xml:space="preserve"> шт.</w:t>
            </w:r>
          </w:p>
          <w:p w:rsidR="00146358" w:rsidRPr="00926B9E" w:rsidRDefault="00146358" w:rsidP="00ED0434">
            <w:pPr>
              <w:rPr>
                <w:color w:val="000000"/>
                <w:sz w:val="20"/>
                <w:szCs w:val="20"/>
              </w:rPr>
            </w:pPr>
            <w:r>
              <w:rPr>
                <w:color w:val="000000"/>
                <w:sz w:val="20"/>
                <w:szCs w:val="20"/>
              </w:rPr>
              <w:t>клапанов</w:t>
            </w:r>
            <w:r w:rsidR="00ED0434">
              <w:rPr>
                <w:color w:val="000000"/>
                <w:sz w:val="20"/>
                <w:szCs w:val="20"/>
              </w:rPr>
              <w:t xml:space="preserve"> –</w:t>
            </w:r>
            <w:r>
              <w:rPr>
                <w:color w:val="000000"/>
                <w:sz w:val="20"/>
                <w:szCs w:val="20"/>
              </w:rPr>
              <w:t xml:space="preserve"> </w:t>
            </w:r>
            <w:r w:rsidR="00ED0434">
              <w:rPr>
                <w:color w:val="000000"/>
                <w:sz w:val="20"/>
                <w:szCs w:val="20"/>
              </w:rPr>
              <w:t xml:space="preserve">шт. </w:t>
            </w: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r w:rsidRPr="00BB712D">
              <w:rPr>
                <w:color w:val="000000"/>
                <w:sz w:val="20"/>
                <w:szCs w:val="20"/>
              </w:rPr>
              <w:t>Сигнализация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Вид сигнализации:</w:t>
            </w:r>
          </w:p>
          <w:p w:rsidR="00146358" w:rsidRPr="000B46DE" w:rsidRDefault="00146358" w:rsidP="000B46DE">
            <w:pPr>
              <w:rPr>
                <w:color w:val="000000"/>
                <w:sz w:val="20"/>
                <w:szCs w:val="20"/>
              </w:rPr>
            </w:pPr>
            <w:r w:rsidRPr="000B46DE">
              <w:rPr>
                <w:color w:val="000000"/>
                <w:sz w:val="20"/>
                <w:szCs w:val="20"/>
              </w:rPr>
              <w:t>Пожарная (АУТП, СОУЭ, АПС,</w:t>
            </w:r>
            <w:r w:rsidR="000B46DE">
              <w:rPr>
                <w:color w:val="000000"/>
                <w:sz w:val="20"/>
                <w:szCs w:val="20"/>
              </w:rPr>
              <w:t xml:space="preserve"> </w:t>
            </w:r>
            <w:r w:rsidRPr="000B46DE">
              <w:rPr>
                <w:color w:val="000000"/>
                <w:sz w:val="20"/>
                <w:szCs w:val="20"/>
              </w:rPr>
              <w:t>АТП – комплектные устройства;</w:t>
            </w:r>
          </w:p>
          <w:p w:rsidR="00146358" w:rsidRPr="00926B9E" w:rsidRDefault="00146358" w:rsidP="008451F1">
            <w:pPr>
              <w:rPr>
                <w:color w:val="000000"/>
                <w:sz w:val="20"/>
                <w:szCs w:val="20"/>
              </w:rPr>
            </w:pPr>
            <w:r>
              <w:rPr>
                <w:color w:val="000000"/>
                <w:sz w:val="20"/>
                <w:szCs w:val="20"/>
              </w:rPr>
              <w:t xml:space="preserve">прибор </w:t>
            </w:r>
            <w:proofErr w:type="spellStart"/>
            <w:r>
              <w:rPr>
                <w:color w:val="000000"/>
                <w:sz w:val="20"/>
                <w:szCs w:val="20"/>
              </w:rPr>
              <w:t>приемно</w:t>
            </w:r>
            <w:proofErr w:type="spellEnd"/>
            <w:r w:rsidR="008451F1">
              <w:rPr>
                <w:color w:val="000000"/>
                <w:sz w:val="20"/>
                <w:szCs w:val="20"/>
              </w:rPr>
              <w:t>–</w:t>
            </w:r>
            <w:r>
              <w:rPr>
                <w:color w:val="000000"/>
                <w:sz w:val="20"/>
                <w:szCs w:val="20"/>
              </w:rPr>
              <w:t xml:space="preserve">контрольный – шт., прибор управления </w:t>
            </w:r>
            <w:r w:rsidR="008451F1">
              <w:rPr>
                <w:color w:val="000000"/>
                <w:sz w:val="20"/>
                <w:szCs w:val="20"/>
              </w:rPr>
              <w:t>–</w:t>
            </w:r>
            <w:r>
              <w:rPr>
                <w:color w:val="000000"/>
                <w:sz w:val="20"/>
                <w:szCs w:val="20"/>
              </w:rPr>
              <w:t xml:space="preserve"> шт.)</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Состояние для каждого вида сигнализации:</w:t>
            </w:r>
          </w:p>
          <w:p w:rsidR="00146358" w:rsidRPr="00C01C0C" w:rsidRDefault="00146358" w:rsidP="00BB6E60">
            <w:pPr>
              <w:rPr>
                <w:color w:val="000000"/>
                <w:sz w:val="20"/>
                <w:szCs w:val="20"/>
              </w:rPr>
            </w:pPr>
            <w:r>
              <w:rPr>
                <w:color w:val="000000"/>
                <w:sz w:val="20"/>
                <w:szCs w:val="20"/>
              </w:rPr>
              <w:t xml:space="preserve">Пожарная (АУТП, СОУЭ, </w:t>
            </w:r>
            <w:r w:rsidR="000B46DE">
              <w:rPr>
                <w:color w:val="000000"/>
                <w:sz w:val="20"/>
                <w:szCs w:val="20"/>
              </w:rPr>
              <w:t>А</w:t>
            </w:r>
            <w:r>
              <w:rPr>
                <w:color w:val="000000"/>
                <w:sz w:val="20"/>
                <w:szCs w:val="20"/>
              </w:rPr>
              <w:t>ПС, АТП комплектные устройства;</w:t>
            </w:r>
            <w:r w:rsidR="000B46DE">
              <w:rPr>
                <w:color w:val="000000"/>
                <w:sz w:val="20"/>
                <w:szCs w:val="20"/>
              </w:rPr>
              <w:t xml:space="preserve"> </w:t>
            </w:r>
          </w:p>
          <w:p w:rsidR="00146358" w:rsidRDefault="00146358" w:rsidP="00BB6E60">
            <w:pPr>
              <w:rPr>
                <w:color w:val="000000"/>
                <w:sz w:val="20"/>
                <w:szCs w:val="20"/>
              </w:rPr>
            </w:pPr>
            <w:r>
              <w:rPr>
                <w:color w:val="000000"/>
                <w:sz w:val="20"/>
                <w:szCs w:val="20"/>
              </w:rPr>
              <w:t xml:space="preserve">Прибор приемно-контрольный – </w:t>
            </w:r>
            <w:r w:rsidR="008451F1">
              <w:rPr>
                <w:color w:val="000000"/>
                <w:sz w:val="20"/>
                <w:szCs w:val="20"/>
              </w:rPr>
              <w:t>шт., прибор управления –</w:t>
            </w:r>
            <w:r>
              <w:rPr>
                <w:color w:val="000000"/>
                <w:sz w:val="20"/>
                <w:szCs w:val="20"/>
              </w:rPr>
              <w:t xml:space="preserve"> шт.) </w:t>
            </w:r>
            <w:proofErr w:type="gramStart"/>
            <w:r w:rsidR="008451F1">
              <w:rPr>
                <w:color w:val="000000"/>
                <w:sz w:val="20"/>
                <w:szCs w:val="20"/>
              </w:rPr>
              <w:t>–</w:t>
            </w:r>
            <w:r>
              <w:rPr>
                <w:color w:val="000000"/>
                <w:sz w:val="20"/>
                <w:szCs w:val="20"/>
              </w:rPr>
              <w:t xml:space="preserve">  удовлетворительное</w:t>
            </w:r>
            <w:proofErr w:type="gramEnd"/>
            <w:r>
              <w:rPr>
                <w:color w:val="000000"/>
                <w:sz w:val="20"/>
                <w:szCs w:val="20"/>
              </w:rPr>
              <w:t xml:space="preserve"> </w:t>
            </w:r>
          </w:p>
          <w:p w:rsidR="00146358" w:rsidRPr="00926B9E" w:rsidRDefault="00146358" w:rsidP="008451F1">
            <w:pPr>
              <w:rPr>
                <w:color w:val="000000"/>
                <w:sz w:val="20"/>
                <w:szCs w:val="20"/>
              </w:rPr>
            </w:pPr>
            <w:r>
              <w:rPr>
                <w:color w:val="000000"/>
                <w:sz w:val="20"/>
                <w:szCs w:val="20"/>
              </w:rPr>
              <w:t xml:space="preserve">(удовлетворительное или неудовлетворительное, если неудовлетворительное </w:t>
            </w:r>
            <w:r w:rsidR="008451F1">
              <w:rPr>
                <w:color w:val="000000"/>
                <w:sz w:val="20"/>
                <w:szCs w:val="20"/>
              </w:rPr>
              <w:t>– указать дефекты)</w:t>
            </w:r>
          </w:p>
        </w:tc>
      </w:tr>
      <w:tr w:rsidR="00146358" w:rsidRPr="00926B9E" w:rsidTr="009D3698">
        <w:trPr>
          <w:trHeight w:val="37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r w:rsidRPr="00BB712D">
              <w:rPr>
                <w:color w:val="000000"/>
                <w:sz w:val="20"/>
                <w:szCs w:val="20"/>
              </w:rPr>
              <w:t xml:space="preserve">Охранно-защитная </w:t>
            </w:r>
            <w:proofErr w:type="spellStart"/>
            <w:r w:rsidRPr="00BB712D">
              <w:rPr>
                <w:color w:val="000000"/>
                <w:sz w:val="20"/>
                <w:szCs w:val="20"/>
              </w:rPr>
              <w:t>дератизационная</w:t>
            </w:r>
            <w:proofErr w:type="spellEnd"/>
            <w:r w:rsidRPr="00BB712D">
              <w:rPr>
                <w:color w:val="000000"/>
                <w:sz w:val="20"/>
                <w:szCs w:val="20"/>
              </w:rPr>
              <w:t xml:space="preserve"> система</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 xml:space="preserve">Электрический </w:t>
            </w:r>
            <w:proofErr w:type="spellStart"/>
            <w:r>
              <w:rPr>
                <w:color w:val="000000"/>
                <w:sz w:val="20"/>
                <w:szCs w:val="20"/>
              </w:rPr>
              <w:t>дератизатор</w:t>
            </w:r>
            <w:proofErr w:type="spellEnd"/>
            <w:r>
              <w:rPr>
                <w:color w:val="000000"/>
                <w:sz w:val="20"/>
                <w:szCs w:val="20"/>
              </w:rPr>
              <w:t xml:space="preserve"> в сборе.</w:t>
            </w:r>
          </w:p>
          <w:p w:rsidR="00146358" w:rsidRPr="00926B9E" w:rsidRDefault="008451F1" w:rsidP="008451F1">
            <w:pPr>
              <w:rPr>
                <w:color w:val="000000"/>
                <w:sz w:val="20"/>
                <w:szCs w:val="20"/>
              </w:rPr>
            </w:pPr>
            <w:r>
              <w:rPr>
                <w:color w:val="000000"/>
                <w:sz w:val="20"/>
                <w:szCs w:val="20"/>
              </w:rPr>
              <w:t>Блок</w:t>
            </w:r>
            <w:r w:rsidR="00146358">
              <w:rPr>
                <w:color w:val="000000"/>
                <w:sz w:val="20"/>
                <w:szCs w:val="20"/>
              </w:rPr>
              <w:t xml:space="preserve"> – шт. </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8451F1">
            <w:pPr>
              <w:widowControl w:val="0"/>
              <w:rPr>
                <w:color w:val="000000"/>
                <w:sz w:val="20"/>
                <w:szCs w:val="20"/>
              </w:rPr>
            </w:pPr>
            <w:r>
              <w:rPr>
                <w:color w:val="000000"/>
                <w:sz w:val="20"/>
                <w:szCs w:val="20"/>
              </w:rPr>
              <w:t xml:space="preserve">Состояние </w:t>
            </w:r>
            <w:r w:rsidR="008451F1">
              <w:rPr>
                <w:color w:val="000000"/>
                <w:sz w:val="20"/>
                <w:szCs w:val="20"/>
              </w:rPr>
              <w:t>–</w:t>
            </w:r>
            <w:r w:rsidR="008451F1">
              <w:rPr>
                <w:sz w:val="20"/>
                <w:szCs w:val="20"/>
                <w:u w:val="single"/>
              </w:rPr>
              <w:t>_______________</w:t>
            </w:r>
            <w:proofErr w:type="gramStart"/>
            <w:r w:rsidR="008451F1">
              <w:rPr>
                <w:sz w:val="20"/>
                <w:szCs w:val="20"/>
                <w:u w:val="single"/>
              </w:rPr>
              <w:t>_</w:t>
            </w:r>
            <w:r w:rsidR="008451F1" w:rsidRPr="00926B9E">
              <w:rPr>
                <w:sz w:val="20"/>
                <w:szCs w:val="20"/>
                <w:u w:val="single"/>
              </w:rPr>
              <w:t xml:space="preserve"> </w:t>
            </w:r>
            <w:r>
              <w:rPr>
                <w:color w:val="000000"/>
                <w:sz w:val="20"/>
                <w:szCs w:val="20"/>
              </w:rPr>
              <w:t xml:space="preserve"> (</w:t>
            </w:r>
            <w:proofErr w:type="gramEnd"/>
            <w:r>
              <w:rPr>
                <w:color w:val="000000"/>
                <w:sz w:val="20"/>
                <w:szCs w:val="20"/>
              </w:rPr>
              <w:t xml:space="preserve">удовлетворительное, или неудовлетворительное, если неудовлетворительное </w:t>
            </w:r>
            <w:r w:rsidR="008451F1">
              <w:rPr>
                <w:color w:val="000000"/>
                <w:sz w:val="20"/>
                <w:szCs w:val="20"/>
              </w:rPr>
              <w:t>–</w:t>
            </w:r>
            <w:r>
              <w:rPr>
                <w:color w:val="000000"/>
                <w:sz w:val="20"/>
                <w:szCs w:val="20"/>
              </w:rPr>
              <w:t xml:space="preserve"> указать дефекты)</w:t>
            </w:r>
          </w:p>
        </w:tc>
      </w:tr>
      <w:tr w:rsidR="00146358" w:rsidRPr="00926B9E" w:rsidTr="008451F1">
        <w:trPr>
          <w:trHeight w:val="782"/>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rPr>
                <w:color w:val="000000"/>
                <w:sz w:val="20"/>
                <w:szCs w:val="20"/>
              </w:rPr>
            </w:pPr>
            <w:r w:rsidRPr="00BB712D">
              <w:rPr>
                <w:color w:val="000000"/>
                <w:sz w:val="20"/>
                <w:szCs w:val="20"/>
              </w:rPr>
              <w:t>Трубопроводы канализации</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Диаметр, материал и протяженность:</w:t>
            </w:r>
          </w:p>
          <w:p w:rsidR="00146358" w:rsidRPr="00926B9E" w:rsidRDefault="008451F1" w:rsidP="008451F1">
            <w:pPr>
              <w:rPr>
                <w:color w:val="000000"/>
                <w:sz w:val="20"/>
                <w:szCs w:val="20"/>
              </w:rPr>
            </w:pPr>
            <w:r>
              <w:rPr>
                <w:color w:val="000000"/>
                <w:sz w:val="20"/>
                <w:szCs w:val="20"/>
              </w:rPr>
              <w:t>1. ___ мм</w:t>
            </w:r>
            <w:r w:rsidRPr="00BE6679">
              <w:rPr>
                <w:color w:val="000000"/>
                <w:sz w:val="20"/>
                <w:szCs w:val="20"/>
              </w:rPr>
              <w:t>.</w:t>
            </w:r>
            <w:r w:rsidRPr="00CC4501">
              <w:rPr>
                <w:color w:val="000000"/>
                <w:sz w:val="20"/>
                <w:szCs w:val="20"/>
              </w:rPr>
              <w:t xml:space="preserve"> </w:t>
            </w:r>
            <w:r>
              <w:rPr>
                <w:color w:val="000000"/>
                <w:sz w:val="20"/>
                <w:szCs w:val="20"/>
                <w:lang w:val="en-US"/>
              </w:rPr>
              <w:t>___________</w:t>
            </w:r>
            <w:r>
              <w:rPr>
                <w:color w:val="000000"/>
                <w:sz w:val="20"/>
                <w:szCs w:val="20"/>
              </w:rPr>
              <w:t>, __</w:t>
            </w:r>
            <w:r w:rsidRPr="00BE6679">
              <w:rPr>
                <w:color w:val="000000"/>
                <w:sz w:val="20"/>
                <w:szCs w:val="20"/>
              </w:rPr>
              <w:t>м</w:t>
            </w:r>
            <w:r>
              <w:rPr>
                <w:color w:val="000000"/>
                <w:sz w:val="20"/>
                <w:szCs w:val="20"/>
              </w:rPr>
              <w:t>;</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Default="00146358" w:rsidP="00BB6E60">
            <w:pPr>
              <w:rPr>
                <w:color w:val="000000"/>
                <w:sz w:val="20"/>
                <w:szCs w:val="20"/>
              </w:rPr>
            </w:pPr>
            <w:r>
              <w:rPr>
                <w:color w:val="000000"/>
                <w:sz w:val="20"/>
                <w:szCs w:val="20"/>
              </w:rPr>
              <w:t xml:space="preserve">Диаметр, материал и протяженность </w:t>
            </w:r>
            <w:r w:rsidR="000B46DE">
              <w:rPr>
                <w:color w:val="000000"/>
                <w:sz w:val="20"/>
                <w:szCs w:val="20"/>
              </w:rPr>
              <w:t>труб,</w:t>
            </w:r>
            <w:r>
              <w:rPr>
                <w:color w:val="000000"/>
                <w:sz w:val="20"/>
                <w:szCs w:val="20"/>
              </w:rPr>
              <w:t xml:space="preserve"> требующих замены: </w:t>
            </w:r>
          </w:p>
          <w:p w:rsidR="00146358" w:rsidRPr="00926B9E" w:rsidRDefault="008451F1" w:rsidP="008451F1">
            <w:pPr>
              <w:rPr>
                <w:color w:val="000000"/>
                <w:sz w:val="20"/>
                <w:szCs w:val="20"/>
              </w:rPr>
            </w:pPr>
            <w:r>
              <w:rPr>
                <w:color w:val="000000"/>
                <w:sz w:val="20"/>
                <w:szCs w:val="20"/>
              </w:rPr>
              <w:t>1. ___ мм</w:t>
            </w:r>
            <w:r w:rsidRPr="00BE6679">
              <w:rPr>
                <w:color w:val="000000"/>
                <w:sz w:val="20"/>
                <w:szCs w:val="20"/>
              </w:rPr>
              <w:t>.</w:t>
            </w:r>
            <w:r>
              <w:rPr>
                <w:color w:val="000000"/>
                <w:sz w:val="20"/>
                <w:szCs w:val="20"/>
                <w:lang w:val="en-US"/>
              </w:rPr>
              <w:t xml:space="preserve"> ___________</w:t>
            </w:r>
            <w:r>
              <w:rPr>
                <w:color w:val="000000"/>
                <w:sz w:val="20"/>
                <w:szCs w:val="20"/>
              </w:rPr>
              <w:t>, __</w:t>
            </w:r>
            <w:r w:rsidRPr="00BE6679">
              <w:rPr>
                <w:color w:val="000000"/>
                <w:sz w:val="20"/>
                <w:szCs w:val="20"/>
              </w:rPr>
              <w:t>м</w:t>
            </w:r>
            <w:r>
              <w:rPr>
                <w:color w:val="000000"/>
                <w:sz w:val="20"/>
                <w:szCs w:val="20"/>
              </w:rPr>
              <w:t>;</w:t>
            </w:r>
          </w:p>
        </w:tc>
      </w:tr>
      <w:tr w:rsidR="00146358" w:rsidRPr="00926B9E" w:rsidTr="009D3698">
        <w:trPr>
          <w:trHeight w:val="397"/>
          <w:jc w:val="center"/>
        </w:trPr>
        <w:tc>
          <w:tcPr>
            <w:tcW w:w="10064" w:type="dxa"/>
            <w:gridSpan w:val="3"/>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jc w:val="center"/>
              <w:rPr>
                <w:sz w:val="20"/>
                <w:szCs w:val="20"/>
              </w:rPr>
            </w:pPr>
            <w:r w:rsidRPr="00BB712D">
              <w:rPr>
                <w:sz w:val="20"/>
                <w:szCs w:val="20"/>
                <w:lang w:val="en-US"/>
              </w:rPr>
              <w:t>IV</w:t>
            </w:r>
            <w:r w:rsidRPr="00BB712D">
              <w:rPr>
                <w:sz w:val="20"/>
                <w:szCs w:val="20"/>
              </w:rPr>
              <w:t>. Земельный участок, входящий в состав общего имущества в многоквартирном доме</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sz w:val="20"/>
                <w:szCs w:val="20"/>
              </w:rPr>
              <w:t>Общая площадь</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926B9E" w:rsidRDefault="008451F1" w:rsidP="00BB6E60">
            <w:pPr>
              <w:widowControl w:val="0"/>
              <w:rPr>
                <w:sz w:val="20"/>
                <w:szCs w:val="20"/>
              </w:rPr>
            </w:pPr>
            <w:r>
              <w:rPr>
                <w:sz w:val="20"/>
                <w:szCs w:val="20"/>
              </w:rPr>
              <w:t>З</w:t>
            </w:r>
            <w:r w:rsidR="00146358" w:rsidRPr="00926B9E">
              <w:rPr>
                <w:sz w:val="20"/>
                <w:szCs w:val="20"/>
              </w:rPr>
              <w:t xml:space="preserve">емельного участка – </w:t>
            </w:r>
            <w:r w:rsidR="00146358">
              <w:rPr>
                <w:sz w:val="20"/>
                <w:szCs w:val="20"/>
              </w:rPr>
              <w:t>кв.м</w:t>
            </w:r>
            <w:r w:rsidR="00146358" w:rsidRPr="00926B9E">
              <w:rPr>
                <w:sz w:val="20"/>
                <w:szCs w:val="20"/>
              </w:rPr>
              <w:t>.</w:t>
            </w:r>
            <w:r>
              <w:rPr>
                <w:sz w:val="20"/>
                <w:szCs w:val="20"/>
              </w:rPr>
              <w:t>,</w:t>
            </w:r>
          </w:p>
          <w:p w:rsidR="00146358" w:rsidRPr="00926B9E" w:rsidRDefault="00146358" w:rsidP="00BB6E60">
            <w:pPr>
              <w:widowControl w:val="0"/>
              <w:rPr>
                <w:sz w:val="20"/>
                <w:szCs w:val="20"/>
              </w:rPr>
            </w:pPr>
            <w:r>
              <w:rPr>
                <w:sz w:val="20"/>
                <w:szCs w:val="20"/>
              </w:rPr>
              <w:t>в том числе площадь застройки –</w:t>
            </w:r>
            <w:r w:rsidRPr="005E4905">
              <w:rPr>
                <w:sz w:val="20"/>
                <w:szCs w:val="20"/>
              </w:rPr>
              <w:t xml:space="preserve"> </w:t>
            </w:r>
            <w:r>
              <w:rPr>
                <w:sz w:val="20"/>
                <w:szCs w:val="20"/>
              </w:rPr>
              <w:t>кв.м</w:t>
            </w:r>
            <w:r w:rsidRPr="00926B9E">
              <w:rPr>
                <w:sz w:val="20"/>
                <w:szCs w:val="20"/>
              </w:rPr>
              <w:t>.</w:t>
            </w:r>
          </w:p>
          <w:p w:rsidR="00146358" w:rsidRPr="00926B9E" w:rsidRDefault="00146358" w:rsidP="008451F1">
            <w:pPr>
              <w:widowControl w:val="0"/>
              <w:rPr>
                <w:sz w:val="20"/>
                <w:szCs w:val="20"/>
              </w:rPr>
            </w:pPr>
            <w:r w:rsidRPr="00926B9E">
              <w:rPr>
                <w:sz w:val="20"/>
                <w:szCs w:val="20"/>
              </w:rPr>
              <w:t>Кадастровый номер:</w:t>
            </w:r>
            <w:r w:rsidR="008451F1">
              <w:rPr>
                <w:sz w:val="20"/>
                <w:szCs w:val="20"/>
              </w:rPr>
              <w:t xml:space="preserve"> </w:t>
            </w:r>
            <w:r w:rsidR="008451F1">
              <w:rPr>
                <w:sz w:val="20"/>
                <w:szCs w:val="20"/>
                <w:u w:val="single"/>
              </w:rPr>
              <w:t>________________</w:t>
            </w:r>
            <w:r w:rsidR="008451F1" w:rsidRPr="00926B9E">
              <w:rPr>
                <w:sz w:val="20"/>
                <w:szCs w:val="20"/>
                <w:u w:val="single"/>
              </w:rPr>
              <w:t xml:space="preserve"> </w:t>
            </w:r>
            <w:r w:rsidRPr="00926B9E">
              <w:rPr>
                <w:sz w:val="20"/>
                <w:szCs w:val="20"/>
              </w:rPr>
              <w:t xml:space="preserve"> </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8451F1">
            <w:pPr>
              <w:widowControl w:val="0"/>
              <w:rPr>
                <w:sz w:val="20"/>
                <w:szCs w:val="20"/>
              </w:rPr>
            </w:pPr>
            <w:r w:rsidRPr="00926B9E">
              <w:rPr>
                <w:sz w:val="20"/>
                <w:szCs w:val="20"/>
              </w:rPr>
              <w:t xml:space="preserve">Указать состояние </w:t>
            </w:r>
            <w:r w:rsidR="008451F1">
              <w:rPr>
                <w:sz w:val="20"/>
                <w:szCs w:val="20"/>
              </w:rPr>
              <w:t>–</w:t>
            </w:r>
            <w:r w:rsidR="008451F1">
              <w:rPr>
                <w:sz w:val="20"/>
                <w:szCs w:val="20"/>
                <w:u w:val="single"/>
              </w:rPr>
              <w:t>________________</w:t>
            </w:r>
            <w:r w:rsidRPr="00926B9E">
              <w:rPr>
                <w:sz w:val="20"/>
                <w:szCs w:val="20"/>
                <w:u w:val="single"/>
              </w:rPr>
              <w:t xml:space="preserve"> </w:t>
            </w:r>
            <w:r w:rsidRPr="00926B9E">
              <w:rPr>
                <w:sz w:val="20"/>
                <w:szCs w:val="20"/>
              </w:rPr>
              <w:t>(удовлетворительное, или неудовлетворительное, если неудовлетворительное - указать дефекты)</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sz w:val="20"/>
                <w:szCs w:val="20"/>
              </w:rPr>
              <w:t>Зеленые насаждения</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Default="008451F1" w:rsidP="00BB6E60">
            <w:pPr>
              <w:widowControl w:val="0"/>
              <w:rPr>
                <w:sz w:val="20"/>
                <w:szCs w:val="20"/>
              </w:rPr>
            </w:pPr>
            <w:r>
              <w:rPr>
                <w:sz w:val="20"/>
                <w:szCs w:val="20"/>
              </w:rPr>
              <w:t>К</w:t>
            </w:r>
            <w:r w:rsidR="00146358" w:rsidRPr="00926B9E">
              <w:rPr>
                <w:sz w:val="20"/>
                <w:szCs w:val="20"/>
              </w:rPr>
              <w:t xml:space="preserve">устарники – шт. </w:t>
            </w:r>
          </w:p>
          <w:p w:rsidR="00146358" w:rsidRDefault="008451F1" w:rsidP="00BB6E60">
            <w:pPr>
              <w:widowControl w:val="0"/>
              <w:rPr>
                <w:sz w:val="20"/>
                <w:szCs w:val="20"/>
              </w:rPr>
            </w:pPr>
            <w:r>
              <w:rPr>
                <w:sz w:val="20"/>
                <w:szCs w:val="20"/>
              </w:rPr>
              <w:t>Г</w:t>
            </w:r>
            <w:r w:rsidR="00146358">
              <w:rPr>
                <w:sz w:val="20"/>
                <w:szCs w:val="20"/>
              </w:rPr>
              <w:t xml:space="preserve">азон </w:t>
            </w:r>
            <w:r>
              <w:rPr>
                <w:sz w:val="20"/>
                <w:szCs w:val="20"/>
              </w:rPr>
              <w:t>–</w:t>
            </w:r>
            <w:r w:rsidR="00146358">
              <w:rPr>
                <w:sz w:val="20"/>
                <w:szCs w:val="20"/>
              </w:rPr>
              <w:t xml:space="preserve"> кв.м.</w:t>
            </w:r>
          </w:p>
          <w:p w:rsidR="00146358" w:rsidRPr="00926B9E" w:rsidRDefault="008451F1" w:rsidP="008451F1">
            <w:pPr>
              <w:widowControl w:val="0"/>
              <w:rPr>
                <w:sz w:val="20"/>
                <w:szCs w:val="20"/>
              </w:rPr>
            </w:pPr>
            <w:r>
              <w:rPr>
                <w:sz w:val="20"/>
                <w:szCs w:val="20"/>
              </w:rPr>
              <w:t>Ц</w:t>
            </w:r>
            <w:r w:rsidR="00146358">
              <w:rPr>
                <w:sz w:val="20"/>
                <w:szCs w:val="20"/>
              </w:rPr>
              <w:t>ветники – кв.м.</w:t>
            </w: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 xml:space="preserve">Указать состояние </w:t>
            </w:r>
            <w:r w:rsidR="008451F1">
              <w:rPr>
                <w:sz w:val="20"/>
                <w:szCs w:val="20"/>
              </w:rPr>
              <w:t>–</w:t>
            </w:r>
            <w:r w:rsidR="008451F1">
              <w:rPr>
                <w:sz w:val="20"/>
                <w:szCs w:val="20"/>
                <w:u w:val="single"/>
              </w:rPr>
              <w:t>_______________</w:t>
            </w:r>
            <w:proofErr w:type="gramStart"/>
            <w:r w:rsidR="008451F1">
              <w:rPr>
                <w:sz w:val="20"/>
                <w:szCs w:val="20"/>
                <w:u w:val="single"/>
              </w:rPr>
              <w:t>_</w:t>
            </w:r>
            <w:r w:rsidR="008451F1" w:rsidRPr="00926B9E">
              <w:rPr>
                <w:sz w:val="20"/>
                <w:szCs w:val="20"/>
                <w:u w:val="single"/>
              </w:rPr>
              <w:t xml:space="preserve"> </w:t>
            </w:r>
            <w:r w:rsidRPr="00926B9E">
              <w:rPr>
                <w:sz w:val="20"/>
                <w:szCs w:val="20"/>
                <w:u w:val="single"/>
              </w:rPr>
              <w:t xml:space="preserve"> </w:t>
            </w:r>
            <w:r w:rsidRPr="00926B9E">
              <w:rPr>
                <w:sz w:val="20"/>
                <w:szCs w:val="20"/>
              </w:rPr>
              <w:t>(</w:t>
            </w:r>
            <w:proofErr w:type="gramEnd"/>
            <w:r w:rsidRPr="00926B9E">
              <w:rPr>
                <w:sz w:val="20"/>
                <w:szCs w:val="20"/>
              </w:rPr>
              <w:t>удовлетворительное, или неудовлетворительное, если неудовлетворительное - указать дефекты)</w:t>
            </w:r>
          </w:p>
        </w:tc>
      </w:tr>
      <w:tr w:rsidR="00146358" w:rsidRPr="00926B9E" w:rsidTr="008451F1">
        <w:trPr>
          <w:trHeight w:val="996"/>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sz w:val="20"/>
                <w:szCs w:val="20"/>
              </w:rPr>
              <w:t>Элементы благоустройства</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8451F1" w:rsidRDefault="00146358" w:rsidP="008451F1">
            <w:pPr>
              <w:widowControl w:val="0"/>
              <w:rPr>
                <w:sz w:val="20"/>
                <w:szCs w:val="20"/>
              </w:rPr>
            </w:pPr>
            <w:r w:rsidRPr="008451F1">
              <w:rPr>
                <w:sz w:val="20"/>
                <w:szCs w:val="20"/>
              </w:rPr>
              <w:t>Малые архитектурные формы:</w:t>
            </w:r>
          </w:p>
          <w:p w:rsidR="00146358" w:rsidRPr="00926B9E" w:rsidRDefault="00146358" w:rsidP="008451F1">
            <w:pPr>
              <w:pStyle w:val="a4"/>
              <w:numPr>
                <w:ilvl w:val="0"/>
                <w:numId w:val="36"/>
              </w:numPr>
              <w:ind w:left="38" w:hanging="38"/>
              <w:rPr>
                <w:sz w:val="20"/>
                <w:szCs w:val="20"/>
              </w:rPr>
            </w:pP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146358" w:rsidP="00BB6E60">
            <w:pPr>
              <w:widowControl w:val="0"/>
              <w:rPr>
                <w:sz w:val="20"/>
                <w:szCs w:val="20"/>
              </w:rPr>
            </w:pPr>
            <w:r w:rsidRPr="00926B9E">
              <w:rPr>
                <w:sz w:val="20"/>
                <w:szCs w:val="20"/>
              </w:rPr>
              <w:t>Перечислить элементы благоустройства, находящиеся в неудовлетворительном состоянии. Указать дефекты.</w:t>
            </w:r>
          </w:p>
          <w:p w:rsidR="00146358" w:rsidRPr="00926B9E" w:rsidRDefault="008451F1" w:rsidP="00BB6E60">
            <w:pPr>
              <w:widowControl w:val="0"/>
              <w:rPr>
                <w:sz w:val="20"/>
                <w:szCs w:val="20"/>
                <w:u w:val="single"/>
              </w:rPr>
            </w:pPr>
            <w:r>
              <w:rPr>
                <w:sz w:val="20"/>
                <w:szCs w:val="20"/>
                <w:u w:val="single"/>
              </w:rPr>
              <w:t>________________</w:t>
            </w:r>
          </w:p>
        </w:tc>
      </w:tr>
      <w:tr w:rsidR="00146358" w:rsidRPr="00926B9E" w:rsidTr="009D3698">
        <w:trPr>
          <w:trHeight w:val="397"/>
          <w:jc w:val="center"/>
        </w:trPr>
        <w:tc>
          <w:tcPr>
            <w:tcW w:w="2263" w:type="dxa"/>
            <w:tcBorders>
              <w:top w:val="single" w:sz="4" w:space="0" w:color="auto"/>
              <w:left w:val="single" w:sz="4" w:space="0" w:color="auto"/>
              <w:bottom w:val="single" w:sz="4" w:space="0" w:color="auto"/>
              <w:right w:val="single" w:sz="4" w:space="0" w:color="auto"/>
            </w:tcBorders>
            <w:vAlign w:val="center"/>
          </w:tcPr>
          <w:p w:rsidR="00146358" w:rsidRPr="00BB712D" w:rsidRDefault="00146358" w:rsidP="00BB6E60">
            <w:pPr>
              <w:widowControl w:val="0"/>
              <w:rPr>
                <w:sz w:val="20"/>
                <w:szCs w:val="20"/>
              </w:rPr>
            </w:pPr>
            <w:r w:rsidRPr="00BB712D">
              <w:rPr>
                <w:sz w:val="19"/>
                <w:szCs w:val="19"/>
              </w:rPr>
              <w:t>Ливневая сеть</w:t>
            </w:r>
          </w:p>
        </w:tc>
        <w:tc>
          <w:tcPr>
            <w:tcW w:w="3828" w:type="dxa"/>
            <w:tcBorders>
              <w:top w:val="single" w:sz="4" w:space="0" w:color="auto"/>
              <w:left w:val="single" w:sz="4" w:space="0" w:color="auto"/>
              <w:bottom w:val="single" w:sz="4" w:space="0" w:color="auto"/>
              <w:right w:val="single" w:sz="4" w:space="0" w:color="auto"/>
            </w:tcBorders>
            <w:vAlign w:val="center"/>
          </w:tcPr>
          <w:p w:rsidR="00146358" w:rsidRPr="00670254" w:rsidRDefault="00146358" w:rsidP="00BB6E60">
            <w:pPr>
              <w:keepNext/>
              <w:rPr>
                <w:sz w:val="20"/>
                <w:szCs w:val="20"/>
              </w:rPr>
            </w:pPr>
            <w:r w:rsidRPr="00670254">
              <w:rPr>
                <w:sz w:val="20"/>
                <w:szCs w:val="20"/>
              </w:rPr>
              <w:t>Колодцы</w:t>
            </w:r>
            <w:r w:rsidR="003143B7">
              <w:rPr>
                <w:sz w:val="20"/>
                <w:szCs w:val="20"/>
              </w:rPr>
              <w:t xml:space="preserve"> –</w:t>
            </w:r>
            <w:r w:rsidRPr="00670254">
              <w:rPr>
                <w:sz w:val="20"/>
                <w:szCs w:val="20"/>
              </w:rPr>
              <w:t xml:space="preserve"> шт.</w:t>
            </w:r>
          </w:p>
          <w:p w:rsidR="00146358" w:rsidRPr="00670254" w:rsidRDefault="003143B7" w:rsidP="00BB6E60">
            <w:pPr>
              <w:keepNext/>
              <w:rPr>
                <w:sz w:val="20"/>
                <w:szCs w:val="20"/>
              </w:rPr>
            </w:pPr>
            <w:r>
              <w:rPr>
                <w:sz w:val="20"/>
                <w:szCs w:val="20"/>
              </w:rPr>
              <w:t xml:space="preserve">Приемные решетки – </w:t>
            </w:r>
            <w:r w:rsidR="00146358" w:rsidRPr="00670254">
              <w:rPr>
                <w:sz w:val="20"/>
                <w:szCs w:val="20"/>
              </w:rPr>
              <w:t>шт.</w:t>
            </w:r>
          </w:p>
          <w:p w:rsidR="00146358" w:rsidRPr="00670254" w:rsidRDefault="00146358" w:rsidP="00BB6E60">
            <w:pPr>
              <w:keepNext/>
              <w:rPr>
                <w:sz w:val="20"/>
                <w:szCs w:val="20"/>
              </w:rPr>
            </w:pPr>
            <w:r w:rsidRPr="00670254">
              <w:rPr>
                <w:sz w:val="20"/>
                <w:szCs w:val="20"/>
              </w:rPr>
              <w:t>Ливневая канализация:</w:t>
            </w:r>
          </w:p>
          <w:p w:rsidR="00146358" w:rsidRPr="00670254" w:rsidRDefault="003143B7" w:rsidP="00BB6E60">
            <w:pPr>
              <w:keepNext/>
              <w:rPr>
                <w:sz w:val="20"/>
                <w:szCs w:val="20"/>
              </w:rPr>
            </w:pPr>
            <w:r>
              <w:rPr>
                <w:sz w:val="20"/>
                <w:szCs w:val="20"/>
              </w:rPr>
              <w:t>___ м</w:t>
            </w:r>
            <w:r w:rsidR="00146358" w:rsidRPr="00670254">
              <w:rPr>
                <w:sz w:val="20"/>
                <w:szCs w:val="20"/>
              </w:rPr>
              <w:t>м</w:t>
            </w:r>
            <w:r>
              <w:rPr>
                <w:sz w:val="20"/>
                <w:szCs w:val="20"/>
              </w:rPr>
              <w:t>.</w:t>
            </w:r>
            <w:r w:rsidR="00146358" w:rsidRPr="00670254">
              <w:rPr>
                <w:sz w:val="20"/>
                <w:szCs w:val="20"/>
              </w:rPr>
              <w:t xml:space="preserve"> –  </w:t>
            </w:r>
            <w:proofErr w:type="spellStart"/>
            <w:r w:rsidR="00146358" w:rsidRPr="00670254">
              <w:rPr>
                <w:sz w:val="20"/>
                <w:szCs w:val="20"/>
              </w:rPr>
              <w:t>п.м</w:t>
            </w:r>
            <w:proofErr w:type="spellEnd"/>
            <w:r w:rsidR="00146358" w:rsidRPr="00670254">
              <w:rPr>
                <w:sz w:val="20"/>
                <w:szCs w:val="20"/>
              </w:rPr>
              <w:t>.</w:t>
            </w:r>
          </w:p>
          <w:p w:rsidR="00146358" w:rsidRPr="00926B9E" w:rsidRDefault="00146358" w:rsidP="00BB6E60">
            <w:pPr>
              <w:widowControl w:val="0"/>
              <w:rPr>
                <w:sz w:val="20"/>
                <w:szCs w:val="20"/>
              </w:rPr>
            </w:pPr>
          </w:p>
        </w:tc>
        <w:tc>
          <w:tcPr>
            <w:tcW w:w="3973" w:type="dxa"/>
            <w:tcBorders>
              <w:top w:val="single" w:sz="4" w:space="0" w:color="auto"/>
              <w:left w:val="single" w:sz="4" w:space="0" w:color="auto"/>
              <w:bottom w:val="single" w:sz="4" w:space="0" w:color="auto"/>
              <w:right w:val="single" w:sz="4" w:space="0" w:color="auto"/>
            </w:tcBorders>
            <w:vAlign w:val="center"/>
          </w:tcPr>
          <w:p w:rsidR="00146358" w:rsidRPr="00926B9E" w:rsidRDefault="008451F1" w:rsidP="008451F1">
            <w:pPr>
              <w:widowControl w:val="0"/>
              <w:rPr>
                <w:sz w:val="20"/>
                <w:szCs w:val="20"/>
              </w:rPr>
            </w:pPr>
            <w:r>
              <w:rPr>
                <w:sz w:val="20"/>
                <w:szCs w:val="20"/>
              </w:rPr>
              <w:t>С</w:t>
            </w:r>
            <w:r w:rsidR="00146358" w:rsidRPr="00670254">
              <w:rPr>
                <w:sz w:val="20"/>
                <w:szCs w:val="20"/>
              </w:rPr>
              <w:t xml:space="preserve">остояние </w:t>
            </w:r>
            <w:r>
              <w:rPr>
                <w:sz w:val="20"/>
                <w:szCs w:val="20"/>
              </w:rPr>
              <w:t>–</w:t>
            </w:r>
            <w:r>
              <w:rPr>
                <w:sz w:val="20"/>
                <w:szCs w:val="20"/>
                <w:u w:val="single"/>
              </w:rPr>
              <w:t>________________</w:t>
            </w:r>
            <w:r w:rsidRPr="00926B9E">
              <w:rPr>
                <w:sz w:val="20"/>
                <w:szCs w:val="20"/>
                <w:u w:val="single"/>
              </w:rPr>
              <w:t xml:space="preserve"> </w:t>
            </w:r>
            <w:r w:rsidR="00146358" w:rsidRPr="00670254">
              <w:rPr>
                <w:sz w:val="20"/>
                <w:szCs w:val="20"/>
              </w:rPr>
              <w:t xml:space="preserve">(удовлетворительное, или неудовлетворительное, если неудовлетворительное </w:t>
            </w:r>
            <w:r w:rsidR="003143B7">
              <w:rPr>
                <w:sz w:val="20"/>
                <w:szCs w:val="20"/>
              </w:rPr>
              <w:t>–</w:t>
            </w:r>
            <w:r w:rsidR="00146358" w:rsidRPr="00670254">
              <w:rPr>
                <w:sz w:val="20"/>
                <w:szCs w:val="20"/>
              </w:rPr>
              <w:t xml:space="preserve"> указать дефекты</w:t>
            </w:r>
          </w:p>
        </w:tc>
      </w:tr>
    </w:tbl>
    <w:p w:rsidR="00146358" w:rsidRPr="00740779" w:rsidRDefault="00146358" w:rsidP="00146358">
      <w:pPr>
        <w:widowControl w:val="0"/>
      </w:pPr>
    </w:p>
    <w:tbl>
      <w:tblPr>
        <w:tblW w:w="20232" w:type="dxa"/>
        <w:tblLook w:val="00A0" w:firstRow="1" w:lastRow="0" w:firstColumn="1" w:lastColumn="0" w:noHBand="0" w:noVBand="0"/>
      </w:tblPr>
      <w:tblGrid>
        <w:gridCol w:w="5670"/>
        <w:gridCol w:w="4816"/>
        <w:gridCol w:w="4816"/>
        <w:gridCol w:w="4930"/>
      </w:tblGrid>
      <w:tr w:rsidR="00146358" w:rsidRPr="000E1B62" w:rsidTr="00BB6E60">
        <w:trPr>
          <w:trHeight w:val="579"/>
        </w:trPr>
        <w:tc>
          <w:tcPr>
            <w:tcW w:w="5670" w:type="dxa"/>
          </w:tcPr>
          <w:p w:rsidR="00146358" w:rsidRPr="000E1B62" w:rsidRDefault="00146358" w:rsidP="00BB6E60">
            <w:pPr>
              <w:spacing w:line="276" w:lineRule="auto"/>
            </w:pPr>
            <w:r>
              <w:rPr>
                <w:b/>
              </w:rPr>
              <w:t>Собственник</w:t>
            </w:r>
            <w:r w:rsidRPr="000E1B62">
              <w:rPr>
                <w:b/>
              </w:rPr>
              <w:t>:</w:t>
            </w:r>
          </w:p>
        </w:tc>
        <w:tc>
          <w:tcPr>
            <w:tcW w:w="4816" w:type="dxa"/>
          </w:tcPr>
          <w:p w:rsidR="00146358" w:rsidRPr="000E1B62" w:rsidRDefault="00146358" w:rsidP="00BB6E60">
            <w:pPr>
              <w:spacing w:line="276" w:lineRule="auto"/>
              <w:ind w:left="781"/>
            </w:pPr>
            <w:r w:rsidRPr="000E1B62">
              <w:rPr>
                <w:b/>
              </w:rPr>
              <w:t>Управляющая организация:</w:t>
            </w:r>
          </w:p>
        </w:tc>
        <w:tc>
          <w:tcPr>
            <w:tcW w:w="4816" w:type="dxa"/>
          </w:tcPr>
          <w:p w:rsidR="00146358" w:rsidRPr="000E1B62" w:rsidRDefault="00146358" w:rsidP="00BB6E60">
            <w:pPr>
              <w:spacing w:line="276" w:lineRule="auto"/>
            </w:pPr>
          </w:p>
        </w:tc>
        <w:tc>
          <w:tcPr>
            <w:tcW w:w="4930" w:type="dxa"/>
          </w:tcPr>
          <w:p w:rsidR="00146358" w:rsidRPr="000E1B62" w:rsidRDefault="00146358" w:rsidP="00BB6E60">
            <w:pPr>
              <w:spacing w:line="276" w:lineRule="auto"/>
            </w:pPr>
          </w:p>
        </w:tc>
      </w:tr>
      <w:tr w:rsidR="00146358" w:rsidRPr="000E1B62" w:rsidTr="00DC5F8E">
        <w:trPr>
          <w:trHeight w:val="1502"/>
        </w:trPr>
        <w:tc>
          <w:tcPr>
            <w:tcW w:w="5670" w:type="dxa"/>
          </w:tcPr>
          <w:p w:rsidR="00146358" w:rsidRPr="00B73D72" w:rsidRDefault="00146358" w:rsidP="00BB6E60">
            <w:pPr>
              <w:rPr>
                <w:b/>
              </w:rPr>
            </w:pPr>
          </w:p>
          <w:p w:rsidR="00146358" w:rsidRPr="00B73D72" w:rsidRDefault="00146358" w:rsidP="00BB6E60">
            <w:pPr>
              <w:rPr>
                <w:b/>
              </w:rPr>
            </w:pPr>
            <w:r w:rsidRPr="00B73D72">
              <w:rPr>
                <w:b/>
              </w:rPr>
              <w:t>______________/</w:t>
            </w:r>
            <w:r w:rsidR="001A246D" w:rsidRPr="00B73D72">
              <w:rPr>
                <w:b/>
              </w:rPr>
              <w:t xml:space="preserve"> </w:t>
            </w:r>
            <w:r w:rsidRPr="00B73D72">
              <w:rPr>
                <w:b/>
              </w:rPr>
              <w:t>/</w:t>
            </w:r>
          </w:p>
          <w:p w:rsidR="00146358" w:rsidRDefault="00146358" w:rsidP="00BB6E60">
            <w:pPr>
              <w:spacing w:line="276" w:lineRule="auto"/>
              <w:rPr>
                <w:b/>
              </w:rPr>
            </w:pPr>
            <w:proofErr w:type="spellStart"/>
            <w:r w:rsidRPr="00B73D72">
              <w:rPr>
                <w:b/>
              </w:rPr>
              <w:t>м.п</w:t>
            </w:r>
            <w:proofErr w:type="spellEnd"/>
            <w:r w:rsidRPr="00B73D72">
              <w:rPr>
                <w:b/>
              </w:rPr>
              <w:t>.</w:t>
            </w:r>
          </w:p>
        </w:tc>
        <w:tc>
          <w:tcPr>
            <w:tcW w:w="4816" w:type="dxa"/>
          </w:tcPr>
          <w:p w:rsidR="00146358" w:rsidRPr="000E1B62" w:rsidRDefault="00146358" w:rsidP="00256C1D">
            <w:pPr>
              <w:widowControl w:val="0"/>
              <w:spacing w:line="276" w:lineRule="auto"/>
              <w:rPr>
                <w:u w:val="single"/>
              </w:rPr>
            </w:pPr>
          </w:p>
          <w:p w:rsidR="00146358" w:rsidRPr="002458D5" w:rsidRDefault="00146358" w:rsidP="00BB6E60">
            <w:pPr>
              <w:widowControl w:val="0"/>
              <w:spacing w:line="276" w:lineRule="auto"/>
              <w:ind w:left="781"/>
              <w:rPr>
                <w:b/>
              </w:rPr>
            </w:pPr>
            <w:r w:rsidRPr="002458D5">
              <w:rPr>
                <w:b/>
              </w:rPr>
              <w:t>________________/</w:t>
            </w:r>
            <w:r w:rsidDel="008D58A3">
              <w:rPr>
                <w:b/>
              </w:rPr>
              <w:t xml:space="preserve"> </w:t>
            </w:r>
            <w:r w:rsidRPr="002458D5">
              <w:rPr>
                <w:b/>
              </w:rPr>
              <w:t xml:space="preserve">/                   </w:t>
            </w:r>
          </w:p>
          <w:p w:rsidR="00146358" w:rsidRDefault="00146358" w:rsidP="00BB6E60">
            <w:pPr>
              <w:spacing w:line="276" w:lineRule="auto"/>
              <w:ind w:left="781"/>
              <w:rPr>
                <w:b/>
              </w:rPr>
            </w:pPr>
            <w:r w:rsidRPr="002458D5">
              <w:rPr>
                <w:b/>
              </w:rPr>
              <w:t xml:space="preserve"> </w:t>
            </w:r>
            <w:proofErr w:type="spellStart"/>
            <w:r w:rsidRPr="002458D5">
              <w:rPr>
                <w:b/>
              </w:rPr>
              <w:t>м.п</w:t>
            </w:r>
            <w:proofErr w:type="spellEnd"/>
            <w:r w:rsidRPr="002458D5">
              <w:rPr>
                <w:b/>
              </w:rPr>
              <w:t>.</w:t>
            </w:r>
          </w:p>
          <w:p w:rsidR="00146358" w:rsidRDefault="00146358" w:rsidP="00BB6E60">
            <w:pPr>
              <w:spacing w:line="276" w:lineRule="auto"/>
              <w:ind w:left="781"/>
              <w:rPr>
                <w:b/>
              </w:rPr>
            </w:pPr>
          </w:p>
          <w:p w:rsidR="00146358" w:rsidRDefault="00146358" w:rsidP="00BB6E60">
            <w:pPr>
              <w:tabs>
                <w:tab w:val="left" w:pos="4019"/>
              </w:tabs>
              <w:spacing w:line="276" w:lineRule="auto"/>
              <w:ind w:left="781"/>
            </w:pPr>
          </w:p>
          <w:p w:rsidR="00146358" w:rsidRDefault="00146358" w:rsidP="00BB6E60">
            <w:pPr>
              <w:spacing w:line="276" w:lineRule="auto"/>
              <w:ind w:left="781"/>
              <w:rPr>
                <w:b/>
              </w:rPr>
            </w:pPr>
          </w:p>
          <w:p w:rsidR="00146358" w:rsidRDefault="00146358" w:rsidP="00BB6E60">
            <w:pPr>
              <w:spacing w:line="276" w:lineRule="auto"/>
              <w:ind w:left="781"/>
              <w:rPr>
                <w:b/>
              </w:rPr>
            </w:pPr>
          </w:p>
          <w:p w:rsidR="001A246D" w:rsidRDefault="001A246D" w:rsidP="00BB6E60">
            <w:pPr>
              <w:spacing w:line="276" w:lineRule="auto"/>
              <w:ind w:left="781"/>
              <w:rPr>
                <w:b/>
              </w:rPr>
            </w:pPr>
          </w:p>
          <w:p w:rsidR="001A246D" w:rsidRDefault="001A246D" w:rsidP="00BB6E60">
            <w:pPr>
              <w:spacing w:line="276" w:lineRule="auto"/>
              <w:ind w:left="781"/>
              <w:rPr>
                <w:b/>
              </w:rPr>
            </w:pPr>
          </w:p>
          <w:p w:rsidR="001A246D" w:rsidRDefault="001A246D" w:rsidP="00BB6E60">
            <w:pPr>
              <w:spacing w:line="276" w:lineRule="auto"/>
              <w:ind w:left="781"/>
              <w:rPr>
                <w:b/>
              </w:rPr>
            </w:pPr>
          </w:p>
          <w:p w:rsidR="005E461B" w:rsidRDefault="005E461B" w:rsidP="00BB6E60">
            <w:pPr>
              <w:spacing w:line="276" w:lineRule="auto"/>
              <w:ind w:left="781"/>
              <w:rPr>
                <w:b/>
              </w:rPr>
            </w:pPr>
          </w:p>
          <w:p w:rsidR="00146358" w:rsidRPr="000E1B62" w:rsidRDefault="00146358" w:rsidP="00BB6E60">
            <w:pPr>
              <w:spacing w:line="276" w:lineRule="auto"/>
              <w:ind w:left="781"/>
              <w:rPr>
                <w:b/>
              </w:rPr>
            </w:pPr>
          </w:p>
        </w:tc>
        <w:tc>
          <w:tcPr>
            <w:tcW w:w="4816" w:type="dxa"/>
          </w:tcPr>
          <w:p w:rsidR="00146358" w:rsidRPr="000E1B62" w:rsidRDefault="00146358" w:rsidP="00BB6E60">
            <w:pPr>
              <w:spacing w:line="276" w:lineRule="auto"/>
            </w:pPr>
          </w:p>
        </w:tc>
        <w:tc>
          <w:tcPr>
            <w:tcW w:w="4930" w:type="dxa"/>
          </w:tcPr>
          <w:p w:rsidR="00146358" w:rsidRPr="000E1B62" w:rsidRDefault="00146358" w:rsidP="00BB6E60">
            <w:pPr>
              <w:spacing w:line="276" w:lineRule="auto"/>
            </w:pPr>
          </w:p>
        </w:tc>
      </w:tr>
    </w:tbl>
    <w:p w:rsidR="00231288" w:rsidRPr="00740779" w:rsidRDefault="00231288" w:rsidP="005E461B">
      <w:pPr>
        <w:widowControl w:val="0"/>
        <w:shd w:val="clear" w:color="auto" w:fill="FFFFFF"/>
        <w:jc w:val="right"/>
        <w:rPr>
          <w:b/>
        </w:rPr>
      </w:pPr>
      <w:r>
        <w:rPr>
          <w:b/>
        </w:rPr>
        <w:lastRenderedPageBreak/>
        <w:t>Приложение № 2</w:t>
      </w:r>
    </w:p>
    <w:p w:rsidR="00231288" w:rsidRPr="00740779" w:rsidRDefault="00231288" w:rsidP="00231288">
      <w:pPr>
        <w:pStyle w:val="AAA"/>
        <w:widowControl w:val="0"/>
        <w:shd w:val="clear" w:color="auto" w:fill="FFFFFF"/>
        <w:spacing w:after="0"/>
        <w:ind w:left="4321"/>
        <w:jc w:val="right"/>
        <w:rPr>
          <w:color w:val="auto"/>
        </w:rPr>
      </w:pPr>
      <w:r w:rsidRPr="00740779">
        <w:rPr>
          <w:color w:val="auto"/>
        </w:rPr>
        <w:t>к договору управления</w:t>
      </w:r>
    </w:p>
    <w:p w:rsidR="00231288" w:rsidRPr="00740779" w:rsidRDefault="00231288" w:rsidP="00231288">
      <w:pPr>
        <w:pStyle w:val="AAA"/>
        <w:widowControl w:val="0"/>
        <w:shd w:val="clear" w:color="auto" w:fill="FFFFFF"/>
        <w:spacing w:after="0"/>
        <w:ind w:left="4321"/>
        <w:jc w:val="right"/>
        <w:rPr>
          <w:color w:val="auto"/>
        </w:rPr>
      </w:pPr>
      <w:r w:rsidRPr="00740779">
        <w:rPr>
          <w:color w:val="auto"/>
        </w:rPr>
        <w:t xml:space="preserve"> многоквартирным домом</w:t>
      </w:r>
    </w:p>
    <w:p w:rsidR="00231288" w:rsidRPr="00740779" w:rsidRDefault="009941EC" w:rsidP="00231288">
      <w:pPr>
        <w:pStyle w:val="AAA"/>
        <w:widowControl w:val="0"/>
        <w:shd w:val="clear" w:color="auto" w:fill="FFFFFF"/>
        <w:spacing w:after="0"/>
        <w:ind w:left="4321"/>
        <w:jc w:val="right"/>
        <w:rPr>
          <w:color w:val="auto"/>
        </w:rPr>
      </w:pPr>
      <w:r>
        <w:rPr>
          <w:color w:val="auto"/>
        </w:rPr>
        <w:t>от «</w:t>
      </w:r>
      <w:r w:rsidR="00231288" w:rsidRPr="00740779">
        <w:rPr>
          <w:color w:val="auto"/>
        </w:rPr>
        <w:t>__</w:t>
      </w:r>
      <w:r>
        <w:rPr>
          <w:color w:val="auto"/>
        </w:rPr>
        <w:t>»</w:t>
      </w:r>
      <w:r w:rsidR="00231288" w:rsidRPr="00740779">
        <w:rPr>
          <w:color w:val="auto"/>
        </w:rPr>
        <w:t xml:space="preserve"> ________20__ г. </w:t>
      </w:r>
    </w:p>
    <w:p w:rsidR="00056479" w:rsidRPr="00740779" w:rsidRDefault="00231288" w:rsidP="00231288">
      <w:pPr>
        <w:autoSpaceDE w:val="0"/>
        <w:autoSpaceDN w:val="0"/>
        <w:adjustRightInd w:val="0"/>
        <w:spacing w:before="5" w:line="221" w:lineRule="exact"/>
        <w:jc w:val="right"/>
        <w:rPr>
          <w:b/>
        </w:rPr>
      </w:pPr>
      <w:r w:rsidRPr="00740779">
        <w:t>№ __________________</w:t>
      </w:r>
    </w:p>
    <w:p w:rsidR="00056479" w:rsidRPr="00740779" w:rsidRDefault="00056479" w:rsidP="007E3348">
      <w:pPr>
        <w:autoSpaceDE w:val="0"/>
        <w:autoSpaceDN w:val="0"/>
        <w:adjustRightInd w:val="0"/>
        <w:spacing w:before="5" w:line="221" w:lineRule="exac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center"/>
        <w:rPr>
          <w:b/>
        </w:rPr>
      </w:pPr>
      <w:r w:rsidRPr="00740779">
        <w:rPr>
          <w:b/>
        </w:rPr>
        <w:t xml:space="preserve">Цена за содержание жилого /нежилого помещения в </w:t>
      </w:r>
    </w:p>
    <w:p w:rsidR="00056479" w:rsidRDefault="00256C1D" w:rsidP="00256C1D">
      <w:pPr>
        <w:autoSpaceDE w:val="0"/>
        <w:autoSpaceDN w:val="0"/>
        <w:adjustRightInd w:val="0"/>
        <w:spacing w:before="5" w:line="221" w:lineRule="exact"/>
        <w:jc w:val="center"/>
        <w:rPr>
          <w:b/>
        </w:rPr>
      </w:pPr>
      <w:r>
        <w:rPr>
          <w:b/>
        </w:rPr>
        <w:t>Многоквартирном доме по адресу:</w:t>
      </w:r>
    </w:p>
    <w:p w:rsidR="00146358" w:rsidRDefault="00146358" w:rsidP="00056479">
      <w:pPr>
        <w:autoSpaceDE w:val="0"/>
        <w:autoSpaceDN w:val="0"/>
        <w:adjustRightInd w:val="0"/>
        <w:spacing w:before="5" w:line="221" w:lineRule="exact"/>
        <w:jc w:val="center"/>
        <w:rPr>
          <w:b/>
        </w:rPr>
      </w:pPr>
    </w:p>
    <w:p w:rsidR="00146358" w:rsidRPr="00740779" w:rsidRDefault="00146358" w:rsidP="00056479">
      <w:pPr>
        <w:autoSpaceDE w:val="0"/>
        <w:autoSpaceDN w:val="0"/>
        <w:adjustRightInd w:val="0"/>
        <w:spacing w:before="5" w:line="221" w:lineRule="exact"/>
        <w:jc w:val="center"/>
        <w:rPr>
          <w:b/>
        </w:rPr>
      </w:pPr>
    </w:p>
    <w:tbl>
      <w:tblPr>
        <w:tblStyle w:val="affd"/>
        <w:tblW w:w="0" w:type="auto"/>
        <w:tblInd w:w="704" w:type="dxa"/>
        <w:tblLook w:val="04A0" w:firstRow="1" w:lastRow="0" w:firstColumn="1" w:lastColumn="0" w:noHBand="0" w:noVBand="1"/>
      </w:tblPr>
      <w:tblGrid>
        <w:gridCol w:w="8647"/>
      </w:tblGrid>
      <w:tr w:rsidR="004B3C0D" w:rsidRPr="00740779" w:rsidTr="004B3C0D">
        <w:tc>
          <w:tcPr>
            <w:tcW w:w="8647" w:type="dxa"/>
          </w:tcPr>
          <w:p w:rsidR="004B3C0D" w:rsidRPr="00740779" w:rsidRDefault="004B3C0D" w:rsidP="0037481B">
            <w:pPr>
              <w:autoSpaceDE w:val="0"/>
              <w:autoSpaceDN w:val="0"/>
              <w:adjustRightInd w:val="0"/>
              <w:spacing w:before="5" w:line="221" w:lineRule="exact"/>
              <w:jc w:val="center"/>
              <w:rPr>
                <w:b/>
              </w:rPr>
            </w:pPr>
            <w:r w:rsidRPr="00740779">
              <w:rPr>
                <w:b/>
              </w:rPr>
              <w:t xml:space="preserve">Цена за содержание жилого /нежилого помещения </w:t>
            </w:r>
          </w:p>
          <w:p w:rsidR="004B3C0D" w:rsidRPr="00740779" w:rsidRDefault="004B3C0D" w:rsidP="0037481B">
            <w:pPr>
              <w:autoSpaceDE w:val="0"/>
              <w:autoSpaceDN w:val="0"/>
              <w:adjustRightInd w:val="0"/>
              <w:spacing w:before="5" w:line="221" w:lineRule="exact"/>
              <w:jc w:val="center"/>
              <w:rPr>
                <w:b/>
              </w:rPr>
            </w:pPr>
            <w:r w:rsidRPr="00740779">
              <w:rPr>
                <w:b/>
              </w:rPr>
              <w:t>(в рублях за 1 квадратный метр общей площади помещения в месяц с учетом НДС)</w:t>
            </w:r>
            <w:r w:rsidRPr="00740779">
              <w:rPr>
                <w:rStyle w:val="afd"/>
                <w:b/>
              </w:rPr>
              <w:footnoteReference w:id="1"/>
            </w:r>
          </w:p>
        </w:tc>
      </w:tr>
      <w:tr w:rsidR="004B3C0D" w:rsidRPr="00740779" w:rsidTr="004B3C0D">
        <w:trPr>
          <w:trHeight w:val="462"/>
        </w:trPr>
        <w:tc>
          <w:tcPr>
            <w:tcW w:w="8647" w:type="dxa"/>
            <w:vAlign w:val="center"/>
          </w:tcPr>
          <w:p w:rsidR="004B3C0D" w:rsidRDefault="004B3C0D" w:rsidP="0011291A">
            <w:pPr>
              <w:autoSpaceDE w:val="0"/>
              <w:autoSpaceDN w:val="0"/>
              <w:adjustRightInd w:val="0"/>
              <w:spacing w:before="5" w:line="221" w:lineRule="exact"/>
              <w:jc w:val="center"/>
              <w:rPr>
                <w:b/>
              </w:rPr>
            </w:pPr>
          </w:p>
        </w:tc>
      </w:tr>
    </w:tbl>
    <w:p w:rsidR="00862BBB" w:rsidRPr="005450F6" w:rsidRDefault="00862BBB" w:rsidP="005450F6">
      <w:pPr>
        <w:widowControl w:val="0"/>
        <w:ind w:left="709" w:right="566"/>
        <w:jc w:val="both"/>
        <w:rPr>
          <w:sz w:val="16"/>
          <w:szCs w:val="16"/>
        </w:rPr>
      </w:pPr>
      <w:r w:rsidRPr="005450F6">
        <w:rPr>
          <w:sz w:val="16"/>
          <w:szCs w:val="16"/>
        </w:rPr>
        <w:t>Обязанность по внесению платы за содержание помещений и коммунальные услуги возникает у собственника с даты возникновения права собственности в соответствии с п. 2 ст. 153 Жилищного кодекса.</w:t>
      </w:r>
    </w:p>
    <w:p w:rsidR="00056479" w:rsidRDefault="00056479" w:rsidP="005C3896">
      <w:pPr>
        <w:autoSpaceDE w:val="0"/>
        <w:autoSpaceDN w:val="0"/>
        <w:adjustRightInd w:val="0"/>
        <w:spacing w:before="5" w:line="221" w:lineRule="exact"/>
        <w:rPr>
          <w:b/>
        </w:rPr>
      </w:pPr>
    </w:p>
    <w:p w:rsidR="000D4F85" w:rsidRDefault="000D4F85" w:rsidP="00056479">
      <w:pPr>
        <w:autoSpaceDE w:val="0"/>
        <w:autoSpaceDN w:val="0"/>
        <w:adjustRightInd w:val="0"/>
        <w:spacing w:before="5" w:line="221" w:lineRule="exact"/>
        <w:jc w:val="right"/>
        <w:rPr>
          <w:b/>
        </w:rPr>
      </w:pPr>
    </w:p>
    <w:p w:rsidR="000D4F85" w:rsidRDefault="000D4F85" w:rsidP="00056479">
      <w:pPr>
        <w:autoSpaceDE w:val="0"/>
        <w:autoSpaceDN w:val="0"/>
        <w:adjustRightInd w:val="0"/>
        <w:spacing w:before="5" w:line="221" w:lineRule="exact"/>
        <w:jc w:val="right"/>
        <w:rPr>
          <w:b/>
        </w:rPr>
      </w:pPr>
    </w:p>
    <w:p w:rsidR="000D4F85" w:rsidRDefault="000D4F85" w:rsidP="00056479">
      <w:pPr>
        <w:autoSpaceDE w:val="0"/>
        <w:autoSpaceDN w:val="0"/>
        <w:adjustRightInd w:val="0"/>
        <w:spacing w:before="5" w:line="221" w:lineRule="exact"/>
        <w:jc w:val="right"/>
        <w:rPr>
          <w:b/>
        </w:rPr>
      </w:pPr>
    </w:p>
    <w:p w:rsidR="000D4F85" w:rsidRPr="00740779" w:rsidRDefault="000D4F85"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tbl>
      <w:tblPr>
        <w:tblW w:w="9742" w:type="dxa"/>
        <w:tblLayout w:type="fixed"/>
        <w:tblLook w:val="01E0" w:firstRow="1" w:lastRow="1" w:firstColumn="1" w:lastColumn="1" w:noHBand="0" w:noVBand="0"/>
      </w:tblPr>
      <w:tblGrid>
        <w:gridCol w:w="5067"/>
        <w:gridCol w:w="4675"/>
      </w:tblGrid>
      <w:tr w:rsidR="000D4F85" w:rsidRPr="00AF065C" w:rsidTr="00A0036C">
        <w:tc>
          <w:tcPr>
            <w:tcW w:w="5067" w:type="dxa"/>
            <w:hideMark/>
          </w:tcPr>
          <w:p w:rsidR="000D4F85" w:rsidRDefault="000D4F85" w:rsidP="000D4F85">
            <w:pPr>
              <w:widowControl w:val="0"/>
              <w:adjustRightInd w:val="0"/>
              <w:jc w:val="both"/>
              <w:textAlignment w:val="baseline"/>
              <w:rPr>
                <w:b/>
                <w:noProof/>
                <w:snapToGrid w:val="0"/>
              </w:rPr>
            </w:pPr>
            <w:r w:rsidRPr="00D266A8">
              <w:rPr>
                <w:b/>
              </w:rPr>
              <w:t>Собственник</w:t>
            </w:r>
            <w:r w:rsidRPr="00D266A8">
              <w:rPr>
                <w:b/>
                <w:noProof/>
                <w:snapToGrid w:val="0"/>
              </w:rPr>
              <w:t>:</w:t>
            </w:r>
          </w:p>
          <w:p w:rsidR="000D4F85" w:rsidRPr="00D266A8" w:rsidRDefault="000D4F85" w:rsidP="000D4F85">
            <w:pPr>
              <w:widowControl w:val="0"/>
              <w:adjustRightInd w:val="0"/>
              <w:jc w:val="both"/>
              <w:textAlignment w:val="baseline"/>
              <w:rPr>
                <w:b/>
                <w:snapToGrid w:val="0"/>
              </w:rPr>
            </w:pPr>
          </w:p>
        </w:tc>
        <w:tc>
          <w:tcPr>
            <w:tcW w:w="4675" w:type="dxa"/>
            <w:hideMark/>
          </w:tcPr>
          <w:p w:rsidR="000D4F85" w:rsidRPr="007E3348" w:rsidRDefault="000D4F85" w:rsidP="000D4F85">
            <w:pPr>
              <w:widowControl w:val="0"/>
              <w:adjustRightInd w:val="0"/>
              <w:jc w:val="both"/>
              <w:textAlignment w:val="baseline"/>
              <w:rPr>
                <w:b/>
                <w:snapToGrid w:val="0"/>
              </w:rPr>
            </w:pPr>
            <w:r w:rsidRPr="007E3348">
              <w:rPr>
                <w:b/>
                <w:snapToGrid w:val="0"/>
              </w:rPr>
              <w:t>Управляющая организация</w:t>
            </w:r>
            <w:r w:rsidR="006471CE">
              <w:rPr>
                <w:b/>
                <w:snapToGrid w:val="0"/>
              </w:rPr>
              <w:t>:</w:t>
            </w:r>
          </w:p>
          <w:p w:rsidR="000D4F85" w:rsidRPr="00AF065C" w:rsidRDefault="000D4F85" w:rsidP="000D4F85">
            <w:pPr>
              <w:widowControl w:val="0"/>
              <w:adjustRightInd w:val="0"/>
              <w:jc w:val="both"/>
              <w:textAlignment w:val="baseline"/>
              <w:rPr>
                <w:snapToGrid w:val="0"/>
              </w:rPr>
            </w:pPr>
          </w:p>
        </w:tc>
      </w:tr>
      <w:tr w:rsidR="000D4F85" w:rsidRPr="00AF065C" w:rsidTr="00A0036C">
        <w:tc>
          <w:tcPr>
            <w:tcW w:w="5067" w:type="dxa"/>
            <w:hideMark/>
          </w:tcPr>
          <w:p w:rsidR="000D4F85" w:rsidRPr="00AF065C" w:rsidRDefault="000D4F85" w:rsidP="000D4F85">
            <w:pPr>
              <w:widowControl w:val="0"/>
              <w:autoSpaceDE w:val="0"/>
              <w:autoSpaceDN w:val="0"/>
              <w:adjustRightInd w:val="0"/>
              <w:jc w:val="both"/>
              <w:rPr>
                <w:b/>
                <w:noProof/>
              </w:rPr>
            </w:pPr>
          </w:p>
        </w:tc>
        <w:tc>
          <w:tcPr>
            <w:tcW w:w="4675" w:type="dxa"/>
          </w:tcPr>
          <w:p w:rsidR="000D4F85" w:rsidRPr="00AF065C" w:rsidRDefault="000D4F85" w:rsidP="000D4F85">
            <w:pPr>
              <w:spacing w:line="276" w:lineRule="auto"/>
              <w:rPr>
                <w:b/>
                <w:noProof/>
              </w:rPr>
            </w:pPr>
          </w:p>
        </w:tc>
      </w:tr>
      <w:tr w:rsidR="000D4F85" w:rsidRPr="00146358" w:rsidTr="00A0036C">
        <w:tc>
          <w:tcPr>
            <w:tcW w:w="5067" w:type="dxa"/>
          </w:tcPr>
          <w:p w:rsidR="000D4F85" w:rsidRPr="00146358" w:rsidRDefault="000D4F85" w:rsidP="000D4F85">
            <w:pPr>
              <w:widowControl w:val="0"/>
              <w:rPr>
                <w:b/>
              </w:rPr>
            </w:pPr>
          </w:p>
          <w:p w:rsidR="000D4F85" w:rsidRPr="00146358" w:rsidRDefault="000D4F85" w:rsidP="000D4F85">
            <w:pPr>
              <w:widowControl w:val="0"/>
              <w:rPr>
                <w:b/>
              </w:rPr>
            </w:pPr>
            <w:r w:rsidRPr="00146358">
              <w:rPr>
                <w:b/>
              </w:rPr>
              <w:t>________________/</w:t>
            </w:r>
            <w:r w:rsidR="001A246D" w:rsidRPr="00146358">
              <w:rPr>
                <w:b/>
              </w:rPr>
              <w:t xml:space="preserve"> </w:t>
            </w:r>
            <w:r w:rsidRPr="00146358">
              <w:rPr>
                <w:b/>
              </w:rPr>
              <w:t>/</w:t>
            </w:r>
          </w:p>
          <w:p w:rsidR="000D4F85" w:rsidRPr="00146358" w:rsidRDefault="000D4F85" w:rsidP="000D4F85">
            <w:pPr>
              <w:autoSpaceDE w:val="0"/>
              <w:autoSpaceDN w:val="0"/>
              <w:jc w:val="both"/>
              <w:rPr>
                <w:b/>
              </w:rPr>
            </w:pPr>
            <w:proofErr w:type="spellStart"/>
            <w:r w:rsidRPr="00146358">
              <w:rPr>
                <w:b/>
              </w:rPr>
              <w:t>м.п</w:t>
            </w:r>
            <w:proofErr w:type="spellEnd"/>
            <w:r w:rsidRPr="00146358">
              <w:rPr>
                <w:b/>
              </w:rPr>
              <w:t>.</w:t>
            </w:r>
          </w:p>
        </w:tc>
        <w:tc>
          <w:tcPr>
            <w:tcW w:w="4675" w:type="dxa"/>
          </w:tcPr>
          <w:p w:rsidR="000D4F85" w:rsidRPr="00146358" w:rsidRDefault="000D4F85" w:rsidP="000D4F85">
            <w:pPr>
              <w:widowControl w:val="0"/>
              <w:rPr>
                <w:b/>
              </w:rPr>
            </w:pPr>
          </w:p>
          <w:p w:rsidR="000D4F85" w:rsidRPr="00146358" w:rsidRDefault="000D4F85" w:rsidP="000D4F85">
            <w:pPr>
              <w:widowControl w:val="0"/>
              <w:rPr>
                <w:b/>
              </w:rPr>
            </w:pPr>
            <w:r w:rsidRPr="00146358">
              <w:rPr>
                <w:b/>
              </w:rPr>
              <w:t>_________________/</w:t>
            </w:r>
            <w:r w:rsidR="00146358" w:rsidRPr="00146358">
              <w:rPr>
                <w:b/>
              </w:rPr>
              <w:t xml:space="preserve"> </w:t>
            </w:r>
            <w:r w:rsidRPr="00146358">
              <w:rPr>
                <w:b/>
              </w:rPr>
              <w:t>/</w:t>
            </w:r>
          </w:p>
          <w:p w:rsidR="000D4F85" w:rsidRPr="00146358" w:rsidRDefault="000D4F85" w:rsidP="000D4F85">
            <w:pPr>
              <w:ind w:firstLine="28"/>
              <w:rPr>
                <w:b/>
                <w:bCs/>
              </w:rPr>
            </w:pPr>
            <w:proofErr w:type="spellStart"/>
            <w:r w:rsidRPr="00146358">
              <w:rPr>
                <w:b/>
              </w:rPr>
              <w:t>м.п</w:t>
            </w:r>
            <w:proofErr w:type="spellEnd"/>
            <w:r w:rsidRPr="00146358">
              <w:rPr>
                <w:b/>
              </w:rPr>
              <w:t>.</w:t>
            </w:r>
          </w:p>
        </w:tc>
      </w:tr>
    </w:tbl>
    <w:p w:rsidR="00056479" w:rsidRPr="00146358"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Pr="00740779" w:rsidRDefault="00056479" w:rsidP="00056479">
      <w:pPr>
        <w:autoSpaceDE w:val="0"/>
        <w:autoSpaceDN w:val="0"/>
        <w:adjustRightInd w:val="0"/>
        <w:spacing w:before="5" w:line="221" w:lineRule="exact"/>
        <w:jc w:val="right"/>
        <w:rPr>
          <w:b/>
        </w:rPr>
      </w:pPr>
    </w:p>
    <w:p w:rsidR="00056479" w:rsidRDefault="00056479" w:rsidP="00056479">
      <w:pPr>
        <w:autoSpaceDE w:val="0"/>
        <w:autoSpaceDN w:val="0"/>
        <w:adjustRightInd w:val="0"/>
        <w:spacing w:before="5" w:line="221" w:lineRule="exact"/>
        <w:jc w:val="right"/>
        <w:rPr>
          <w:b/>
        </w:rPr>
      </w:pPr>
    </w:p>
    <w:p w:rsidR="00056479" w:rsidRDefault="00056479" w:rsidP="00056479">
      <w:pPr>
        <w:autoSpaceDE w:val="0"/>
        <w:autoSpaceDN w:val="0"/>
        <w:adjustRightInd w:val="0"/>
        <w:spacing w:before="5" w:line="221" w:lineRule="exact"/>
        <w:jc w:val="right"/>
        <w:rPr>
          <w:b/>
        </w:rPr>
      </w:pPr>
    </w:p>
    <w:p w:rsidR="00056479" w:rsidRDefault="00056479" w:rsidP="00056479">
      <w:pPr>
        <w:autoSpaceDE w:val="0"/>
        <w:autoSpaceDN w:val="0"/>
        <w:adjustRightInd w:val="0"/>
        <w:spacing w:before="5" w:line="221" w:lineRule="exact"/>
        <w:jc w:val="right"/>
        <w:rPr>
          <w:b/>
        </w:rPr>
      </w:pPr>
    </w:p>
    <w:p w:rsidR="00056479" w:rsidRDefault="00056479" w:rsidP="00056479">
      <w:pPr>
        <w:autoSpaceDE w:val="0"/>
        <w:autoSpaceDN w:val="0"/>
        <w:adjustRightInd w:val="0"/>
        <w:spacing w:before="5" w:line="221" w:lineRule="exact"/>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5450F6" w:rsidRDefault="005450F6" w:rsidP="002D2BAA">
      <w:pPr>
        <w:widowControl w:val="0"/>
        <w:shd w:val="clear" w:color="auto" w:fill="FFFFFF"/>
        <w:jc w:val="right"/>
        <w:rPr>
          <w:b/>
        </w:rPr>
      </w:pPr>
    </w:p>
    <w:p w:rsidR="002D2BAA" w:rsidRDefault="002D2BAA" w:rsidP="002D2BAA">
      <w:pPr>
        <w:widowControl w:val="0"/>
        <w:shd w:val="clear" w:color="auto" w:fill="FFFFFF"/>
        <w:jc w:val="right"/>
        <w:rPr>
          <w:b/>
        </w:rPr>
      </w:pPr>
      <w:r>
        <w:rPr>
          <w:b/>
        </w:rPr>
        <w:t xml:space="preserve"> </w:t>
      </w:r>
    </w:p>
    <w:p w:rsidR="00146358" w:rsidRPr="00740779" w:rsidRDefault="00146358" w:rsidP="002D2BAA">
      <w:pPr>
        <w:widowControl w:val="0"/>
        <w:shd w:val="clear" w:color="auto" w:fill="FFFFFF"/>
        <w:jc w:val="right"/>
        <w:rPr>
          <w:b/>
        </w:rPr>
      </w:pPr>
      <w:r>
        <w:rPr>
          <w:b/>
        </w:rPr>
        <w:lastRenderedPageBreak/>
        <w:t xml:space="preserve">Приложение № </w:t>
      </w:r>
      <w:r w:rsidR="002D2BAA">
        <w:rPr>
          <w:b/>
        </w:rPr>
        <w:t>3</w:t>
      </w:r>
    </w:p>
    <w:p w:rsidR="00146358" w:rsidRPr="00740779" w:rsidRDefault="00146358" w:rsidP="00146358">
      <w:pPr>
        <w:pStyle w:val="AAA"/>
        <w:widowControl w:val="0"/>
        <w:shd w:val="clear" w:color="auto" w:fill="FFFFFF"/>
        <w:spacing w:after="0"/>
        <w:ind w:left="4321"/>
        <w:jc w:val="right"/>
        <w:rPr>
          <w:color w:val="auto"/>
        </w:rPr>
      </w:pPr>
      <w:r w:rsidRPr="00740779">
        <w:rPr>
          <w:color w:val="auto"/>
        </w:rPr>
        <w:t>к договору управления</w:t>
      </w:r>
    </w:p>
    <w:p w:rsidR="00146358" w:rsidRPr="00740779" w:rsidRDefault="00146358" w:rsidP="00146358">
      <w:pPr>
        <w:pStyle w:val="AAA"/>
        <w:widowControl w:val="0"/>
        <w:shd w:val="clear" w:color="auto" w:fill="FFFFFF"/>
        <w:spacing w:after="0"/>
        <w:ind w:left="4321"/>
        <w:jc w:val="right"/>
        <w:rPr>
          <w:color w:val="auto"/>
        </w:rPr>
      </w:pPr>
      <w:r w:rsidRPr="00740779">
        <w:rPr>
          <w:color w:val="auto"/>
        </w:rPr>
        <w:t xml:space="preserve"> многоквартирным домом</w:t>
      </w:r>
    </w:p>
    <w:p w:rsidR="00146358" w:rsidRPr="00740779" w:rsidRDefault="009941EC" w:rsidP="00146358">
      <w:pPr>
        <w:pStyle w:val="AAA"/>
        <w:widowControl w:val="0"/>
        <w:shd w:val="clear" w:color="auto" w:fill="FFFFFF"/>
        <w:spacing w:after="0"/>
        <w:ind w:left="4321"/>
        <w:jc w:val="right"/>
        <w:rPr>
          <w:color w:val="auto"/>
        </w:rPr>
      </w:pPr>
      <w:r>
        <w:rPr>
          <w:color w:val="auto"/>
        </w:rPr>
        <w:t>от «</w:t>
      </w:r>
      <w:r w:rsidR="00146358" w:rsidRPr="00740779">
        <w:rPr>
          <w:color w:val="auto"/>
        </w:rPr>
        <w:t>__</w:t>
      </w:r>
      <w:r>
        <w:rPr>
          <w:color w:val="auto"/>
        </w:rPr>
        <w:t>»</w:t>
      </w:r>
      <w:r w:rsidR="00146358" w:rsidRPr="00740779">
        <w:rPr>
          <w:color w:val="auto"/>
        </w:rPr>
        <w:t xml:space="preserve"> ________20__ г. </w:t>
      </w:r>
    </w:p>
    <w:p w:rsidR="00146358" w:rsidRPr="002675EF" w:rsidRDefault="00146358" w:rsidP="002675EF">
      <w:pPr>
        <w:pStyle w:val="AAA"/>
        <w:widowControl w:val="0"/>
        <w:shd w:val="clear" w:color="auto" w:fill="FFFFFF"/>
        <w:spacing w:after="0"/>
        <w:ind w:left="4321"/>
        <w:jc w:val="right"/>
        <w:rPr>
          <w:color w:val="auto"/>
        </w:rPr>
      </w:pPr>
      <w:r w:rsidRPr="002675EF">
        <w:rPr>
          <w:color w:val="auto"/>
        </w:rPr>
        <w:t xml:space="preserve">  № ____________________</w:t>
      </w:r>
    </w:p>
    <w:p w:rsidR="00146358" w:rsidRDefault="00146358" w:rsidP="00146358">
      <w:pPr>
        <w:shd w:val="clear" w:color="auto" w:fill="FFFFFF"/>
        <w:spacing w:before="100" w:beforeAutospacing="1" w:line="158" w:lineRule="atLeast"/>
        <w:ind w:left="567" w:right="567"/>
        <w:jc w:val="center"/>
        <w:rPr>
          <w:b/>
        </w:rPr>
      </w:pPr>
      <w:r w:rsidRPr="00D07970">
        <w:rPr>
          <w:b/>
        </w:rPr>
        <w:t xml:space="preserve">Перечень услуг и работ по содержанию </w:t>
      </w:r>
      <w:r w:rsidR="009B18DB">
        <w:rPr>
          <w:b/>
        </w:rPr>
        <w:t>общего имущества</w:t>
      </w:r>
      <w:r w:rsidR="00743CD0">
        <w:rPr>
          <w:b/>
        </w:rPr>
        <w:t xml:space="preserve"> и периодичность их выполнения </w:t>
      </w:r>
      <w:r w:rsidRPr="00BE6C06">
        <w:rPr>
          <w:b/>
          <w:vertAlign w:val="superscript"/>
        </w:rPr>
        <w:t>1</w:t>
      </w:r>
      <w:r>
        <w:rPr>
          <w:b/>
        </w:rPr>
        <w:t xml:space="preserve"> </w:t>
      </w:r>
      <w:r w:rsidRPr="00D07970">
        <w:rPr>
          <w:b/>
        </w:rPr>
        <w:t xml:space="preserve">в Многоквартирном доме по адресу: </w:t>
      </w:r>
      <w:r w:rsidR="00E047E3">
        <w:rPr>
          <w:b/>
        </w:rPr>
        <w:t>__________________________</w:t>
      </w:r>
    </w:p>
    <w:p w:rsidR="00146358" w:rsidRPr="00386A93" w:rsidRDefault="00146358" w:rsidP="00146358">
      <w:pPr>
        <w:jc w:val="center"/>
        <w:rPr>
          <w:u w:val="single"/>
        </w:rPr>
      </w:pPr>
    </w:p>
    <w:tbl>
      <w:tblPr>
        <w:tblW w:w="4964" w:type="pct"/>
        <w:tblInd w:w="-10" w:type="dxa"/>
        <w:tblLayout w:type="fixed"/>
        <w:tblLook w:val="04A0" w:firstRow="1" w:lastRow="0" w:firstColumn="1" w:lastColumn="0" w:noHBand="0" w:noVBand="1"/>
      </w:tblPr>
      <w:tblGrid>
        <w:gridCol w:w="709"/>
        <w:gridCol w:w="5244"/>
        <w:gridCol w:w="3866"/>
        <w:gridCol w:w="12"/>
      </w:tblGrid>
      <w:tr w:rsidR="00146358" w:rsidRPr="003E0096" w:rsidTr="00523D8C">
        <w:trPr>
          <w:trHeight w:val="781"/>
        </w:trPr>
        <w:tc>
          <w:tcPr>
            <w:tcW w:w="36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46358" w:rsidRPr="003E0096" w:rsidRDefault="00146358" w:rsidP="00BB6E60">
            <w:pPr>
              <w:jc w:val="center"/>
              <w:rPr>
                <w:b/>
                <w:bCs/>
                <w:color w:val="000000"/>
              </w:rPr>
            </w:pPr>
            <w:r w:rsidRPr="003E0096">
              <w:rPr>
                <w:b/>
                <w:bCs/>
                <w:color w:val="000000"/>
              </w:rPr>
              <w:t>№</w:t>
            </w:r>
          </w:p>
        </w:tc>
        <w:tc>
          <w:tcPr>
            <w:tcW w:w="2667" w:type="pct"/>
            <w:tcBorders>
              <w:top w:val="single" w:sz="8" w:space="0" w:color="auto"/>
              <w:left w:val="nil"/>
              <w:bottom w:val="single" w:sz="8" w:space="0" w:color="auto"/>
              <w:right w:val="single" w:sz="8" w:space="0" w:color="auto"/>
            </w:tcBorders>
            <w:shd w:val="clear" w:color="auto" w:fill="auto"/>
            <w:vAlign w:val="center"/>
            <w:hideMark/>
          </w:tcPr>
          <w:p w:rsidR="00146358" w:rsidRPr="003E0096" w:rsidRDefault="00146358" w:rsidP="00BB6E60">
            <w:pPr>
              <w:jc w:val="center"/>
              <w:rPr>
                <w:b/>
                <w:bCs/>
                <w:color w:val="000000"/>
              </w:rPr>
            </w:pPr>
            <w:r w:rsidRPr="003E0096">
              <w:rPr>
                <w:b/>
                <w:bCs/>
                <w:color w:val="000000"/>
              </w:rPr>
              <w:t>Наименование работ и услуг</w:t>
            </w:r>
          </w:p>
        </w:tc>
        <w:tc>
          <w:tcPr>
            <w:tcW w:w="1972" w:type="pct"/>
            <w:gridSpan w:val="2"/>
            <w:tcBorders>
              <w:top w:val="single" w:sz="8" w:space="0" w:color="auto"/>
              <w:left w:val="nil"/>
              <w:bottom w:val="single" w:sz="8" w:space="0" w:color="auto"/>
              <w:right w:val="single" w:sz="8" w:space="0" w:color="auto"/>
            </w:tcBorders>
            <w:shd w:val="clear" w:color="auto" w:fill="auto"/>
            <w:vAlign w:val="center"/>
            <w:hideMark/>
          </w:tcPr>
          <w:p w:rsidR="00146358" w:rsidRPr="003E0096" w:rsidRDefault="00146358" w:rsidP="00BB6E60">
            <w:pPr>
              <w:jc w:val="center"/>
              <w:rPr>
                <w:b/>
                <w:bCs/>
                <w:color w:val="000000"/>
              </w:rPr>
            </w:pPr>
            <w:r w:rsidRPr="003E0096">
              <w:rPr>
                <w:b/>
                <w:bCs/>
                <w:color w:val="000000"/>
              </w:rPr>
              <w:t>Периодичность выполнения работ и оказания услуг</w:t>
            </w:r>
          </w:p>
        </w:tc>
      </w:tr>
      <w:tr w:rsidR="00146358" w:rsidRPr="003E0096" w:rsidTr="00BB6E60">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000000" w:fill="BFBFBF"/>
            <w:hideMark/>
          </w:tcPr>
          <w:p w:rsidR="00146358" w:rsidRPr="003E0096" w:rsidRDefault="00146358" w:rsidP="00BB6E60">
            <w:pPr>
              <w:rPr>
                <w:b/>
                <w:bCs/>
                <w:color w:val="000000"/>
                <w:sz w:val="18"/>
                <w:szCs w:val="18"/>
              </w:rPr>
            </w:pPr>
            <w:r w:rsidRPr="003E0096">
              <w:rPr>
                <w:b/>
                <w:bCs/>
                <w:color w:val="000000"/>
                <w:sz w:val="18"/>
                <w:szCs w:val="18"/>
              </w:rPr>
              <w:t xml:space="preserve">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w:t>
            </w:r>
            <w:r w:rsidR="000B46DE" w:rsidRPr="003E0096">
              <w:rPr>
                <w:b/>
                <w:bCs/>
                <w:color w:val="000000"/>
                <w:sz w:val="18"/>
                <w:szCs w:val="18"/>
              </w:rPr>
              <w:t>ненесущих</w:t>
            </w:r>
            <w:r w:rsidRPr="003E0096">
              <w:rPr>
                <w:b/>
                <w:bCs/>
                <w:color w:val="000000"/>
                <w:sz w:val="18"/>
                <w:szCs w:val="18"/>
              </w:rPr>
              <w:t xml:space="preserve"> конструкций (перегородок, внутренней отделки, полов) многоквартирных домов</w:t>
            </w:r>
          </w:p>
        </w:tc>
      </w:tr>
      <w:tr w:rsidR="00146358" w:rsidRPr="003E0096" w:rsidTr="00523D8C">
        <w:trPr>
          <w:trHeight w:val="33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b/>
                <w:bCs/>
                <w:color w:val="000000"/>
                <w:sz w:val="18"/>
                <w:szCs w:val="18"/>
              </w:rPr>
            </w:pPr>
            <w:r w:rsidRPr="003E0096">
              <w:rPr>
                <w:b/>
                <w:bCs/>
                <w:color w:val="000000"/>
                <w:sz w:val="18"/>
                <w:szCs w:val="18"/>
              </w:rPr>
              <w:t>1.</w:t>
            </w:r>
          </w:p>
        </w:tc>
        <w:tc>
          <w:tcPr>
            <w:tcW w:w="4639" w:type="pct"/>
            <w:gridSpan w:val="3"/>
            <w:tcBorders>
              <w:top w:val="single" w:sz="8" w:space="0" w:color="auto"/>
              <w:left w:val="nil"/>
              <w:bottom w:val="single" w:sz="8" w:space="0" w:color="auto"/>
              <w:right w:val="single" w:sz="8" w:space="0" w:color="000000"/>
            </w:tcBorders>
            <w:shd w:val="clear" w:color="auto" w:fill="auto"/>
            <w:hideMark/>
          </w:tcPr>
          <w:p w:rsidR="00146358" w:rsidRPr="003E0096" w:rsidRDefault="00146358" w:rsidP="00BB6E60">
            <w:pPr>
              <w:rPr>
                <w:b/>
                <w:bCs/>
                <w:color w:val="000000"/>
                <w:sz w:val="18"/>
                <w:szCs w:val="18"/>
                <w:u w:val="single"/>
              </w:rPr>
            </w:pPr>
            <w:r w:rsidRPr="003E0096">
              <w:rPr>
                <w:b/>
                <w:bCs/>
                <w:color w:val="000000"/>
                <w:sz w:val="18"/>
                <w:szCs w:val="18"/>
                <w:u w:val="single"/>
              </w:rPr>
              <w:t>Работы, выполняемые в отношении всех видов фундаментов:</w:t>
            </w:r>
          </w:p>
        </w:tc>
      </w:tr>
      <w:tr w:rsidR="00146358" w:rsidRPr="006F7B25" w:rsidTr="00523D8C">
        <w:trPr>
          <w:trHeight w:val="76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1</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Проверка технического состояния видимых частей конструкций с выявлением: признаков неравномерных осадок фундаментов всех типов.</w:t>
            </w:r>
          </w:p>
        </w:tc>
        <w:tc>
          <w:tcPr>
            <w:tcW w:w="1972" w:type="pct"/>
            <w:gridSpan w:val="2"/>
            <w:tcBorders>
              <w:top w:val="nil"/>
              <w:left w:val="nil"/>
              <w:bottom w:val="single" w:sz="8" w:space="0" w:color="auto"/>
              <w:right w:val="single" w:sz="8" w:space="0" w:color="auto"/>
            </w:tcBorders>
            <w:shd w:val="clear" w:color="auto" w:fill="auto"/>
            <w:hideMark/>
          </w:tcPr>
          <w:p w:rsidR="00146358" w:rsidRPr="006F7B25" w:rsidRDefault="00146358" w:rsidP="00BB6E60">
            <w:pPr>
              <w:jc w:val="center"/>
              <w:rPr>
                <w:color w:val="000000"/>
                <w:sz w:val="18"/>
                <w:szCs w:val="18"/>
              </w:rPr>
            </w:pPr>
            <w:r w:rsidRPr="003E0096">
              <w:rPr>
                <w:color w:val="000000"/>
                <w:sz w:val="18"/>
                <w:szCs w:val="18"/>
              </w:rPr>
              <w:t>1 раз в год</w:t>
            </w:r>
          </w:p>
        </w:tc>
      </w:tr>
      <w:tr w:rsidR="00146358" w:rsidRPr="006F7B25"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2</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Проверка технического состояния видимых частей конструкций с выявлением: коррозии арматуры, расслаивания, трещин, выпучивания, отклонения от вертикали в домах с бетонными, железобетонными и каменными</w:t>
            </w:r>
            <w:r>
              <w:rPr>
                <w:color w:val="000000"/>
                <w:sz w:val="18"/>
                <w:szCs w:val="18"/>
              </w:rPr>
              <w:t xml:space="preserve"> </w:t>
            </w:r>
            <w:r w:rsidRPr="003E0096">
              <w:rPr>
                <w:color w:val="000000"/>
                <w:sz w:val="18"/>
                <w:szCs w:val="18"/>
              </w:rPr>
              <w:t>фундаментами.</w:t>
            </w:r>
          </w:p>
        </w:tc>
        <w:tc>
          <w:tcPr>
            <w:tcW w:w="1972" w:type="pct"/>
            <w:gridSpan w:val="2"/>
            <w:tcBorders>
              <w:top w:val="nil"/>
              <w:left w:val="nil"/>
              <w:bottom w:val="single" w:sz="8" w:space="0" w:color="auto"/>
              <w:right w:val="single" w:sz="8" w:space="0" w:color="auto"/>
            </w:tcBorders>
            <w:shd w:val="clear" w:color="auto" w:fill="auto"/>
            <w:hideMark/>
          </w:tcPr>
          <w:p w:rsidR="00146358" w:rsidRPr="006F7B25" w:rsidRDefault="00146358" w:rsidP="00BB6E60">
            <w:pPr>
              <w:jc w:val="center"/>
              <w:rPr>
                <w:color w:val="000000"/>
                <w:sz w:val="18"/>
                <w:szCs w:val="18"/>
              </w:rPr>
            </w:pPr>
            <w:r>
              <w:rPr>
                <w:color w:val="000000"/>
                <w:sz w:val="18"/>
                <w:szCs w:val="18"/>
              </w:rPr>
              <w:t>2 раза в год</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2.</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зданиях с подвалами:</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2.1.</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Проверка температурно-влажностного режима подвальных помещений и при выявлении нарушений устранение причин его нарушения.</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1 раз в год</w:t>
            </w:r>
          </w:p>
        </w:tc>
      </w:tr>
      <w:tr w:rsidR="00146358" w:rsidRPr="00ED46DC"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2.2.</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r>
              <w:rPr>
                <w:color w:val="000000"/>
                <w:sz w:val="18"/>
                <w:szCs w:val="18"/>
              </w:rPr>
              <w:t xml:space="preserve"> </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1 раз в год</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2.3.</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Контроль за состоянием дверей подвалов и технических подполий, запорных устройств на них. Устранение выявленных неисправностей.</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1 раз в год</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3.</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для надлежащего содержания стен многоквартирных домов:</w:t>
            </w:r>
          </w:p>
        </w:tc>
      </w:tr>
      <w:tr w:rsidR="00146358" w:rsidRPr="003E0096"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3.</w:t>
            </w:r>
            <w:r>
              <w:rPr>
                <w:color w:val="000000"/>
                <w:sz w:val="18"/>
                <w:szCs w:val="18"/>
              </w:rPr>
              <w:t>1</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Pr>
                <w:color w:val="000000"/>
                <w:sz w:val="18"/>
                <w:szCs w:val="18"/>
              </w:rPr>
              <w:t>1 раз в год</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4.</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перекрытий и покрытий многоквартирных домов:</w:t>
            </w:r>
          </w:p>
        </w:tc>
      </w:tr>
      <w:tr w:rsidR="00146358" w:rsidRPr="003E0096"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4.</w:t>
            </w:r>
            <w:r>
              <w:rPr>
                <w:color w:val="000000"/>
                <w:sz w:val="18"/>
                <w:szCs w:val="18"/>
              </w:rPr>
              <w:t>1</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1 раз в год</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D9D9D9"/>
            <w:hideMark/>
          </w:tcPr>
          <w:p w:rsidR="00146358" w:rsidRPr="003E0096" w:rsidRDefault="00146358" w:rsidP="00BB6E60">
            <w:pPr>
              <w:rPr>
                <w:color w:val="000000"/>
                <w:sz w:val="18"/>
                <w:szCs w:val="18"/>
              </w:rPr>
            </w:pPr>
            <w:r>
              <w:rPr>
                <w:color w:val="000000"/>
                <w:sz w:val="18"/>
                <w:szCs w:val="18"/>
              </w:rPr>
              <w:t>5</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D9D9D9"/>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крыш многоквартирных домов:</w:t>
            </w:r>
          </w:p>
        </w:tc>
      </w:tr>
      <w:tr w:rsidR="00146358" w:rsidRPr="00ED46DC" w:rsidTr="00523D8C">
        <w:trPr>
          <w:trHeight w:val="330"/>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5</w:t>
            </w:r>
            <w:r w:rsidRPr="003E0096">
              <w:rPr>
                <w:color w:val="000000"/>
                <w:sz w:val="18"/>
                <w:szCs w:val="18"/>
              </w:rPr>
              <w:t>.1.</w:t>
            </w:r>
          </w:p>
        </w:tc>
        <w:tc>
          <w:tcPr>
            <w:tcW w:w="2667" w:type="pct"/>
            <w:tcBorders>
              <w:top w:val="nil"/>
              <w:left w:val="nil"/>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Проверка кровли на отсутствие протечек.</w:t>
            </w:r>
          </w:p>
        </w:tc>
        <w:tc>
          <w:tcPr>
            <w:tcW w:w="1972" w:type="pct"/>
            <w:gridSpan w:val="2"/>
            <w:tcBorders>
              <w:top w:val="nil"/>
              <w:left w:val="nil"/>
              <w:bottom w:val="single" w:sz="4"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 xml:space="preserve">1 раз в </w:t>
            </w:r>
            <w:r>
              <w:rPr>
                <w:color w:val="000000"/>
                <w:sz w:val="18"/>
                <w:szCs w:val="18"/>
              </w:rPr>
              <w:t>год</w:t>
            </w:r>
          </w:p>
        </w:tc>
      </w:tr>
      <w:tr w:rsidR="00146358" w:rsidRPr="00ED46DC" w:rsidTr="00523D8C">
        <w:trPr>
          <w:trHeight w:val="495"/>
        </w:trPr>
        <w:tc>
          <w:tcPr>
            <w:tcW w:w="361" w:type="pct"/>
            <w:tcBorders>
              <w:top w:val="single" w:sz="4" w:space="0" w:color="auto"/>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5</w:t>
            </w:r>
            <w:r w:rsidRPr="003E0096">
              <w:rPr>
                <w:color w:val="000000"/>
                <w:sz w:val="18"/>
                <w:szCs w:val="18"/>
              </w:rPr>
              <w:t>.2.</w:t>
            </w:r>
          </w:p>
        </w:tc>
        <w:tc>
          <w:tcPr>
            <w:tcW w:w="2667" w:type="pct"/>
            <w:tcBorders>
              <w:top w:val="single" w:sz="4" w:space="0" w:color="auto"/>
              <w:left w:val="nil"/>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 xml:space="preserve">Проверка </w:t>
            </w:r>
            <w:proofErr w:type="spellStart"/>
            <w:r w:rsidRPr="003E0096">
              <w:rPr>
                <w:color w:val="000000"/>
                <w:sz w:val="18"/>
                <w:szCs w:val="18"/>
              </w:rPr>
              <w:t>молниезащитных</w:t>
            </w:r>
            <w:proofErr w:type="spellEnd"/>
            <w:r w:rsidRPr="003E0096">
              <w:rPr>
                <w:color w:val="000000"/>
                <w:sz w:val="18"/>
                <w:szCs w:val="18"/>
              </w:rPr>
              <w:t xml:space="preserve"> устройств, заземления мачт и другого оборудования, расположенного на крыше.</w:t>
            </w:r>
          </w:p>
        </w:tc>
        <w:tc>
          <w:tcPr>
            <w:tcW w:w="1972" w:type="pct"/>
            <w:gridSpan w:val="2"/>
            <w:tcBorders>
              <w:top w:val="single" w:sz="4" w:space="0" w:color="auto"/>
              <w:left w:val="nil"/>
              <w:bottom w:val="single" w:sz="4"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ED46DC" w:rsidTr="00523D8C">
        <w:trPr>
          <w:trHeight w:val="556"/>
        </w:trPr>
        <w:tc>
          <w:tcPr>
            <w:tcW w:w="361" w:type="pct"/>
            <w:tcBorders>
              <w:top w:val="single" w:sz="4" w:space="0" w:color="auto"/>
              <w:left w:val="single" w:sz="4"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5</w:t>
            </w:r>
            <w:r w:rsidRPr="003E0096">
              <w:rPr>
                <w:color w:val="000000"/>
                <w:sz w:val="18"/>
                <w:szCs w:val="18"/>
              </w:rPr>
              <w:t>.3.</w:t>
            </w:r>
          </w:p>
        </w:tc>
        <w:tc>
          <w:tcPr>
            <w:tcW w:w="2667" w:type="pct"/>
            <w:tcBorders>
              <w:top w:val="single" w:sz="4" w:space="0" w:color="auto"/>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1972" w:type="pct"/>
            <w:gridSpan w:val="2"/>
            <w:tcBorders>
              <w:top w:val="single" w:sz="4" w:space="0" w:color="auto"/>
              <w:left w:val="nil"/>
              <w:bottom w:val="single" w:sz="4" w:space="0" w:color="auto"/>
              <w:right w:val="single" w:sz="4"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3E0096" w:rsidTr="00523D8C">
        <w:trPr>
          <w:trHeight w:val="495"/>
        </w:trPr>
        <w:tc>
          <w:tcPr>
            <w:tcW w:w="361" w:type="pct"/>
            <w:tcBorders>
              <w:top w:val="single" w:sz="4" w:space="0" w:color="auto"/>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lastRenderedPageBreak/>
              <w:t>5</w:t>
            </w:r>
            <w:r w:rsidRPr="003E0096">
              <w:rPr>
                <w:color w:val="000000"/>
                <w:sz w:val="18"/>
                <w:szCs w:val="18"/>
              </w:rPr>
              <w:t>.</w:t>
            </w:r>
            <w:r>
              <w:rPr>
                <w:color w:val="000000"/>
                <w:sz w:val="18"/>
                <w:szCs w:val="18"/>
              </w:rPr>
              <w:t>4</w:t>
            </w:r>
            <w:r w:rsidRPr="003E0096">
              <w:rPr>
                <w:color w:val="000000"/>
                <w:sz w:val="18"/>
                <w:szCs w:val="18"/>
              </w:rPr>
              <w:t>.</w:t>
            </w:r>
          </w:p>
        </w:tc>
        <w:tc>
          <w:tcPr>
            <w:tcW w:w="2667" w:type="pct"/>
            <w:tcBorders>
              <w:top w:val="single" w:sz="4" w:space="0" w:color="auto"/>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Проверка и при необходимости очистка кровли и водоотводящих устройств от мусора, грязи и наледи, препятствующих стоку дождевых и талых вод.</w:t>
            </w:r>
          </w:p>
        </w:tc>
        <w:tc>
          <w:tcPr>
            <w:tcW w:w="1972" w:type="pct"/>
            <w:gridSpan w:val="2"/>
            <w:tcBorders>
              <w:top w:val="single" w:sz="4" w:space="0" w:color="auto"/>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2 раза в год</w:t>
            </w:r>
          </w:p>
        </w:tc>
      </w:tr>
      <w:tr w:rsidR="00146358" w:rsidRPr="003E0096"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5</w:t>
            </w:r>
            <w:r w:rsidRPr="003E0096">
              <w:rPr>
                <w:color w:val="000000"/>
                <w:sz w:val="18"/>
                <w:szCs w:val="18"/>
              </w:rPr>
              <w:t>.</w:t>
            </w:r>
            <w:r>
              <w:rPr>
                <w:color w:val="000000"/>
                <w:sz w:val="18"/>
                <w:szCs w:val="18"/>
              </w:rPr>
              <w:t>5</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jc w:val="both"/>
              <w:rPr>
                <w:color w:val="000000"/>
                <w:sz w:val="18"/>
                <w:szCs w:val="18"/>
              </w:rPr>
            </w:pPr>
            <w:r w:rsidRPr="003E0096">
              <w:rPr>
                <w:color w:val="000000"/>
                <w:sz w:val="18"/>
                <w:szCs w:val="18"/>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 xml:space="preserve">По мере </w:t>
            </w:r>
            <w:r>
              <w:rPr>
                <w:color w:val="000000"/>
                <w:sz w:val="18"/>
                <w:szCs w:val="18"/>
              </w:rPr>
              <w:t>выявления</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6</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лестниц многоквартирных домов:</w:t>
            </w:r>
          </w:p>
        </w:tc>
      </w:tr>
      <w:tr w:rsidR="00146358" w:rsidRPr="003E0096"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6</w:t>
            </w:r>
            <w:r w:rsidRPr="003E0096">
              <w:rPr>
                <w:color w:val="000000"/>
                <w:sz w:val="18"/>
                <w:szCs w:val="18"/>
              </w:rPr>
              <w:t>.</w:t>
            </w:r>
            <w:r>
              <w:rPr>
                <w:color w:val="000000"/>
                <w:sz w:val="18"/>
                <w:szCs w:val="18"/>
              </w:rPr>
              <w:t>1</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 xml:space="preserve">Выявление наличия и параметров трещин в сопряжениях маршевых плит с несущими конструкциями, оголения и коррозии арматуры, нарушения связей в отдельных </w:t>
            </w:r>
            <w:proofErr w:type="spellStart"/>
            <w:r w:rsidRPr="003E0096">
              <w:rPr>
                <w:color w:val="000000"/>
                <w:sz w:val="18"/>
                <w:szCs w:val="18"/>
              </w:rPr>
              <w:t>проступях</w:t>
            </w:r>
            <w:proofErr w:type="spellEnd"/>
            <w:r w:rsidRPr="003E0096">
              <w:rPr>
                <w:color w:val="000000"/>
                <w:sz w:val="18"/>
                <w:szCs w:val="18"/>
              </w:rPr>
              <w:t xml:space="preserve"> в домах с железобетонными лестницами.</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По мере необходимости</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7</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фасадов многоквартирных домов:</w:t>
            </w:r>
          </w:p>
        </w:tc>
      </w:tr>
      <w:tr w:rsidR="00146358" w:rsidRPr="00ED46DC" w:rsidTr="00523D8C">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7</w:t>
            </w:r>
            <w:r w:rsidRPr="003E0096">
              <w:rPr>
                <w:color w:val="000000"/>
                <w:sz w:val="18"/>
                <w:szCs w:val="18"/>
              </w:rPr>
              <w:t>.</w:t>
            </w:r>
            <w:r>
              <w:rPr>
                <w:color w:val="000000"/>
                <w:sz w:val="18"/>
                <w:szCs w:val="18"/>
              </w:rPr>
              <w:t>1</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Контроль состояния и работоспособности подсветки информационных знаков, входов в подъезды (домовые знаки и т.д.)</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7</w:t>
            </w:r>
            <w:r w:rsidRPr="003E0096">
              <w:rPr>
                <w:color w:val="000000"/>
                <w:sz w:val="18"/>
                <w:szCs w:val="18"/>
              </w:rPr>
              <w:t>.</w:t>
            </w:r>
            <w:r>
              <w:rPr>
                <w:color w:val="000000"/>
                <w:sz w:val="18"/>
                <w:szCs w:val="18"/>
              </w:rPr>
              <w:t>2</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7</w:t>
            </w:r>
            <w:r w:rsidRPr="003E0096">
              <w:rPr>
                <w:color w:val="000000"/>
                <w:sz w:val="18"/>
                <w:szCs w:val="18"/>
              </w:rPr>
              <w:t>.</w:t>
            </w:r>
            <w:r>
              <w:rPr>
                <w:color w:val="000000"/>
                <w:sz w:val="18"/>
                <w:szCs w:val="18"/>
              </w:rPr>
              <w:t>3</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Контроль состояния и восстановление или замена отдельных элементов крылец и зонтов над входами в здание, в подвалы и над балконами</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7</w:t>
            </w:r>
            <w:r w:rsidRPr="003E0096">
              <w:rPr>
                <w:color w:val="000000"/>
                <w:sz w:val="18"/>
                <w:szCs w:val="18"/>
              </w:rPr>
              <w:t>.</w:t>
            </w:r>
            <w:r>
              <w:rPr>
                <w:color w:val="000000"/>
                <w:sz w:val="18"/>
                <w:szCs w:val="18"/>
              </w:rPr>
              <w:t>4</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7</w:t>
            </w:r>
            <w:r w:rsidRPr="003E0096">
              <w:rPr>
                <w:color w:val="000000"/>
                <w:sz w:val="18"/>
                <w:szCs w:val="18"/>
              </w:rPr>
              <w:t>.</w:t>
            </w:r>
            <w:r>
              <w:rPr>
                <w:color w:val="000000"/>
                <w:sz w:val="18"/>
                <w:szCs w:val="18"/>
              </w:rPr>
              <w:t>5</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8</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перегородок в многоквартирных домах:</w:t>
            </w:r>
          </w:p>
        </w:tc>
      </w:tr>
      <w:tr w:rsidR="00146358" w:rsidRPr="003E0096" w:rsidTr="00523D8C">
        <w:trPr>
          <w:trHeight w:val="123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jc w:val="right"/>
              <w:rPr>
                <w:color w:val="000000"/>
                <w:sz w:val="18"/>
                <w:szCs w:val="18"/>
              </w:rPr>
            </w:pPr>
            <w:r>
              <w:rPr>
                <w:color w:val="000000"/>
                <w:sz w:val="18"/>
                <w:szCs w:val="18"/>
              </w:rPr>
              <w:t>8.</w:t>
            </w:r>
            <w:r w:rsidRPr="003E0096">
              <w:rPr>
                <w:color w:val="000000"/>
                <w:sz w:val="18"/>
                <w:szCs w:val="18"/>
              </w:rPr>
              <w:t>1</w:t>
            </w:r>
            <w:r>
              <w:rPr>
                <w:color w:val="000000"/>
                <w:sz w:val="18"/>
                <w:szCs w:val="18"/>
              </w:rPr>
              <w:t>.</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rPr>
                <w:b/>
                <w:bCs/>
                <w:color w:val="000000"/>
                <w:sz w:val="18"/>
                <w:szCs w:val="18"/>
                <w:u w:val="single"/>
              </w:rPr>
            </w:pPr>
            <w:r w:rsidRPr="003E0096">
              <w:rPr>
                <w:b/>
                <w:bCs/>
                <w:color w:val="000000"/>
                <w:sz w:val="18"/>
                <w:szCs w:val="18"/>
                <w:u w:val="single"/>
              </w:rPr>
              <w:t>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По мере необходимости</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9</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оконных и дверных заполнений помещений, относящихся к общему имуществу в многоквартирном доме:</w:t>
            </w:r>
          </w:p>
        </w:tc>
      </w:tr>
      <w:tr w:rsidR="00146358" w:rsidRPr="00ED46DC"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9</w:t>
            </w:r>
            <w:r w:rsidRPr="003E0096">
              <w:rPr>
                <w:color w:val="000000"/>
                <w:sz w:val="18"/>
                <w:szCs w:val="18"/>
              </w:rPr>
              <w:t>.1.</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неделю</w:t>
            </w:r>
          </w:p>
        </w:tc>
      </w:tr>
      <w:tr w:rsidR="00146358" w:rsidRPr="00ED46DC"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9</w:t>
            </w:r>
            <w:r w:rsidRPr="003E0096">
              <w:rPr>
                <w:color w:val="000000"/>
                <w:sz w:val="18"/>
                <w:szCs w:val="18"/>
              </w:rPr>
              <w:t>.2.</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FF58D6" w:rsidTr="00BB6E60">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hideMark/>
          </w:tcPr>
          <w:p w:rsidR="00146358" w:rsidRPr="00FF58D6" w:rsidRDefault="00146358" w:rsidP="00BB6E60">
            <w:pPr>
              <w:rPr>
                <w:b/>
                <w:bCs/>
                <w:color w:val="000000"/>
                <w:sz w:val="18"/>
                <w:szCs w:val="18"/>
              </w:rPr>
            </w:pPr>
            <w:r w:rsidRPr="00FF58D6">
              <w:rPr>
                <w:b/>
                <w:bCs/>
                <w:color w:val="000000"/>
                <w:sz w:val="18"/>
                <w:szCs w:val="18"/>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0</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мусоропроводов многоквартирных домов:</w:t>
            </w:r>
          </w:p>
        </w:tc>
      </w:tr>
      <w:tr w:rsidR="00146358" w:rsidRPr="00ED46DC" w:rsidTr="00523D8C">
        <w:trPr>
          <w:trHeight w:val="330"/>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10</w:t>
            </w:r>
            <w:r w:rsidRPr="003E0096">
              <w:rPr>
                <w:color w:val="000000"/>
                <w:sz w:val="18"/>
                <w:szCs w:val="18"/>
              </w:rPr>
              <w:t>.1.</w:t>
            </w:r>
          </w:p>
        </w:tc>
        <w:tc>
          <w:tcPr>
            <w:tcW w:w="2667" w:type="pct"/>
            <w:tcBorders>
              <w:top w:val="nil"/>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Проверка технического состояния и работоспособности элементов мусоропровода</w:t>
            </w:r>
            <w:r>
              <w:rPr>
                <w:color w:val="000000"/>
                <w:sz w:val="18"/>
                <w:szCs w:val="18"/>
              </w:rPr>
              <w:t>.</w:t>
            </w:r>
          </w:p>
        </w:tc>
        <w:tc>
          <w:tcPr>
            <w:tcW w:w="1972" w:type="pct"/>
            <w:gridSpan w:val="2"/>
            <w:tcBorders>
              <w:top w:val="nil"/>
              <w:left w:val="nil"/>
              <w:bottom w:val="single" w:sz="4"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месяц</w:t>
            </w:r>
          </w:p>
        </w:tc>
      </w:tr>
      <w:tr w:rsidR="00146358" w:rsidRPr="00ED46DC" w:rsidTr="00523D8C">
        <w:trPr>
          <w:trHeight w:val="330"/>
        </w:trPr>
        <w:tc>
          <w:tcPr>
            <w:tcW w:w="361" w:type="pct"/>
            <w:tcBorders>
              <w:top w:val="single" w:sz="4" w:space="0" w:color="auto"/>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0</w:t>
            </w:r>
            <w:r w:rsidRPr="003E0096">
              <w:rPr>
                <w:color w:val="000000"/>
                <w:sz w:val="18"/>
                <w:szCs w:val="18"/>
              </w:rPr>
              <w:t>.2.</w:t>
            </w:r>
          </w:p>
        </w:tc>
        <w:tc>
          <w:tcPr>
            <w:tcW w:w="2667" w:type="pct"/>
            <w:tcBorders>
              <w:top w:val="single" w:sz="4" w:space="0" w:color="auto"/>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При выявлении засоров - незамедлительное их устранение</w:t>
            </w:r>
            <w:r>
              <w:rPr>
                <w:color w:val="000000"/>
                <w:sz w:val="18"/>
                <w:szCs w:val="18"/>
              </w:rPr>
              <w:t>.</w:t>
            </w:r>
          </w:p>
        </w:tc>
        <w:tc>
          <w:tcPr>
            <w:tcW w:w="1972" w:type="pct"/>
            <w:gridSpan w:val="2"/>
            <w:tcBorders>
              <w:top w:val="single" w:sz="4" w:space="0" w:color="auto"/>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480"/>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0</w:t>
            </w:r>
            <w:r w:rsidRPr="003E0096">
              <w:rPr>
                <w:color w:val="000000"/>
                <w:sz w:val="18"/>
                <w:szCs w:val="18"/>
              </w:rPr>
              <w:t>.3.</w:t>
            </w:r>
          </w:p>
        </w:tc>
        <w:tc>
          <w:tcPr>
            <w:tcW w:w="2667" w:type="pct"/>
            <w:tcBorders>
              <w:top w:val="nil"/>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Чистка, промывка и дезинфекция загрузочных клапанов стволов мусоропроводов, мусоросборной камеры и ее оборудования</w:t>
            </w:r>
            <w:r>
              <w:rPr>
                <w:color w:val="000000"/>
                <w:sz w:val="18"/>
                <w:szCs w:val="18"/>
              </w:rPr>
              <w:t>.</w:t>
            </w:r>
          </w:p>
        </w:tc>
        <w:tc>
          <w:tcPr>
            <w:tcW w:w="1972" w:type="pct"/>
            <w:gridSpan w:val="2"/>
            <w:tcBorders>
              <w:top w:val="nil"/>
              <w:left w:val="nil"/>
              <w:bottom w:val="single" w:sz="4"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месяц</w:t>
            </w:r>
          </w:p>
        </w:tc>
      </w:tr>
      <w:tr w:rsidR="00146358" w:rsidRPr="00FF58D6" w:rsidTr="00523D8C">
        <w:trPr>
          <w:trHeight w:val="330"/>
        </w:trPr>
        <w:tc>
          <w:tcPr>
            <w:tcW w:w="361" w:type="pct"/>
            <w:tcBorders>
              <w:top w:val="nil"/>
              <w:left w:val="single" w:sz="8" w:space="0" w:color="auto"/>
              <w:bottom w:val="single" w:sz="4"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1</w:t>
            </w:r>
            <w:r w:rsidRPr="003E0096">
              <w:rPr>
                <w:color w:val="000000"/>
                <w:sz w:val="18"/>
                <w:szCs w:val="18"/>
              </w:rPr>
              <w:t>.</w:t>
            </w:r>
          </w:p>
        </w:tc>
        <w:tc>
          <w:tcPr>
            <w:tcW w:w="4639" w:type="pct"/>
            <w:gridSpan w:val="3"/>
            <w:tcBorders>
              <w:top w:val="single" w:sz="8" w:space="0" w:color="auto"/>
              <w:left w:val="nil"/>
              <w:bottom w:val="single" w:sz="4"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систем вентиляции и дымоудаления многоквартирных домов:</w:t>
            </w:r>
          </w:p>
        </w:tc>
      </w:tr>
      <w:tr w:rsidR="00146358" w:rsidRPr="00ED46DC" w:rsidTr="00523D8C">
        <w:trPr>
          <w:trHeight w:val="495"/>
        </w:trPr>
        <w:tc>
          <w:tcPr>
            <w:tcW w:w="361" w:type="pct"/>
            <w:tcBorders>
              <w:top w:val="single" w:sz="4" w:space="0" w:color="auto"/>
              <w:left w:val="single" w:sz="4"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1.1</w:t>
            </w:r>
            <w:r w:rsidRPr="003E0096">
              <w:rPr>
                <w:color w:val="000000"/>
                <w:sz w:val="18"/>
                <w:szCs w:val="18"/>
              </w:rPr>
              <w:t>.</w:t>
            </w:r>
          </w:p>
        </w:tc>
        <w:tc>
          <w:tcPr>
            <w:tcW w:w="2667" w:type="pct"/>
            <w:tcBorders>
              <w:top w:val="single" w:sz="4" w:space="0" w:color="auto"/>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1972" w:type="pct"/>
            <w:gridSpan w:val="2"/>
            <w:tcBorders>
              <w:top w:val="single" w:sz="4" w:space="0" w:color="auto"/>
              <w:left w:val="nil"/>
              <w:bottom w:val="single" w:sz="4" w:space="0" w:color="auto"/>
              <w:right w:val="single" w:sz="4"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2 раз в год</w:t>
            </w:r>
          </w:p>
        </w:tc>
      </w:tr>
      <w:tr w:rsidR="00146358" w:rsidRPr="00ED46DC" w:rsidTr="00523D8C">
        <w:trPr>
          <w:trHeight w:val="495"/>
        </w:trPr>
        <w:tc>
          <w:tcPr>
            <w:tcW w:w="361" w:type="pct"/>
            <w:tcBorders>
              <w:top w:val="single" w:sz="4" w:space="0" w:color="auto"/>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1</w:t>
            </w:r>
            <w:r w:rsidRPr="003E0096">
              <w:rPr>
                <w:color w:val="000000"/>
                <w:sz w:val="18"/>
                <w:szCs w:val="18"/>
              </w:rPr>
              <w:t>.</w:t>
            </w:r>
            <w:r>
              <w:rPr>
                <w:color w:val="000000"/>
                <w:sz w:val="18"/>
                <w:szCs w:val="18"/>
              </w:rPr>
              <w:t>2</w:t>
            </w:r>
            <w:r w:rsidRPr="003E0096">
              <w:rPr>
                <w:color w:val="000000"/>
                <w:sz w:val="18"/>
                <w:szCs w:val="18"/>
              </w:rPr>
              <w:t>.</w:t>
            </w:r>
          </w:p>
        </w:tc>
        <w:tc>
          <w:tcPr>
            <w:tcW w:w="2667" w:type="pct"/>
            <w:tcBorders>
              <w:top w:val="single" w:sz="4" w:space="0" w:color="auto"/>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Контроль состояния, выявление и устранение причин недопустимых вибраций и шума при работе вентиляционной установки.</w:t>
            </w:r>
          </w:p>
        </w:tc>
        <w:tc>
          <w:tcPr>
            <w:tcW w:w="1972" w:type="pct"/>
            <w:gridSpan w:val="2"/>
            <w:tcBorders>
              <w:top w:val="single" w:sz="4" w:space="0" w:color="auto"/>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3E0096"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lastRenderedPageBreak/>
              <w:t>1</w:t>
            </w:r>
            <w:r>
              <w:rPr>
                <w:color w:val="000000"/>
                <w:sz w:val="18"/>
                <w:szCs w:val="18"/>
              </w:rPr>
              <w:t>1</w:t>
            </w:r>
            <w:r w:rsidRPr="003E0096">
              <w:rPr>
                <w:color w:val="000000"/>
                <w:sz w:val="18"/>
                <w:szCs w:val="18"/>
              </w:rPr>
              <w:t>.</w:t>
            </w:r>
            <w:r>
              <w:rPr>
                <w:color w:val="000000"/>
                <w:sz w:val="18"/>
                <w:szCs w:val="18"/>
              </w:rPr>
              <w:t>3</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jc w:val="both"/>
              <w:rPr>
                <w:color w:val="000000"/>
                <w:sz w:val="18"/>
                <w:szCs w:val="18"/>
              </w:rPr>
            </w:pPr>
            <w:r w:rsidRPr="003E0096">
              <w:rPr>
                <w:color w:val="000000"/>
                <w:sz w:val="18"/>
                <w:szCs w:val="18"/>
              </w:rPr>
              <w:t xml:space="preserve">Устранение </w:t>
            </w:r>
            <w:proofErr w:type="spellStart"/>
            <w:r w:rsidRPr="003E0096">
              <w:rPr>
                <w:color w:val="000000"/>
                <w:sz w:val="18"/>
                <w:szCs w:val="18"/>
              </w:rPr>
              <w:t>неплотностей</w:t>
            </w:r>
            <w:proofErr w:type="spellEnd"/>
            <w:r w:rsidRPr="003E0096">
              <w:rPr>
                <w:color w:val="000000"/>
                <w:sz w:val="18"/>
                <w:szCs w:val="18"/>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По мере необходимости</w:t>
            </w:r>
          </w:p>
        </w:tc>
      </w:tr>
      <w:tr w:rsidR="00146358" w:rsidRPr="003E0096" w:rsidTr="00523D8C">
        <w:trPr>
          <w:trHeight w:val="33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1.4</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jc w:val="both"/>
              <w:rPr>
                <w:color w:val="000000"/>
                <w:sz w:val="18"/>
                <w:szCs w:val="18"/>
              </w:rPr>
            </w:pPr>
            <w:r w:rsidRPr="003E0096">
              <w:rPr>
                <w:color w:val="000000"/>
                <w:sz w:val="18"/>
                <w:szCs w:val="18"/>
              </w:rPr>
              <w:t>Контроль и обеспечение исправного состояния систем автоматического дымоудаления.</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1 раз в месяц</w:t>
            </w:r>
          </w:p>
        </w:tc>
      </w:tr>
      <w:tr w:rsidR="00146358" w:rsidRPr="003E0096"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1</w:t>
            </w:r>
            <w:r w:rsidRPr="003E0096">
              <w:rPr>
                <w:color w:val="000000"/>
                <w:sz w:val="18"/>
                <w:szCs w:val="18"/>
              </w:rPr>
              <w:t>.</w:t>
            </w:r>
            <w:r>
              <w:rPr>
                <w:color w:val="000000"/>
                <w:sz w:val="18"/>
                <w:szCs w:val="18"/>
              </w:rPr>
              <w:t>5</w:t>
            </w:r>
            <w:r w:rsidRPr="003E0096">
              <w:rPr>
                <w:color w:val="000000"/>
                <w:sz w:val="18"/>
                <w:szCs w:val="18"/>
              </w:rPr>
              <w:t>.</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jc w:val="both"/>
              <w:rPr>
                <w:color w:val="000000"/>
                <w:sz w:val="18"/>
                <w:szCs w:val="18"/>
              </w:rPr>
            </w:pPr>
            <w:r w:rsidRPr="003E0096">
              <w:rPr>
                <w:color w:val="000000"/>
                <w:sz w:val="18"/>
                <w:szCs w:val="18"/>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 xml:space="preserve">По мере </w:t>
            </w:r>
            <w:r>
              <w:rPr>
                <w:color w:val="000000"/>
                <w:sz w:val="18"/>
                <w:szCs w:val="18"/>
              </w:rPr>
              <w:t>выявления</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2</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 xml:space="preserve">Работы, выполняемые в целях надлежащего содержания индивидуальных тепловых пунктов и </w:t>
            </w:r>
            <w:proofErr w:type="spellStart"/>
            <w:r w:rsidRPr="00FF58D6">
              <w:rPr>
                <w:b/>
                <w:bCs/>
                <w:color w:val="000000"/>
                <w:sz w:val="18"/>
                <w:szCs w:val="18"/>
                <w:u w:val="single"/>
              </w:rPr>
              <w:t>водоподкачек</w:t>
            </w:r>
            <w:proofErr w:type="spellEnd"/>
            <w:r w:rsidRPr="00FF58D6">
              <w:rPr>
                <w:b/>
                <w:bCs/>
                <w:color w:val="000000"/>
                <w:sz w:val="18"/>
                <w:szCs w:val="18"/>
                <w:u w:val="single"/>
              </w:rPr>
              <w:t xml:space="preserve"> в многоквартирных домах: </w:t>
            </w:r>
          </w:p>
        </w:tc>
      </w:tr>
      <w:tr w:rsidR="00146358" w:rsidRPr="00ED46DC" w:rsidTr="005E461B">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2</w:t>
            </w:r>
            <w:r w:rsidRPr="003E0096">
              <w:rPr>
                <w:color w:val="000000"/>
                <w:sz w:val="18"/>
                <w:szCs w:val="18"/>
              </w:rPr>
              <w:t>.1.</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3E0096">
              <w:rPr>
                <w:color w:val="000000"/>
                <w:sz w:val="18"/>
                <w:szCs w:val="18"/>
              </w:rPr>
              <w:t>водоподкачках</w:t>
            </w:r>
            <w:proofErr w:type="spellEnd"/>
            <w:r w:rsidRPr="003E0096">
              <w:rPr>
                <w:color w:val="000000"/>
                <w:sz w:val="18"/>
                <w:szCs w:val="18"/>
              </w:rPr>
              <w:t xml:space="preserve"> в многоквартирных домах.</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По мере необходимости</w:t>
            </w:r>
          </w:p>
        </w:tc>
      </w:tr>
      <w:tr w:rsidR="00146358" w:rsidRPr="00ED46DC" w:rsidTr="005E461B">
        <w:trPr>
          <w:trHeight w:val="75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2</w:t>
            </w:r>
            <w:r w:rsidRPr="003E0096">
              <w:rPr>
                <w:color w:val="000000"/>
                <w:sz w:val="18"/>
                <w:szCs w:val="18"/>
              </w:rPr>
              <w:t>.2.</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5E461B" w:rsidP="00BB6E60">
            <w:pPr>
              <w:jc w:val="center"/>
              <w:rPr>
                <w:color w:val="000000"/>
                <w:sz w:val="18"/>
                <w:szCs w:val="18"/>
              </w:rPr>
            </w:pPr>
            <w:r>
              <w:rPr>
                <w:color w:val="000000"/>
                <w:sz w:val="18"/>
                <w:szCs w:val="18"/>
              </w:rPr>
              <w:t>П</w:t>
            </w:r>
            <w:r w:rsidR="00146358">
              <w:rPr>
                <w:color w:val="000000"/>
                <w:sz w:val="18"/>
                <w:szCs w:val="18"/>
              </w:rPr>
              <w:t>остоянно</w:t>
            </w:r>
          </w:p>
        </w:tc>
      </w:tr>
      <w:tr w:rsidR="00146358" w:rsidRPr="00ED46DC" w:rsidTr="005E461B">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2</w:t>
            </w:r>
            <w:r w:rsidRPr="003E0096">
              <w:rPr>
                <w:color w:val="000000"/>
                <w:sz w:val="18"/>
                <w:szCs w:val="18"/>
              </w:rPr>
              <w:t>.3.</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 xml:space="preserve">Гидравлические и тепловые испытания оборудования индивидуальных тепловых пунктов и </w:t>
            </w:r>
            <w:proofErr w:type="spellStart"/>
            <w:r w:rsidRPr="003E0096">
              <w:rPr>
                <w:color w:val="000000"/>
                <w:sz w:val="18"/>
                <w:szCs w:val="18"/>
              </w:rPr>
              <w:t>водоподкачек</w:t>
            </w:r>
            <w:proofErr w:type="spellEnd"/>
            <w:r w:rsidRPr="003E0096">
              <w:rPr>
                <w:color w:val="000000"/>
                <w:sz w:val="18"/>
                <w:szCs w:val="18"/>
              </w:rPr>
              <w:t>.</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При подготовке к отопительному сезону</w:t>
            </w:r>
          </w:p>
        </w:tc>
      </w:tr>
      <w:tr w:rsidR="00146358" w:rsidRPr="00ED46DC" w:rsidTr="005E461B">
        <w:trPr>
          <w:trHeight w:val="51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2</w:t>
            </w:r>
            <w:r w:rsidRPr="003E0096">
              <w:rPr>
                <w:color w:val="000000"/>
                <w:sz w:val="18"/>
                <w:szCs w:val="18"/>
              </w:rPr>
              <w:t>.4.</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 xml:space="preserve">Работы по очистке теплообменного оборудования для удаления </w:t>
            </w:r>
            <w:proofErr w:type="spellStart"/>
            <w:r w:rsidRPr="003E0096">
              <w:rPr>
                <w:color w:val="000000"/>
                <w:sz w:val="18"/>
                <w:szCs w:val="18"/>
              </w:rPr>
              <w:t>накипно</w:t>
            </w:r>
            <w:proofErr w:type="spellEnd"/>
            <w:r w:rsidRPr="003E0096">
              <w:rPr>
                <w:color w:val="000000"/>
                <w:sz w:val="18"/>
                <w:szCs w:val="18"/>
              </w:rPr>
              <w:t>-коррозионных отложений.</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После отопительного сезона</w:t>
            </w:r>
          </w:p>
        </w:tc>
      </w:tr>
      <w:tr w:rsidR="00146358" w:rsidRPr="003E0096" w:rsidTr="005E461B">
        <w:trPr>
          <w:trHeight w:val="75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2</w:t>
            </w:r>
            <w:r w:rsidRPr="003E0096">
              <w:rPr>
                <w:color w:val="000000"/>
                <w:sz w:val="18"/>
                <w:szCs w:val="18"/>
              </w:rPr>
              <w:t>.5.</w:t>
            </w:r>
          </w:p>
        </w:tc>
        <w:tc>
          <w:tcPr>
            <w:tcW w:w="2667" w:type="pct"/>
            <w:tcBorders>
              <w:top w:val="nil"/>
              <w:left w:val="nil"/>
              <w:bottom w:val="single" w:sz="8" w:space="0" w:color="auto"/>
              <w:right w:val="single" w:sz="8" w:space="0" w:color="auto"/>
            </w:tcBorders>
            <w:shd w:val="clear" w:color="auto" w:fill="auto"/>
            <w:vAlign w:val="bottom"/>
            <w:hideMark/>
          </w:tcPr>
          <w:p w:rsidR="00146358" w:rsidRPr="003E0096" w:rsidRDefault="00146358" w:rsidP="00BB6E60">
            <w:pPr>
              <w:jc w:val="both"/>
              <w:rPr>
                <w:color w:val="000000"/>
                <w:sz w:val="18"/>
                <w:szCs w:val="18"/>
              </w:rPr>
            </w:pPr>
            <w:r w:rsidRPr="003E0096">
              <w:rPr>
                <w:color w:val="000000"/>
                <w:sz w:val="18"/>
                <w:szCs w:val="18"/>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Pr>
                <w:color w:val="000000"/>
                <w:sz w:val="18"/>
                <w:szCs w:val="18"/>
              </w:rPr>
              <w:t>По мере необходимости</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r>
      <w:tr w:rsidR="00146358" w:rsidRPr="00ED46DC" w:rsidTr="00523D8C">
        <w:trPr>
          <w:trHeight w:val="121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.1.</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месяц</w:t>
            </w:r>
          </w:p>
        </w:tc>
      </w:tr>
      <w:tr w:rsidR="00146358" w:rsidRPr="00ED46DC"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.2.</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Ежедневно</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.3.</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Контроль состояния и замена неисправных контрольно-измерительных приборов (манометров, термометров и т.п.).</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ED46DC" w:rsidTr="00523D8C">
        <w:trPr>
          <w:trHeight w:val="735"/>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.4.</w:t>
            </w:r>
          </w:p>
        </w:tc>
        <w:tc>
          <w:tcPr>
            <w:tcW w:w="2667" w:type="pct"/>
            <w:tcBorders>
              <w:top w:val="nil"/>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72" w:type="pct"/>
            <w:gridSpan w:val="2"/>
            <w:tcBorders>
              <w:top w:val="nil"/>
              <w:left w:val="nil"/>
              <w:bottom w:val="single" w:sz="4"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495"/>
        </w:trPr>
        <w:tc>
          <w:tcPr>
            <w:tcW w:w="361" w:type="pct"/>
            <w:tcBorders>
              <w:top w:val="single" w:sz="4" w:space="0" w:color="auto"/>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.5.</w:t>
            </w:r>
          </w:p>
        </w:tc>
        <w:tc>
          <w:tcPr>
            <w:tcW w:w="2667" w:type="pct"/>
            <w:tcBorders>
              <w:top w:val="single" w:sz="4" w:space="0" w:color="auto"/>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72" w:type="pct"/>
            <w:gridSpan w:val="2"/>
            <w:tcBorders>
              <w:top w:val="single" w:sz="4" w:space="0" w:color="auto"/>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.6.</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E461B">
        <w:trPr>
          <w:trHeight w:val="510"/>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.7.</w:t>
            </w:r>
          </w:p>
        </w:tc>
        <w:tc>
          <w:tcPr>
            <w:tcW w:w="2667" w:type="pct"/>
            <w:tcBorders>
              <w:top w:val="nil"/>
              <w:left w:val="nil"/>
              <w:bottom w:val="single" w:sz="4" w:space="0" w:color="auto"/>
              <w:right w:val="single" w:sz="8" w:space="0" w:color="auto"/>
            </w:tcBorders>
            <w:shd w:val="clear" w:color="auto" w:fill="auto"/>
            <w:vAlign w:val="bottom"/>
            <w:hideMark/>
          </w:tcPr>
          <w:p w:rsidR="00146358" w:rsidRPr="003E0096" w:rsidRDefault="00146358" w:rsidP="00523D8C">
            <w:pPr>
              <w:jc w:val="both"/>
              <w:rPr>
                <w:color w:val="000000"/>
                <w:sz w:val="18"/>
                <w:szCs w:val="18"/>
              </w:rPr>
            </w:pPr>
            <w:r w:rsidRPr="003E0096">
              <w:rPr>
                <w:color w:val="000000"/>
                <w:sz w:val="18"/>
                <w:szCs w:val="18"/>
              </w:rPr>
              <w:t>Переключение в целях надежной эксплуатации режимов работы внутреннего водостока, гидравлического затвора внутреннего водостока</w:t>
            </w:r>
          </w:p>
        </w:tc>
        <w:tc>
          <w:tcPr>
            <w:tcW w:w="1972" w:type="pct"/>
            <w:gridSpan w:val="2"/>
            <w:tcBorders>
              <w:top w:val="nil"/>
              <w:left w:val="nil"/>
              <w:bottom w:val="single" w:sz="4" w:space="0" w:color="auto"/>
              <w:right w:val="single" w:sz="8" w:space="0" w:color="auto"/>
            </w:tcBorders>
            <w:shd w:val="clear" w:color="auto" w:fill="auto"/>
            <w:hideMark/>
          </w:tcPr>
          <w:p w:rsidR="00146358" w:rsidRPr="00ED46DC" w:rsidRDefault="00146358" w:rsidP="00BB6E60">
            <w:pPr>
              <w:jc w:val="center"/>
              <w:rPr>
                <w:color w:val="000000"/>
                <w:sz w:val="18"/>
                <w:szCs w:val="18"/>
              </w:rPr>
            </w:pPr>
            <w:r>
              <w:t xml:space="preserve"> </w:t>
            </w:r>
            <w:r w:rsidRPr="00F622EE">
              <w:rPr>
                <w:color w:val="000000"/>
                <w:sz w:val="18"/>
                <w:szCs w:val="18"/>
              </w:rPr>
              <w:t>По мере необходимости</w:t>
            </w:r>
          </w:p>
        </w:tc>
      </w:tr>
      <w:tr w:rsidR="00146358" w:rsidRPr="00ED46DC" w:rsidTr="005E461B">
        <w:trPr>
          <w:trHeight w:val="510"/>
        </w:trPr>
        <w:tc>
          <w:tcPr>
            <w:tcW w:w="361" w:type="pct"/>
            <w:tcBorders>
              <w:top w:val="single" w:sz="4" w:space="0" w:color="auto"/>
              <w:left w:val="single" w:sz="4"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3</w:t>
            </w:r>
            <w:r w:rsidRPr="003E0096">
              <w:rPr>
                <w:color w:val="000000"/>
                <w:sz w:val="18"/>
                <w:szCs w:val="18"/>
              </w:rPr>
              <w:t>.8.</w:t>
            </w:r>
          </w:p>
        </w:tc>
        <w:tc>
          <w:tcPr>
            <w:tcW w:w="2667" w:type="pct"/>
            <w:tcBorders>
              <w:top w:val="single" w:sz="4" w:space="0" w:color="auto"/>
              <w:left w:val="nil"/>
              <w:bottom w:val="single" w:sz="4" w:space="0" w:color="auto"/>
              <w:right w:val="single" w:sz="8" w:space="0" w:color="auto"/>
            </w:tcBorders>
            <w:shd w:val="clear" w:color="auto" w:fill="auto"/>
            <w:vAlign w:val="bottom"/>
            <w:hideMark/>
          </w:tcPr>
          <w:p w:rsidR="00146358" w:rsidRPr="003E0096" w:rsidRDefault="00146358" w:rsidP="00523D8C">
            <w:pPr>
              <w:jc w:val="both"/>
              <w:rPr>
                <w:color w:val="000000"/>
                <w:sz w:val="18"/>
                <w:szCs w:val="18"/>
              </w:rPr>
            </w:pPr>
            <w:r w:rsidRPr="003E0096">
              <w:rPr>
                <w:color w:val="000000"/>
                <w:sz w:val="18"/>
                <w:szCs w:val="18"/>
              </w:rPr>
              <w:t>Промывка участков водопровода после выполнения ремонтно-строительных работ на водопроводе.</w:t>
            </w:r>
          </w:p>
        </w:tc>
        <w:tc>
          <w:tcPr>
            <w:tcW w:w="1972" w:type="pct"/>
            <w:gridSpan w:val="2"/>
            <w:tcBorders>
              <w:top w:val="single" w:sz="4" w:space="0" w:color="auto"/>
              <w:left w:val="nil"/>
              <w:bottom w:val="single" w:sz="4" w:space="0" w:color="auto"/>
              <w:right w:val="single" w:sz="4"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FF58D6" w:rsidTr="00523D8C">
        <w:trPr>
          <w:trHeight w:val="330"/>
        </w:trPr>
        <w:tc>
          <w:tcPr>
            <w:tcW w:w="361" w:type="pct"/>
            <w:tcBorders>
              <w:top w:val="single" w:sz="4" w:space="0" w:color="auto"/>
              <w:left w:val="single" w:sz="8" w:space="0" w:color="auto"/>
              <w:bottom w:val="single" w:sz="4" w:space="0" w:color="auto"/>
              <w:right w:val="single" w:sz="8" w:space="0" w:color="auto"/>
            </w:tcBorders>
            <w:shd w:val="clear" w:color="000000" w:fill="BFBFBF"/>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4</w:t>
            </w:r>
            <w:r w:rsidRPr="003E0096">
              <w:rPr>
                <w:color w:val="000000"/>
                <w:sz w:val="18"/>
                <w:szCs w:val="18"/>
              </w:rPr>
              <w:t>.</w:t>
            </w:r>
          </w:p>
        </w:tc>
        <w:tc>
          <w:tcPr>
            <w:tcW w:w="4639" w:type="pct"/>
            <w:gridSpan w:val="3"/>
            <w:tcBorders>
              <w:top w:val="single" w:sz="4" w:space="0" w:color="auto"/>
              <w:left w:val="nil"/>
              <w:bottom w:val="single" w:sz="4"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систем теплоснабжения (отопление, горячее водоснабжение) в многоквартирных домах:</w:t>
            </w:r>
          </w:p>
        </w:tc>
      </w:tr>
      <w:tr w:rsidR="00146358" w:rsidRPr="00ED46DC" w:rsidTr="00523D8C">
        <w:trPr>
          <w:trHeight w:val="495"/>
        </w:trPr>
        <w:tc>
          <w:tcPr>
            <w:tcW w:w="361" w:type="pct"/>
            <w:tcBorders>
              <w:top w:val="single" w:sz="4" w:space="0" w:color="auto"/>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4</w:t>
            </w:r>
            <w:r w:rsidRPr="003E0096">
              <w:rPr>
                <w:color w:val="000000"/>
                <w:sz w:val="18"/>
                <w:szCs w:val="18"/>
              </w:rPr>
              <w:t>.1.</w:t>
            </w:r>
          </w:p>
        </w:tc>
        <w:tc>
          <w:tcPr>
            <w:tcW w:w="2667" w:type="pct"/>
            <w:tcBorders>
              <w:top w:val="single" w:sz="4" w:space="0" w:color="auto"/>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972" w:type="pct"/>
            <w:gridSpan w:val="2"/>
            <w:tcBorders>
              <w:top w:val="single" w:sz="4" w:space="0" w:color="auto"/>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ED46DC" w:rsidTr="00523D8C">
        <w:trPr>
          <w:trHeight w:val="330"/>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4</w:t>
            </w:r>
            <w:r w:rsidRPr="003E0096">
              <w:rPr>
                <w:color w:val="000000"/>
                <w:sz w:val="18"/>
                <w:szCs w:val="18"/>
              </w:rPr>
              <w:t>.2.</w:t>
            </w:r>
          </w:p>
        </w:tc>
        <w:tc>
          <w:tcPr>
            <w:tcW w:w="2667" w:type="pct"/>
            <w:tcBorders>
              <w:top w:val="nil"/>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Проведение пробных пусконаладочных работ (пробные топки).</w:t>
            </w:r>
            <w:r>
              <w:rPr>
                <w:color w:val="000000"/>
                <w:sz w:val="18"/>
                <w:szCs w:val="18"/>
              </w:rPr>
              <w:t>29</w:t>
            </w:r>
          </w:p>
        </w:tc>
        <w:tc>
          <w:tcPr>
            <w:tcW w:w="1972" w:type="pct"/>
            <w:gridSpan w:val="2"/>
            <w:tcBorders>
              <w:top w:val="nil"/>
              <w:left w:val="nil"/>
              <w:bottom w:val="single" w:sz="4"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ED46DC" w:rsidTr="00523D8C">
        <w:trPr>
          <w:trHeight w:val="337"/>
        </w:trPr>
        <w:tc>
          <w:tcPr>
            <w:tcW w:w="361" w:type="pct"/>
            <w:tcBorders>
              <w:top w:val="single" w:sz="4" w:space="0" w:color="auto"/>
              <w:left w:val="single" w:sz="4"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lastRenderedPageBreak/>
              <w:t>1</w:t>
            </w:r>
            <w:r>
              <w:rPr>
                <w:color w:val="000000"/>
                <w:sz w:val="18"/>
                <w:szCs w:val="18"/>
              </w:rPr>
              <w:t>4</w:t>
            </w:r>
            <w:r w:rsidRPr="003E0096">
              <w:rPr>
                <w:color w:val="000000"/>
                <w:sz w:val="18"/>
                <w:szCs w:val="18"/>
              </w:rPr>
              <w:t>.3.</w:t>
            </w:r>
          </w:p>
        </w:tc>
        <w:tc>
          <w:tcPr>
            <w:tcW w:w="2667" w:type="pct"/>
            <w:tcBorders>
              <w:top w:val="single" w:sz="4" w:space="0" w:color="auto"/>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Удаление воздуха из системы отопления.</w:t>
            </w:r>
          </w:p>
        </w:tc>
        <w:tc>
          <w:tcPr>
            <w:tcW w:w="1972" w:type="pct"/>
            <w:gridSpan w:val="2"/>
            <w:tcBorders>
              <w:top w:val="single" w:sz="4" w:space="0" w:color="auto"/>
              <w:left w:val="nil"/>
              <w:bottom w:val="single" w:sz="4" w:space="0" w:color="auto"/>
              <w:right w:val="single" w:sz="4"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По мере необходимости</w:t>
            </w:r>
          </w:p>
        </w:tc>
      </w:tr>
      <w:tr w:rsidR="00146358" w:rsidRPr="00ED46DC" w:rsidTr="00523D8C">
        <w:trPr>
          <w:trHeight w:val="495"/>
        </w:trPr>
        <w:tc>
          <w:tcPr>
            <w:tcW w:w="361" w:type="pct"/>
            <w:tcBorders>
              <w:top w:val="single" w:sz="4" w:space="0" w:color="auto"/>
              <w:left w:val="single" w:sz="4"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1</w:t>
            </w:r>
            <w:r>
              <w:rPr>
                <w:color w:val="000000"/>
                <w:sz w:val="18"/>
                <w:szCs w:val="18"/>
              </w:rPr>
              <w:t>4</w:t>
            </w:r>
            <w:r w:rsidRPr="003E0096">
              <w:rPr>
                <w:color w:val="000000"/>
                <w:sz w:val="18"/>
                <w:szCs w:val="18"/>
              </w:rPr>
              <w:t>.4.</w:t>
            </w:r>
          </w:p>
        </w:tc>
        <w:tc>
          <w:tcPr>
            <w:tcW w:w="2667" w:type="pct"/>
            <w:tcBorders>
              <w:top w:val="single" w:sz="4" w:space="0" w:color="auto"/>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 xml:space="preserve">Промывка централизованных систем теплоснабжения для удаления </w:t>
            </w:r>
            <w:proofErr w:type="spellStart"/>
            <w:r w:rsidRPr="003E0096">
              <w:rPr>
                <w:color w:val="000000"/>
                <w:sz w:val="18"/>
                <w:szCs w:val="18"/>
              </w:rPr>
              <w:t>накипно</w:t>
            </w:r>
            <w:proofErr w:type="spellEnd"/>
            <w:r w:rsidRPr="003E0096">
              <w:rPr>
                <w:color w:val="000000"/>
                <w:sz w:val="18"/>
                <w:szCs w:val="18"/>
              </w:rPr>
              <w:t>-коррозионных отложений.</w:t>
            </w:r>
            <w:r>
              <w:rPr>
                <w:color w:val="000000"/>
                <w:sz w:val="18"/>
                <w:szCs w:val="18"/>
              </w:rPr>
              <w:t xml:space="preserve"> </w:t>
            </w:r>
          </w:p>
        </w:tc>
        <w:tc>
          <w:tcPr>
            <w:tcW w:w="1972" w:type="pct"/>
            <w:gridSpan w:val="2"/>
            <w:tcBorders>
              <w:top w:val="single" w:sz="4" w:space="0" w:color="auto"/>
              <w:left w:val="nil"/>
              <w:bottom w:val="single" w:sz="4" w:space="0" w:color="auto"/>
              <w:right w:val="single" w:sz="4"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FF58D6" w:rsidTr="00523D8C">
        <w:trPr>
          <w:trHeight w:val="330"/>
        </w:trPr>
        <w:tc>
          <w:tcPr>
            <w:tcW w:w="361" w:type="pct"/>
            <w:tcBorders>
              <w:top w:val="single" w:sz="4" w:space="0" w:color="auto"/>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15</w:t>
            </w:r>
            <w:r w:rsidRPr="003E0096">
              <w:rPr>
                <w:color w:val="000000"/>
                <w:sz w:val="18"/>
                <w:szCs w:val="18"/>
              </w:rPr>
              <w:t>.</w:t>
            </w:r>
          </w:p>
        </w:tc>
        <w:tc>
          <w:tcPr>
            <w:tcW w:w="4639" w:type="pct"/>
            <w:gridSpan w:val="3"/>
            <w:tcBorders>
              <w:top w:val="single" w:sz="4"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r>
      <w:tr w:rsidR="00146358" w:rsidRPr="00ED46DC" w:rsidTr="00523D8C">
        <w:trPr>
          <w:trHeight w:val="73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15</w:t>
            </w:r>
            <w:r w:rsidRPr="003E0096">
              <w:rPr>
                <w:color w:val="000000"/>
                <w:sz w:val="18"/>
                <w:szCs w:val="18"/>
              </w:rPr>
              <w:t>.1.</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 xml:space="preserve">Проверка заземления оболочки </w:t>
            </w:r>
            <w:proofErr w:type="spellStart"/>
            <w:r w:rsidRPr="003E0096">
              <w:rPr>
                <w:color w:val="000000"/>
                <w:sz w:val="18"/>
                <w:szCs w:val="18"/>
              </w:rPr>
              <w:t>электрокабеля</w:t>
            </w:r>
            <w:proofErr w:type="spellEnd"/>
            <w:r w:rsidRPr="003E0096">
              <w:rPr>
                <w:color w:val="000000"/>
                <w:sz w:val="18"/>
                <w:szCs w:val="18"/>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ED46DC" w:rsidTr="00523D8C">
        <w:trPr>
          <w:trHeight w:val="33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15</w:t>
            </w:r>
            <w:r w:rsidRPr="003E0096">
              <w:rPr>
                <w:color w:val="000000"/>
                <w:sz w:val="18"/>
                <w:szCs w:val="18"/>
              </w:rPr>
              <w:t>.2.</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Проверка и обеспечение работоспособности устройств защитного отключения.</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ED46DC" w:rsidTr="00523D8C">
        <w:trPr>
          <w:trHeight w:val="1386"/>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15</w:t>
            </w:r>
            <w:r w:rsidRPr="003E0096">
              <w:rPr>
                <w:color w:val="000000"/>
                <w:sz w:val="18"/>
                <w:szCs w:val="18"/>
              </w:rPr>
              <w:t>.3.</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Т</w:t>
            </w:r>
            <w:r w:rsidRPr="0010057A">
              <w:rPr>
                <w:color w:val="000000"/>
                <w:sz w:val="18"/>
                <w:szCs w:val="18"/>
              </w:rPr>
              <w:t xml:space="preserve">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10057A">
              <w:rPr>
                <w:color w:val="000000"/>
                <w:sz w:val="18"/>
                <w:szCs w:val="18"/>
              </w:rPr>
              <w:t>молниезащиты</w:t>
            </w:r>
            <w:proofErr w:type="spellEnd"/>
            <w:r w:rsidRPr="0010057A">
              <w:rPr>
                <w:color w:val="000000"/>
                <w:sz w:val="18"/>
                <w:szCs w:val="18"/>
              </w:rPr>
              <w:t xml:space="preserve"> и внутридомовых электросетей, очистка клемм и соединений в групповых щитках и распределительных шкафах, наладка электрооборудования</w:t>
            </w:r>
            <w:r w:rsidRPr="003E0096">
              <w:rPr>
                <w:color w:val="000000"/>
                <w:sz w:val="18"/>
                <w:szCs w:val="18"/>
              </w:rPr>
              <w:t>.</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1 раз в год</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15</w:t>
            </w:r>
            <w:r w:rsidRPr="003E0096">
              <w:rPr>
                <w:color w:val="000000"/>
                <w:sz w:val="18"/>
                <w:szCs w:val="18"/>
              </w:rPr>
              <w:t>.4.</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sidRPr="003E0096">
              <w:rPr>
                <w:color w:val="000000"/>
                <w:sz w:val="18"/>
                <w:szCs w:val="18"/>
              </w:rPr>
              <w:t>Контроль состояния и замена вышедших из строя датчиков, проводки и оборудования пожарной и охранной сигнализации.</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 xml:space="preserve">По мере </w:t>
            </w:r>
            <w:r>
              <w:rPr>
                <w:color w:val="000000"/>
                <w:sz w:val="18"/>
                <w:szCs w:val="18"/>
              </w:rPr>
              <w:t>выявления</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16</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выполняемые в целях надлежащего содержания и ремонта лифта (лифтов) в многоквартирном доме:</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16</w:t>
            </w:r>
            <w:r w:rsidRPr="003E0096">
              <w:rPr>
                <w:color w:val="000000"/>
                <w:sz w:val="18"/>
                <w:szCs w:val="18"/>
              </w:rPr>
              <w:t>.1.</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Организация системы диспетчерского контроля и обеспечение диспетчерской связи с кабиной лифта.</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5E461B" w:rsidP="00BB6E60">
            <w:pPr>
              <w:jc w:val="center"/>
              <w:rPr>
                <w:color w:val="000000"/>
                <w:sz w:val="18"/>
                <w:szCs w:val="18"/>
              </w:rPr>
            </w:pPr>
            <w:r>
              <w:rPr>
                <w:color w:val="000000"/>
                <w:sz w:val="18"/>
                <w:szCs w:val="18"/>
              </w:rPr>
              <w:t>Е</w:t>
            </w:r>
            <w:r w:rsidR="00146358">
              <w:rPr>
                <w:color w:val="000000"/>
                <w:sz w:val="18"/>
                <w:szCs w:val="18"/>
              </w:rPr>
              <w:t>жедневно</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16</w:t>
            </w:r>
            <w:r w:rsidRPr="003E0096">
              <w:rPr>
                <w:color w:val="000000"/>
                <w:sz w:val="18"/>
                <w:szCs w:val="18"/>
              </w:rPr>
              <w:t>.2.</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Обеспечение проведения осмотров, технического обслуживания и ремонт лифта (лифтов).</w:t>
            </w:r>
          </w:p>
        </w:tc>
        <w:tc>
          <w:tcPr>
            <w:tcW w:w="1972" w:type="pct"/>
            <w:gridSpan w:val="2"/>
            <w:tcBorders>
              <w:top w:val="nil"/>
              <w:left w:val="nil"/>
              <w:bottom w:val="single" w:sz="8" w:space="0" w:color="auto"/>
              <w:right w:val="single" w:sz="8" w:space="0" w:color="auto"/>
            </w:tcBorders>
            <w:shd w:val="clear" w:color="auto" w:fill="auto"/>
            <w:hideMark/>
          </w:tcPr>
          <w:p w:rsidR="00146358" w:rsidRDefault="00146358" w:rsidP="00BB6E60">
            <w:pPr>
              <w:jc w:val="center"/>
              <w:rPr>
                <w:color w:val="000000"/>
                <w:sz w:val="18"/>
                <w:szCs w:val="18"/>
              </w:rPr>
            </w:pPr>
            <w:r w:rsidRPr="003E0096">
              <w:rPr>
                <w:color w:val="000000"/>
                <w:sz w:val="18"/>
                <w:szCs w:val="18"/>
              </w:rPr>
              <w:t>ТО 1 - 1 раз в месяц</w:t>
            </w:r>
            <w:r>
              <w:rPr>
                <w:color w:val="000000"/>
                <w:sz w:val="18"/>
                <w:szCs w:val="18"/>
              </w:rPr>
              <w:t xml:space="preserve">, </w:t>
            </w:r>
          </w:p>
          <w:p w:rsidR="00146358" w:rsidRPr="00ED46DC" w:rsidRDefault="00146358" w:rsidP="00BB6E60">
            <w:pPr>
              <w:rPr>
                <w:color w:val="000000"/>
                <w:sz w:val="18"/>
                <w:szCs w:val="18"/>
              </w:rPr>
            </w:pPr>
            <w:r>
              <w:rPr>
                <w:color w:val="000000"/>
                <w:sz w:val="18"/>
                <w:szCs w:val="18"/>
              </w:rPr>
              <w:t xml:space="preserve">                         </w:t>
            </w:r>
            <w:r w:rsidRPr="003E0096">
              <w:rPr>
                <w:color w:val="000000"/>
                <w:sz w:val="18"/>
                <w:szCs w:val="18"/>
              </w:rPr>
              <w:t>ТО 2 - 2 раза в год</w:t>
            </w:r>
          </w:p>
        </w:tc>
      </w:tr>
      <w:tr w:rsidR="00146358" w:rsidRPr="00ED46DC" w:rsidTr="00523D8C">
        <w:trPr>
          <w:trHeight w:val="330"/>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16</w:t>
            </w:r>
            <w:r w:rsidRPr="003E0096">
              <w:rPr>
                <w:color w:val="000000"/>
                <w:sz w:val="18"/>
                <w:szCs w:val="18"/>
              </w:rPr>
              <w:t>.3.</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Обеспечение проведения аварийного обслуживания лифта (лифтов).</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Pr>
                <w:color w:val="000000"/>
                <w:sz w:val="18"/>
                <w:szCs w:val="18"/>
              </w:rPr>
              <w:t>По мере необходимости</w:t>
            </w:r>
          </w:p>
        </w:tc>
      </w:tr>
      <w:tr w:rsidR="00146358" w:rsidRPr="00ED46DC" w:rsidTr="00523D8C">
        <w:trPr>
          <w:trHeight w:val="495"/>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16</w:t>
            </w:r>
            <w:r w:rsidRPr="003E0096">
              <w:rPr>
                <w:color w:val="000000"/>
                <w:sz w:val="18"/>
                <w:szCs w:val="18"/>
              </w:rPr>
              <w:t>.4.</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Обеспечение проведения технического освидетельствования лифта (лифтов), в том числе после замены элементов оборудования.</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 xml:space="preserve">1 раз в </w:t>
            </w:r>
            <w:r>
              <w:rPr>
                <w:color w:val="000000"/>
                <w:sz w:val="18"/>
                <w:szCs w:val="18"/>
              </w:rPr>
              <w:t>год</w:t>
            </w:r>
          </w:p>
        </w:tc>
      </w:tr>
      <w:tr w:rsidR="00146358" w:rsidRPr="00FF58D6" w:rsidTr="00BB6E60">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000000" w:fill="D9D9D9"/>
            <w:hideMark/>
          </w:tcPr>
          <w:p w:rsidR="00146358" w:rsidRPr="00FF58D6" w:rsidRDefault="00146358" w:rsidP="00BB6E60">
            <w:pPr>
              <w:rPr>
                <w:b/>
                <w:bCs/>
                <w:color w:val="000000"/>
                <w:sz w:val="18"/>
                <w:szCs w:val="18"/>
              </w:rPr>
            </w:pPr>
            <w:r w:rsidRPr="00FF58D6">
              <w:rPr>
                <w:b/>
                <w:bCs/>
                <w:color w:val="000000"/>
                <w:sz w:val="18"/>
                <w:szCs w:val="18"/>
              </w:rPr>
              <w:t>III. Работы и услуги по содержанию иного общего имущества в многоквартирном доме</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17</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по содержанию помещений, входящих в состав общего имущества в многоквартирном доме:</w:t>
            </w:r>
          </w:p>
        </w:tc>
      </w:tr>
      <w:tr w:rsidR="00146358" w:rsidRPr="00ED46DC" w:rsidTr="00523D8C">
        <w:trPr>
          <w:trHeight w:val="495"/>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17</w:t>
            </w:r>
            <w:r w:rsidRPr="003E0096">
              <w:rPr>
                <w:color w:val="000000"/>
                <w:sz w:val="18"/>
                <w:szCs w:val="18"/>
              </w:rPr>
              <w:t>.1.</w:t>
            </w:r>
          </w:p>
        </w:tc>
        <w:tc>
          <w:tcPr>
            <w:tcW w:w="2667" w:type="pct"/>
            <w:tcBorders>
              <w:top w:val="nil"/>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 xml:space="preserve">Сухая и влажная уборка тамбуров, холлов, коридоров, галерей, лифтовых площадок и </w:t>
            </w:r>
            <w:r w:rsidR="00294036" w:rsidRPr="003E0096">
              <w:rPr>
                <w:color w:val="000000"/>
                <w:sz w:val="18"/>
                <w:szCs w:val="18"/>
              </w:rPr>
              <w:t>лифтовых холлов,</w:t>
            </w:r>
            <w:r w:rsidRPr="003E0096">
              <w:rPr>
                <w:color w:val="000000"/>
                <w:sz w:val="18"/>
                <w:szCs w:val="18"/>
              </w:rPr>
              <w:t xml:space="preserve"> и кабин, лестничных площадок и маршей, пандусов.</w:t>
            </w:r>
            <w:r>
              <w:rPr>
                <w:color w:val="000000"/>
                <w:sz w:val="18"/>
                <w:szCs w:val="18"/>
              </w:rPr>
              <w:t xml:space="preserve"> </w:t>
            </w:r>
          </w:p>
        </w:tc>
        <w:tc>
          <w:tcPr>
            <w:tcW w:w="1972" w:type="pct"/>
            <w:gridSpan w:val="2"/>
            <w:tcBorders>
              <w:top w:val="nil"/>
              <w:left w:val="nil"/>
              <w:bottom w:val="single" w:sz="4" w:space="0" w:color="auto"/>
              <w:right w:val="single" w:sz="8" w:space="0" w:color="auto"/>
            </w:tcBorders>
            <w:shd w:val="clear" w:color="auto" w:fill="auto"/>
            <w:hideMark/>
          </w:tcPr>
          <w:p w:rsidR="00146358" w:rsidRDefault="00146358" w:rsidP="00BB6E60">
            <w:pPr>
              <w:jc w:val="center"/>
              <w:rPr>
                <w:color w:val="000000"/>
                <w:sz w:val="18"/>
                <w:szCs w:val="18"/>
              </w:rPr>
            </w:pPr>
            <w:r>
              <w:rPr>
                <w:color w:val="000000"/>
                <w:sz w:val="18"/>
                <w:szCs w:val="18"/>
              </w:rPr>
              <w:t xml:space="preserve">      </w:t>
            </w:r>
            <w:r w:rsidRPr="003E0096">
              <w:rPr>
                <w:color w:val="000000"/>
                <w:sz w:val="18"/>
                <w:szCs w:val="18"/>
              </w:rPr>
              <w:t xml:space="preserve">Влажная </w:t>
            </w:r>
            <w:r>
              <w:rPr>
                <w:color w:val="000000"/>
                <w:sz w:val="18"/>
                <w:szCs w:val="18"/>
              </w:rPr>
              <w:t>1</w:t>
            </w:r>
            <w:r w:rsidRPr="003E0096">
              <w:rPr>
                <w:color w:val="000000"/>
                <w:sz w:val="18"/>
                <w:szCs w:val="18"/>
              </w:rPr>
              <w:t xml:space="preserve"> раз в неделю</w:t>
            </w:r>
            <w:r>
              <w:rPr>
                <w:color w:val="000000"/>
                <w:sz w:val="18"/>
                <w:szCs w:val="18"/>
              </w:rPr>
              <w:t>,</w:t>
            </w:r>
          </w:p>
          <w:p w:rsidR="00146358" w:rsidRPr="00ED46DC" w:rsidRDefault="00146358" w:rsidP="00BB6E60">
            <w:pPr>
              <w:jc w:val="center"/>
              <w:rPr>
                <w:color w:val="000000"/>
                <w:sz w:val="18"/>
                <w:szCs w:val="18"/>
              </w:rPr>
            </w:pPr>
            <w:r w:rsidRPr="003E0096">
              <w:rPr>
                <w:color w:val="000000"/>
                <w:sz w:val="18"/>
                <w:szCs w:val="18"/>
              </w:rPr>
              <w:t xml:space="preserve"> </w:t>
            </w:r>
            <w:r>
              <w:rPr>
                <w:color w:val="000000"/>
                <w:sz w:val="18"/>
                <w:szCs w:val="18"/>
              </w:rPr>
              <w:t>с</w:t>
            </w:r>
            <w:r w:rsidRPr="003E0096">
              <w:rPr>
                <w:color w:val="000000"/>
                <w:sz w:val="18"/>
                <w:szCs w:val="18"/>
              </w:rPr>
              <w:t xml:space="preserve">ухая </w:t>
            </w:r>
            <w:r>
              <w:rPr>
                <w:color w:val="000000"/>
                <w:sz w:val="18"/>
                <w:szCs w:val="18"/>
              </w:rPr>
              <w:t>1</w:t>
            </w:r>
            <w:r w:rsidRPr="003E0096">
              <w:rPr>
                <w:color w:val="000000"/>
                <w:sz w:val="18"/>
                <w:szCs w:val="18"/>
              </w:rPr>
              <w:t xml:space="preserve"> раз в неделю.</w:t>
            </w:r>
          </w:p>
        </w:tc>
      </w:tr>
      <w:tr w:rsidR="00146358" w:rsidRPr="00ED46DC" w:rsidTr="00523D8C">
        <w:trPr>
          <w:trHeight w:val="735"/>
        </w:trPr>
        <w:tc>
          <w:tcPr>
            <w:tcW w:w="361" w:type="pct"/>
            <w:tcBorders>
              <w:top w:val="single" w:sz="4" w:space="0" w:color="auto"/>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17</w:t>
            </w:r>
            <w:r w:rsidRPr="003E0096">
              <w:rPr>
                <w:color w:val="000000"/>
                <w:sz w:val="18"/>
                <w:szCs w:val="18"/>
              </w:rPr>
              <w:t>.2.</w:t>
            </w:r>
          </w:p>
        </w:tc>
        <w:tc>
          <w:tcPr>
            <w:tcW w:w="2667" w:type="pct"/>
            <w:tcBorders>
              <w:top w:val="single" w:sz="4" w:space="0" w:color="auto"/>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972" w:type="pct"/>
            <w:gridSpan w:val="2"/>
            <w:tcBorders>
              <w:top w:val="single" w:sz="4" w:space="0" w:color="auto"/>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2 раз(а) в год</w:t>
            </w:r>
          </w:p>
        </w:tc>
      </w:tr>
      <w:tr w:rsidR="00146358" w:rsidRPr="00ED46DC" w:rsidTr="00523D8C">
        <w:trPr>
          <w:trHeight w:val="228"/>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17</w:t>
            </w:r>
            <w:r w:rsidRPr="003E0096">
              <w:rPr>
                <w:color w:val="000000"/>
                <w:sz w:val="18"/>
                <w:szCs w:val="18"/>
              </w:rPr>
              <w:t>.3.</w:t>
            </w:r>
          </w:p>
        </w:tc>
        <w:tc>
          <w:tcPr>
            <w:tcW w:w="2667" w:type="pct"/>
            <w:tcBorders>
              <w:top w:val="nil"/>
              <w:left w:val="nil"/>
              <w:bottom w:val="single" w:sz="8"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Мытье окон.</w:t>
            </w:r>
          </w:p>
        </w:tc>
        <w:tc>
          <w:tcPr>
            <w:tcW w:w="1972" w:type="pct"/>
            <w:gridSpan w:val="2"/>
            <w:tcBorders>
              <w:top w:val="nil"/>
              <w:left w:val="nil"/>
              <w:bottom w:val="single" w:sz="8" w:space="0" w:color="auto"/>
              <w:right w:val="single" w:sz="8" w:space="0" w:color="auto"/>
            </w:tcBorders>
            <w:shd w:val="clear" w:color="auto" w:fill="auto"/>
            <w:hideMark/>
          </w:tcPr>
          <w:p w:rsidR="00146358" w:rsidRPr="00ED46DC" w:rsidRDefault="00146358" w:rsidP="00BB6E60">
            <w:pPr>
              <w:jc w:val="center"/>
              <w:rPr>
                <w:color w:val="000000"/>
                <w:sz w:val="18"/>
                <w:szCs w:val="18"/>
              </w:rPr>
            </w:pPr>
            <w:r w:rsidRPr="003E0096">
              <w:rPr>
                <w:color w:val="000000"/>
                <w:sz w:val="18"/>
                <w:szCs w:val="18"/>
              </w:rPr>
              <w:t>2 раз(а) в год</w:t>
            </w:r>
          </w:p>
        </w:tc>
      </w:tr>
      <w:tr w:rsidR="00146358" w:rsidRPr="003E0096" w:rsidTr="00523D8C">
        <w:trPr>
          <w:trHeight w:val="735"/>
        </w:trPr>
        <w:tc>
          <w:tcPr>
            <w:tcW w:w="361" w:type="pct"/>
            <w:tcBorders>
              <w:top w:val="nil"/>
              <w:left w:val="single" w:sz="8" w:space="0" w:color="auto"/>
              <w:bottom w:val="single" w:sz="4"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17.4</w:t>
            </w:r>
            <w:r w:rsidRPr="003E0096">
              <w:rPr>
                <w:color w:val="000000"/>
                <w:sz w:val="18"/>
                <w:szCs w:val="18"/>
              </w:rPr>
              <w:t>.</w:t>
            </w:r>
          </w:p>
        </w:tc>
        <w:tc>
          <w:tcPr>
            <w:tcW w:w="2667" w:type="pct"/>
            <w:tcBorders>
              <w:top w:val="nil"/>
              <w:left w:val="nil"/>
              <w:bottom w:val="single" w:sz="4" w:space="0" w:color="auto"/>
              <w:right w:val="single" w:sz="8" w:space="0" w:color="auto"/>
            </w:tcBorders>
            <w:shd w:val="clear" w:color="auto" w:fill="auto"/>
            <w:hideMark/>
          </w:tcPr>
          <w:p w:rsidR="00146358" w:rsidRPr="003E0096" w:rsidRDefault="00146358" w:rsidP="00523D8C">
            <w:pPr>
              <w:jc w:val="both"/>
              <w:rPr>
                <w:color w:val="000000"/>
                <w:sz w:val="18"/>
                <w:szCs w:val="18"/>
              </w:rPr>
            </w:pPr>
            <w:r w:rsidRPr="003E0096">
              <w:rPr>
                <w:color w:val="000000"/>
                <w:sz w:val="18"/>
                <w:szCs w:val="18"/>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1972" w:type="pct"/>
            <w:gridSpan w:val="2"/>
            <w:tcBorders>
              <w:top w:val="nil"/>
              <w:left w:val="nil"/>
              <w:bottom w:val="single" w:sz="4" w:space="0" w:color="auto"/>
              <w:right w:val="single" w:sz="8" w:space="0" w:color="auto"/>
            </w:tcBorders>
            <w:shd w:val="clear" w:color="auto" w:fill="auto"/>
            <w:hideMark/>
          </w:tcPr>
          <w:p w:rsidR="00146358" w:rsidRPr="003E0096" w:rsidRDefault="00146358" w:rsidP="00BB6E60">
            <w:pPr>
              <w:jc w:val="center"/>
              <w:rPr>
                <w:color w:val="000000"/>
                <w:sz w:val="18"/>
                <w:szCs w:val="18"/>
              </w:rPr>
            </w:pPr>
            <w:r>
              <w:rPr>
                <w:color w:val="000000"/>
                <w:sz w:val="18"/>
                <w:szCs w:val="18"/>
              </w:rPr>
              <w:t>По заявкам</w:t>
            </w:r>
          </w:p>
        </w:tc>
      </w:tr>
      <w:tr w:rsidR="00146358" w:rsidTr="00523D8C">
        <w:trPr>
          <w:trHeight w:val="735"/>
        </w:trPr>
        <w:tc>
          <w:tcPr>
            <w:tcW w:w="361" w:type="pct"/>
            <w:tcBorders>
              <w:top w:val="single" w:sz="4" w:space="0" w:color="auto"/>
              <w:left w:val="single" w:sz="4" w:space="0" w:color="auto"/>
              <w:bottom w:val="single" w:sz="4" w:space="0" w:color="auto"/>
              <w:right w:val="single" w:sz="8" w:space="0" w:color="auto"/>
            </w:tcBorders>
            <w:shd w:val="clear" w:color="auto" w:fill="auto"/>
          </w:tcPr>
          <w:p w:rsidR="00146358" w:rsidRPr="003E0096" w:rsidDel="00C668C9" w:rsidRDefault="00146358" w:rsidP="00BB6E60">
            <w:pPr>
              <w:rPr>
                <w:color w:val="000000"/>
                <w:sz w:val="18"/>
                <w:szCs w:val="18"/>
              </w:rPr>
            </w:pPr>
            <w:r>
              <w:rPr>
                <w:color w:val="000000"/>
                <w:sz w:val="18"/>
                <w:szCs w:val="18"/>
              </w:rPr>
              <w:t>17.5.</w:t>
            </w:r>
          </w:p>
        </w:tc>
        <w:tc>
          <w:tcPr>
            <w:tcW w:w="2667" w:type="pct"/>
            <w:tcBorders>
              <w:top w:val="single" w:sz="4" w:space="0" w:color="auto"/>
              <w:left w:val="nil"/>
              <w:bottom w:val="single" w:sz="4" w:space="0" w:color="auto"/>
              <w:right w:val="single" w:sz="8" w:space="0" w:color="auto"/>
            </w:tcBorders>
            <w:shd w:val="clear" w:color="auto" w:fill="auto"/>
          </w:tcPr>
          <w:p w:rsidR="00146358" w:rsidRPr="00F47CF7" w:rsidRDefault="00146358" w:rsidP="00523D8C">
            <w:pPr>
              <w:jc w:val="both"/>
              <w:rPr>
                <w:color w:val="000000"/>
                <w:sz w:val="18"/>
                <w:szCs w:val="18"/>
              </w:rPr>
            </w:pPr>
            <w:r w:rsidRPr="00F47CF7">
              <w:rPr>
                <w:color w:val="000000"/>
                <w:sz w:val="18"/>
                <w:szCs w:val="18"/>
              </w:rPr>
              <w:t xml:space="preserve">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146358" w:rsidRPr="00F47CF7" w:rsidRDefault="00146358" w:rsidP="00523D8C">
            <w:pPr>
              <w:jc w:val="both"/>
              <w:rPr>
                <w:color w:val="000000"/>
                <w:sz w:val="18"/>
                <w:szCs w:val="18"/>
              </w:rPr>
            </w:pPr>
            <w:r w:rsidRPr="00F47CF7">
              <w:rPr>
                <w:color w:val="000000"/>
                <w:sz w:val="18"/>
                <w:szCs w:val="18"/>
              </w:rPr>
              <w:t>очистка крышек люков колодцев и пожарных гидрантов от снега и льда толщиной слоя свыше 5 см;</w:t>
            </w:r>
          </w:p>
          <w:p w:rsidR="00146358" w:rsidRPr="00F47CF7" w:rsidRDefault="00146358" w:rsidP="00523D8C">
            <w:pPr>
              <w:jc w:val="both"/>
              <w:rPr>
                <w:color w:val="000000"/>
                <w:sz w:val="18"/>
                <w:szCs w:val="18"/>
              </w:rPr>
            </w:pPr>
            <w:r w:rsidRPr="00F47CF7">
              <w:rPr>
                <w:color w:val="000000"/>
                <w:sz w:val="18"/>
                <w:szCs w:val="18"/>
              </w:rPr>
              <w:t xml:space="preserve">сдвигание свежевыпавшего снега и очистка придомовой территории от снега и льда при наличии </w:t>
            </w:r>
            <w:proofErr w:type="spellStart"/>
            <w:r w:rsidRPr="00F47CF7">
              <w:rPr>
                <w:color w:val="000000"/>
                <w:sz w:val="18"/>
                <w:szCs w:val="18"/>
              </w:rPr>
              <w:t>колейности</w:t>
            </w:r>
            <w:proofErr w:type="spellEnd"/>
            <w:r w:rsidRPr="00F47CF7">
              <w:rPr>
                <w:color w:val="000000"/>
                <w:sz w:val="18"/>
                <w:szCs w:val="18"/>
              </w:rPr>
              <w:t xml:space="preserve"> свыше 5 см;</w:t>
            </w:r>
          </w:p>
          <w:p w:rsidR="00146358" w:rsidRPr="00F47CF7" w:rsidRDefault="00146358" w:rsidP="00523D8C">
            <w:pPr>
              <w:jc w:val="both"/>
              <w:rPr>
                <w:color w:val="000000"/>
                <w:sz w:val="18"/>
                <w:szCs w:val="18"/>
              </w:rPr>
            </w:pPr>
            <w:r w:rsidRPr="00F47CF7">
              <w:rPr>
                <w:color w:val="000000"/>
                <w:sz w:val="18"/>
                <w:szCs w:val="18"/>
              </w:rPr>
              <w:t>очистка придомовой территории от снега наносного происхождения (или подметание такой территории, свободной от снежного покрова);</w:t>
            </w:r>
          </w:p>
          <w:p w:rsidR="00146358" w:rsidRPr="00F47CF7" w:rsidRDefault="00146358" w:rsidP="00523D8C">
            <w:pPr>
              <w:jc w:val="both"/>
              <w:rPr>
                <w:color w:val="000000"/>
                <w:sz w:val="18"/>
                <w:szCs w:val="18"/>
              </w:rPr>
            </w:pPr>
            <w:r w:rsidRPr="00F47CF7">
              <w:rPr>
                <w:color w:val="000000"/>
                <w:sz w:val="18"/>
                <w:szCs w:val="18"/>
              </w:rPr>
              <w:t>очистка придомовой территории от наледи и льда;</w:t>
            </w:r>
          </w:p>
          <w:p w:rsidR="00146358" w:rsidRPr="00F47CF7" w:rsidRDefault="00146358" w:rsidP="00523D8C">
            <w:pPr>
              <w:jc w:val="both"/>
              <w:rPr>
                <w:color w:val="000000"/>
                <w:sz w:val="18"/>
                <w:szCs w:val="18"/>
              </w:rPr>
            </w:pPr>
            <w:r w:rsidRPr="00F47CF7">
              <w:rPr>
                <w:color w:val="000000"/>
                <w:sz w:val="18"/>
                <w:szCs w:val="18"/>
              </w:rPr>
              <w:t>очистка от мусора урн, установленных возле подъездов, и их промывка;</w:t>
            </w:r>
          </w:p>
          <w:p w:rsidR="00146358" w:rsidRPr="00F47CF7" w:rsidRDefault="00146358" w:rsidP="00523D8C">
            <w:pPr>
              <w:jc w:val="both"/>
              <w:rPr>
                <w:color w:val="000000"/>
                <w:sz w:val="18"/>
                <w:szCs w:val="18"/>
              </w:rPr>
            </w:pPr>
            <w:r w:rsidRPr="00F47CF7">
              <w:rPr>
                <w:color w:val="000000"/>
                <w:sz w:val="18"/>
                <w:szCs w:val="18"/>
              </w:rPr>
              <w:t>уборка крыльца и площадки перед входом в подъезд.</w:t>
            </w:r>
          </w:p>
        </w:tc>
        <w:tc>
          <w:tcPr>
            <w:tcW w:w="1972" w:type="pct"/>
            <w:gridSpan w:val="2"/>
            <w:tcBorders>
              <w:top w:val="single" w:sz="4" w:space="0" w:color="auto"/>
              <w:left w:val="nil"/>
              <w:bottom w:val="single" w:sz="4" w:space="0" w:color="auto"/>
              <w:right w:val="single" w:sz="4" w:space="0" w:color="auto"/>
            </w:tcBorders>
            <w:shd w:val="clear" w:color="auto" w:fill="auto"/>
          </w:tcPr>
          <w:p w:rsidR="00146358" w:rsidRDefault="00146358" w:rsidP="00BB6E60">
            <w:pPr>
              <w:jc w:val="center"/>
              <w:rPr>
                <w:color w:val="000000"/>
                <w:sz w:val="18"/>
                <w:szCs w:val="18"/>
              </w:rPr>
            </w:pPr>
            <w:r w:rsidRPr="00E97413">
              <w:rPr>
                <w:color w:val="000000"/>
                <w:sz w:val="18"/>
                <w:szCs w:val="18"/>
              </w:rPr>
              <w:t>1 раз в день</w:t>
            </w:r>
          </w:p>
        </w:tc>
      </w:tr>
      <w:tr w:rsidR="00146358" w:rsidTr="00523D8C">
        <w:trPr>
          <w:trHeight w:val="735"/>
        </w:trPr>
        <w:tc>
          <w:tcPr>
            <w:tcW w:w="361" w:type="pct"/>
            <w:tcBorders>
              <w:top w:val="single" w:sz="4" w:space="0" w:color="auto"/>
              <w:left w:val="single" w:sz="8" w:space="0" w:color="auto"/>
              <w:bottom w:val="single" w:sz="8" w:space="0" w:color="auto"/>
              <w:right w:val="single" w:sz="8" w:space="0" w:color="auto"/>
            </w:tcBorders>
            <w:shd w:val="clear" w:color="auto" w:fill="auto"/>
          </w:tcPr>
          <w:p w:rsidR="00146358" w:rsidRPr="003E0096" w:rsidDel="00C668C9" w:rsidRDefault="00146358" w:rsidP="00523D8C">
            <w:pPr>
              <w:rPr>
                <w:color w:val="000000"/>
                <w:sz w:val="18"/>
                <w:szCs w:val="18"/>
              </w:rPr>
            </w:pPr>
            <w:r>
              <w:rPr>
                <w:color w:val="000000"/>
                <w:sz w:val="18"/>
                <w:szCs w:val="18"/>
              </w:rPr>
              <w:lastRenderedPageBreak/>
              <w:t>17.6</w:t>
            </w:r>
          </w:p>
        </w:tc>
        <w:tc>
          <w:tcPr>
            <w:tcW w:w="2667" w:type="pct"/>
            <w:tcBorders>
              <w:top w:val="single" w:sz="4" w:space="0" w:color="auto"/>
              <w:left w:val="nil"/>
              <w:bottom w:val="single" w:sz="8" w:space="0" w:color="auto"/>
              <w:right w:val="single" w:sz="8" w:space="0" w:color="auto"/>
            </w:tcBorders>
            <w:shd w:val="clear" w:color="auto" w:fill="auto"/>
          </w:tcPr>
          <w:p w:rsidR="00146358" w:rsidRPr="00F47CF7" w:rsidRDefault="00146358" w:rsidP="00523D8C">
            <w:pPr>
              <w:jc w:val="both"/>
              <w:rPr>
                <w:color w:val="000000"/>
                <w:sz w:val="18"/>
                <w:szCs w:val="18"/>
              </w:rPr>
            </w:pPr>
            <w:r w:rsidRPr="00F47CF7">
              <w:rPr>
                <w:color w:val="000000"/>
                <w:sz w:val="18"/>
                <w:szCs w:val="18"/>
              </w:rPr>
              <w:t xml:space="preserve"> Работы по содержанию придомовой территории в теплый период года:</w:t>
            </w:r>
          </w:p>
          <w:p w:rsidR="00146358" w:rsidRPr="00F47CF7" w:rsidRDefault="00146358" w:rsidP="00523D8C">
            <w:pPr>
              <w:jc w:val="both"/>
              <w:rPr>
                <w:color w:val="000000"/>
                <w:sz w:val="18"/>
                <w:szCs w:val="18"/>
              </w:rPr>
            </w:pPr>
            <w:r w:rsidRPr="00F47CF7">
              <w:rPr>
                <w:color w:val="000000"/>
                <w:sz w:val="18"/>
                <w:szCs w:val="18"/>
              </w:rPr>
              <w:t>подметание и уборка придомовой территории;</w:t>
            </w:r>
          </w:p>
          <w:p w:rsidR="00146358" w:rsidRPr="00F47CF7" w:rsidRDefault="00146358" w:rsidP="00523D8C">
            <w:pPr>
              <w:jc w:val="both"/>
              <w:rPr>
                <w:color w:val="000000"/>
                <w:sz w:val="18"/>
                <w:szCs w:val="18"/>
              </w:rPr>
            </w:pPr>
            <w:r w:rsidRPr="00F47CF7">
              <w:rPr>
                <w:color w:val="000000"/>
                <w:sz w:val="18"/>
                <w:szCs w:val="18"/>
              </w:rPr>
              <w:t>очистка от мусора и промывка урн, установленных возле подъездов;</w:t>
            </w:r>
          </w:p>
          <w:p w:rsidR="00146358" w:rsidRPr="00F47CF7" w:rsidRDefault="00146358" w:rsidP="00523D8C">
            <w:pPr>
              <w:jc w:val="both"/>
              <w:rPr>
                <w:color w:val="000000"/>
                <w:sz w:val="18"/>
                <w:szCs w:val="18"/>
              </w:rPr>
            </w:pPr>
            <w:r w:rsidRPr="00F47CF7">
              <w:rPr>
                <w:color w:val="000000"/>
                <w:sz w:val="18"/>
                <w:szCs w:val="18"/>
              </w:rPr>
              <w:t>уборка и выкашивание газонов;</w:t>
            </w:r>
          </w:p>
          <w:p w:rsidR="00146358" w:rsidRPr="00F47CF7" w:rsidRDefault="00146358" w:rsidP="00523D8C">
            <w:pPr>
              <w:jc w:val="both"/>
              <w:rPr>
                <w:color w:val="000000"/>
                <w:sz w:val="18"/>
                <w:szCs w:val="18"/>
              </w:rPr>
            </w:pPr>
            <w:r w:rsidRPr="00F47CF7">
              <w:rPr>
                <w:color w:val="000000"/>
                <w:sz w:val="18"/>
                <w:szCs w:val="18"/>
              </w:rPr>
              <w:t>прочистка ливневой канализации;</w:t>
            </w:r>
          </w:p>
          <w:p w:rsidR="00146358" w:rsidRPr="00F47CF7" w:rsidRDefault="00146358" w:rsidP="00523D8C">
            <w:pPr>
              <w:jc w:val="both"/>
              <w:rPr>
                <w:color w:val="000000"/>
                <w:sz w:val="18"/>
                <w:szCs w:val="18"/>
              </w:rPr>
            </w:pPr>
            <w:r w:rsidRPr="00F47CF7">
              <w:rPr>
                <w:color w:val="000000"/>
                <w:sz w:val="18"/>
                <w:szCs w:val="18"/>
              </w:rPr>
              <w:t xml:space="preserve">уборка крыльца и площадки перед входом в подъезд, очистка металлической решетки и </w:t>
            </w:r>
            <w:proofErr w:type="gramStart"/>
            <w:r w:rsidRPr="00F47CF7">
              <w:rPr>
                <w:color w:val="000000"/>
                <w:sz w:val="18"/>
                <w:szCs w:val="18"/>
              </w:rPr>
              <w:t>приямка.</w:t>
            </w:r>
            <w:r w:rsidRPr="00F47CF7">
              <w:rPr>
                <w:color w:val="000000"/>
                <w:sz w:val="18"/>
                <w:szCs w:val="18"/>
              </w:rPr>
              <w:tab/>
            </w:r>
            <w:proofErr w:type="gramEnd"/>
          </w:p>
        </w:tc>
        <w:tc>
          <w:tcPr>
            <w:tcW w:w="1972" w:type="pct"/>
            <w:gridSpan w:val="2"/>
            <w:tcBorders>
              <w:top w:val="single" w:sz="4" w:space="0" w:color="auto"/>
              <w:left w:val="nil"/>
              <w:bottom w:val="single" w:sz="8" w:space="0" w:color="auto"/>
              <w:right w:val="single" w:sz="8" w:space="0" w:color="auto"/>
            </w:tcBorders>
            <w:shd w:val="clear" w:color="auto" w:fill="auto"/>
          </w:tcPr>
          <w:p w:rsidR="00146358" w:rsidRDefault="00146358" w:rsidP="00BB6E60">
            <w:pPr>
              <w:jc w:val="center"/>
              <w:rPr>
                <w:color w:val="000000"/>
                <w:sz w:val="18"/>
                <w:szCs w:val="18"/>
              </w:rPr>
            </w:pPr>
            <w:r w:rsidRPr="00E97413">
              <w:rPr>
                <w:color w:val="000000"/>
                <w:sz w:val="18"/>
                <w:szCs w:val="18"/>
              </w:rPr>
              <w:t>1 раз в день</w:t>
            </w:r>
          </w:p>
        </w:tc>
      </w:tr>
      <w:tr w:rsidR="00146358" w:rsidRPr="00FF58D6" w:rsidTr="00523D8C">
        <w:trPr>
          <w:trHeight w:val="330"/>
        </w:trPr>
        <w:tc>
          <w:tcPr>
            <w:tcW w:w="361" w:type="pct"/>
            <w:tcBorders>
              <w:top w:val="nil"/>
              <w:left w:val="single" w:sz="8" w:space="0" w:color="auto"/>
              <w:bottom w:val="single" w:sz="8" w:space="0" w:color="auto"/>
              <w:right w:val="single" w:sz="8" w:space="0" w:color="auto"/>
            </w:tcBorders>
            <w:shd w:val="clear" w:color="000000" w:fill="BFBFBF"/>
            <w:hideMark/>
          </w:tcPr>
          <w:p w:rsidR="00146358" w:rsidRPr="003E0096" w:rsidRDefault="00146358" w:rsidP="00BB6E60">
            <w:pPr>
              <w:rPr>
                <w:color w:val="000000"/>
                <w:sz w:val="18"/>
                <w:szCs w:val="18"/>
              </w:rPr>
            </w:pPr>
            <w:r>
              <w:rPr>
                <w:color w:val="000000"/>
                <w:sz w:val="18"/>
                <w:szCs w:val="18"/>
              </w:rPr>
              <w:t>18</w:t>
            </w:r>
            <w:r w:rsidRPr="003E0096">
              <w:rPr>
                <w:color w:val="000000"/>
                <w:sz w:val="18"/>
                <w:szCs w:val="18"/>
              </w:rPr>
              <w:t>.</w:t>
            </w:r>
          </w:p>
        </w:tc>
        <w:tc>
          <w:tcPr>
            <w:tcW w:w="4639" w:type="pct"/>
            <w:gridSpan w:val="3"/>
            <w:tcBorders>
              <w:top w:val="single" w:sz="8" w:space="0" w:color="auto"/>
              <w:left w:val="nil"/>
              <w:bottom w:val="single" w:sz="8" w:space="0" w:color="auto"/>
              <w:right w:val="single" w:sz="8" w:space="0" w:color="000000"/>
            </w:tcBorders>
            <w:shd w:val="clear" w:color="000000" w:fill="BFBFBF"/>
            <w:hideMark/>
          </w:tcPr>
          <w:p w:rsidR="00146358" w:rsidRPr="00FF58D6" w:rsidRDefault="00146358" w:rsidP="00BB6E60">
            <w:pPr>
              <w:rPr>
                <w:b/>
                <w:bCs/>
                <w:color w:val="000000"/>
                <w:sz w:val="18"/>
                <w:szCs w:val="18"/>
                <w:u w:val="single"/>
              </w:rPr>
            </w:pPr>
            <w:r w:rsidRPr="00FF58D6">
              <w:rPr>
                <w:b/>
                <w:bCs/>
                <w:color w:val="000000"/>
                <w:sz w:val="18"/>
                <w:szCs w:val="18"/>
                <w:u w:val="single"/>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rsidR="00146358" w:rsidRPr="003E0096" w:rsidTr="00523D8C">
        <w:trPr>
          <w:trHeight w:val="997"/>
        </w:trPr>
        <w:tc>
          <w:tcPr>
            <w:tcW w:w="361" w:type="pct"/>
            <w:tcBorders>
              <w:top w:val="nil"/>
              <w:left w:val="single" w:sz="8" w:space="0" w:color="auto"/>
              <w:bottom w:val="single" w:sz="8" w:space="0" w:color="auto"/>
              <w:right w:val="single" w:sz="8" w:space="0" w:color="auto"/>
            </w:tcBorders>
            <w:shd w:val="clear" w:color="auto" w:fill="auto"/>
            <w:hideMark/>
          </w:tcPr>
          <w:p w:rsidR="00146358" w:rsidRPr="003E0096" w:rsidRDefault="00146358" w:rsidP="00BB6E60">
            <w:pPr>
              <w:rPr>
                <w:color w:val="000000"/>
                <w:sz w:val="18"/>
                <w:szCs w:val="18"/>
              </w:rPr>
            </w:pPr>
            <w:r>
              <w:rPr>
                <w:color w:val="000000"/>
                <w:sz w:val="18"/>
                <w:szCs w:val="18"/>
              </w:rPr>
              <w:t>18</w:t>
            </w:r>
            <w:r w:rsidRPr="003E0096">
              <w:rPr>
                <w:color w:val="000000"/>
                <w:sz w:val="18"/>
                <w:szCs w:val="18"/>
              </w:rPr>
              <w:t>.1.</w:t>
            </w:r>
          </w:p>
        </w:tc>
        <w:tc>
          <w:tcPr>
            <w:tcW w:w="2667" w:type="pct"/>
            <w:tcBorders>
              <w:top w:val="nil"/>
              <w:left w:val="nil"/>
              <w:bottom w:val="single" w:sz="8" w:space="0" w:color="auto"/>
              <w:right w:val="single" w:sz="8" w:space="0" w:color="auto"/>
            </w:tcBorders>
            <w:shd w:val="clear" w:color="auto" w:fill="auto"/>
            <w:hideMark/>
          </w:tcPr>
          <w:p w:rsidR="00146358" w:rsidRPr="00523D8C" w:rsidRDefault="00146358" w:rsidP="00523D8C">
            <w:pPr>
              <w:jc w:val="both"/>
              <w:rPr>
                <w:bCs/>
                <w:color w:val="000000"/>
                <w:sz w:val="18"/>
                <w:szCs w:val="18"/>
              </w:rPr>
            </w:pPr>
            <w:r w:rsidRPr="00523D8C">
              <w:rPr>
                <w:bCs/>
                <w:color w:val="000000"/>
                <w:sz w:val="18"/>
                <w:szCs w:val="18"/>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72" w:type="pct"/>
            <w:gridSpan w:val="2"/>
            <w:tcBorders>
              <w:top w:val="nil"/>
              <w:left w:val="nil"/>
              <w:bottom w:val="single" w:sz="8" w:space="0" w:color="auto"/>
              <w:right w:val="single" w:sz="8" w:space="0" w:color="auto"/>
            </w:tcBorders>
            <w:shd w:val="clear" w:color="auto" w:fill="auto"/>
            <w:hideMark/>
          </w:tcPr>
          <w:p w:rsidR="00146358" w:rsidRPr="003E0096" w:rsidRDefault="00146358" w:rsidP="00BB6E60">
            <w:pPr>
              <w:jc w:val="center"/>
              <w:rPr>
                <w:color w:val="000000"/>
                <w:sz w:val="18"/>
                <w:szCs w:val="18"/>
              </w:rPr>
            </w:pPr>
            <w:r w:rsidRPr="003E0096">
              <w:rPr>
                <w:color w:val="000000"/>
                <w:sz w:val="18"/>
                <w:szCs w:val="18"/>
              </w:rPr>
              <w:t>По мере необходимости</w:t>
            </w:r>
          </w:p>
        </w:tc>
      </w:tr>
      <w:tr w:rsidR="00146358" w:rsidRPr="00107BB8" w:rsidTr="00523D8C">
        <w:trPr>
          <w:gridAfter w:val="1"/>
          <w:wAfter w:w="6" w:type="pct"/>
          <w:trHeight w:val="395"/>
        </w:trPr>
        <w:tc>
          <w:tcPr>
            <w:tcW w:w="361" w:type="pct"/>
            <w:tcBorders>
              <w:top w:val="single" w:sz="4" w:space="0" w:color="auto"/>
              <w:left w:val="single" w:sz="8" w:space="0" w:color="auto"/>
              <w:bottom w:val="single" w:sz="4" w:space="0" w:color="auto"/>
              <w:right w:val="single" w:sz="8" w:space="0" w:color="auto"/>
            </w:tcBorders>
            <w:shd w:val="clear" w:color="auto" w:fill="A6A6A6" w:themeFill="background1" w:themeFillShade="A6"/>
          </w:tcPr>
          <w:p w:rsidR="00146358" w:rsidRDefault="00146358" w:rsidP="00BB6E60">
            <w:pPr>
              <w:rPr>
                <w:color w:val="000000"/>
                <w:sz w:val="18"/>
                <w:szCs w:val="18"/>
              </w:rPr>
            </w:pPr>
            <w:r>
              <w:rPr>
                <w:color w:val="000000"/>
                <w:sz w:val="18"/>
                <w:szCs w:val="18"/>
              </w:rPr>
              <w:t>19.</w:t>
            </w:r>
          </w:p>
        </w:tc>
        <w:tc>
          <w:tcPr>
            <w:tcW w:w="4633" w:type="pct"/>
            <w:gridSpan w:val="2"/>
            <w:tcBorders>
              <w:top w:val="single" w:sz="4" w:space="0" w:color="auto"/>
              <w:left w:val="nil"/>
              <w:bottom w:val="single" w:sz="4" w:space="0" w:color="auto"/>
              <w:right w:val="single" w:sz="8" w:space="0" w:color="auto"/>
            </w:tcBorders>
            <w:shd w:val="clear" w:color="auto" w:fill="A6A6A6" w:themeFill="background1" w:themeFillShade="A6"/>
          </w:tcPr>
          <w:p w:rsidR="00146358" w:rsidRPr="00107BB8" w:rsidRDefault="00146358" w:rsidP="00BB6E60">
            <w:pPr>
              <w:rPr>
                <w:b/>
                <w:color w:val="000000"/>
                <w:sz w:val="18"/>
                <w:szCs w:val="18"/>
                <w:u w:val="single"/>
              </w:rPr>
            </w:pPr>
            <w:r w:rsidRPr="00107BB8">
              <w:rPr>
                <w:b/>
                <w:color w:val="000000"/>
                <w:sz w:val="18"/>
                <w:szCs w:val="18"/>
                <w:u w:val="single"/>
              </w:rPr>
              <w:t>Вывоз мусора</w:t>
            </w:r>
          </w:p>
        </w:tc>
      </w:tr>
      <w:tr w:rsidR="00146358" w:rsidRPr="003E0096" w:rsidTr="00523D8C">
        <w:trPr>
          <w:gridAfter w:val="1"/>
          <w:wAfter w:w="6" w:type="pct"/>
          <w:trHeight w:val="735"/>
        </w:trPr>
        <w:tc>
          <w:tcPr>
            <w:tcW w:w="361" w:type="pct"/>
            <w:tcBorders>
              <w:top w:val="single" w:sz="4" w:space="0" w:color="auto"/>
              <w:left w:val="single" w:sz="8" w:space="0" w:color="auto"/>
              <w:bottom w:val="single" w:sz="4" w:space="0" w:color="auto"/>
              <w:right w:val="single" w:sz="8" w:space="0" w:color="auto"/>
            </w:tcBorders>
            <w:shd w:val="clear" w:color="auto" w:fill="auto"/>
          </w:tcPr>
          <w:p w:rsidR="00146358" w:rsidRDefault="00146358" w:rsidP="00BB6E60">
            <w:pPr>
              <w:rPr>
                <w:color w:val="000000"/>
                <w:sz w:val="18"/>
                <w:szCs w:val="18"/>
              </w:rPr>
            </w:pPr>
            <w:r>
              <w:rPr>
                <w:color w:val="000000"/>
                <w:sz w:val="18"/>
                <w:szCs w:val="18"/>
              </w:rPr>
              <w:t>19.1.</w:t>
            </w:r>
          </w:p>
        </w:tc>
        <w:tc>
          <w:tcPr>
            <w:tcW w:w="2667" w:type="pct"/>
            <w:tcBorders>
              <w:top w:val="single" w:sz="4" w:space="0" w:color="auto"/>
              <w:left w:val="nil"/>
              <w:bottom w:val="single" w:sz="4" w:space="0" w:color="auto"/>
              <w:right w:val="single" w:sz="8" w:space="0" w:color="auto"/>
            </w:tcBorders>
            <w:shd w:val="clear" w:color="auto" w:fill="auto"/>
          </w:tcPr>
          <w:p w:rsidR="00146358" w:rsidRPr="00523D8C" w:rsidRDefault="00146358" w:rsidP="00523D8C">
            <w:pPr>
              <w:jc w:val="both"/>
              <w:rPr>
                <w:sz w:val="18"/>
                <w:szCs w:val="18"/>
              </w:rPr>
            </w:pPr>
            <w:r w:rsidRPr="00523D8C">
              <w:rPr>
                <w:sz w:val="18"/>
                <w:szCs w:val="18"/>
              </w:rPr>
              <w:t>Вывоз бытового мусора (ГОСТ 51617-2000)</w:t>
            </w:r>
          </w:p>
          <w:p w:rsidR="00146358" w:rsidRPr="00523D8C" w:rsidRDefault="00146358" w:rsidP="00523D8C">
            <w:pPr>
              <w:jc w:val="both"/>
              <w:rPr>
                <w:bCs/>
                <w:color w:val="000000"/>
                <w:sz w:val="18"/>
                <w:szCs w:val="18"/>
              </w:rPr>
            </w:pPr>
            <w:r w:rsidRPr="00523D8C">
              <w:rPr>
                <w:bCs/>
                <w:color w:val="000000"/>
                <w:sz w:val="18"/>
                <w:szCs w:val="18"/>
              </w:rPr>
              <w:t>- Вывоз твердых бытовых отходов:</w:t>
            </w:r>
          </w:p>
          <w:p w:rsidR="00146358" w:rsidRPr="00523D8C" w:rsidRDefault="00146358" w:rsidP="00523D8C">
            <w:pPr>
              <w:jc w:val="both"/>
              <w:rPr>
                <w:bCs/>
                <w:color w:val="000000"/>
                <w:sz w:val="18"/>
                <w:szCs w:val="18"/>
              </w:rPr>
            </w:pPr>
            <w:r w:rsidRPr="00523D8C">
              <w:rPr>
                <w:bCs/>
                <w:color w:val="000000"/>
                <w:sz w:val="18"/>
                <w:szCs w:val="18"/>
              </w:rPr>
              <w:t>- при температуре воздуха выше 14 °C</w:t>
            </w:r>
          </w:p>
          <w:p w:rsidR="00146358" w:rsidRPr="00523D8C" w:rsidRDefault="00146358" w:rsidP="00523D8C">
            <w:pPr>
              <w:jc w:val="both"/>
              <w:rPr>
                <w:bCs/>
                <w:color w:val="000000"/>
                <w:sz w:val="18"/>
                <w:szCs w:val="18"/>
              </w:rPr>
            </w:pPr>
            <w:r w:rsidRPr="00523D8C">
              <w:rPr>
                <w:bCs/>
                <w:color w:val="000000"/>
                <w:sz w:val="18"/>
                <w:szCs w:val="18"/>
              </w:rPr>
              <w:t>- при температуре воздуха до 14 °C</w:t>
            </w:r>
          </w:p>
          <w:p w:rsidR="00146358" w:rsidRPr="00523D8C" w:rsidRDefault="00146358" w:rsidP="00523D8C">
            <w:pPr>
              <w:jc w:val="both"/>
              <w:rPr>
                <w:bCs/>
                <w:color w:val="000000"/>
                <w:sz w:val="18"/>
                <w:szCs w:val="18"/>
              </w:rPr>
            </w:pPr>
            <w:r w:rsidRPr="00523D8C">
              <w:rPr>
                <w:bCs/>
                <w:color w:val="000000"/>
                <w:sz w:val="18"/>
                <w:szCs w:val="18"/>
              </w:rPr>
              <w:t>- Вывоз крупногабаритного мусора</w:t>
            </w:r>
          </w:p>
        </w:tc>
        <w:tc>
          <w:tcPr>
            <w:tcW w:w="1966" w:type="pct"/>
            <w:tcBorders>
              <w:top w:val="single" w:sz="4" w:space="0" w:color="auto"/>
              <w:left w:val="nil"/>
              <w:bottom w:val="single" w:sz="4" w:space="0" w:color="auto"/>
              <w:right w:val="single" w:sz="8" w:space="0" w:color="auto"/>
            </w:tcBorders>
            <w:shd w:val="clear" w:color="auto" w:fill="auto"/>
          </w:tcPr>
          <w:p w:rsidR="00146358" w:rsidRDefault="00146358" w:rsidP="00BB6E60">
            <w:pPr>
              <w:jc w:val="center"/>
              <w:rPr>
                <w:color w:val="000000"/>
                <w:sz w:val="18"/>
                <w:szCs w:val="18"/>
              </w:rPr>
            </w:pPr>
            <w:r>
              <w:rPr>
                <w:color w:val="000000"/>
                <w:sz w:val="18"/>
                <w:szCs w:val="18"/>
              </w:rPr>
              <w:t>Ежедневно</w:t>
            </w:r>
          </w:p>
          <w:p w:rsidR="00146358" w:rsidRDefault="00146358" w:rsidP="00BB6E60">
            <w:pPr>
              <w:jc w:val="center"/>
              <w:rPr>
                <w:color w:val="000000"/>
                <w:sz w:val="18"/>
                <w:szCs w:val="18"/>
              </w:rPr>
            </w:pPr>
            <w:r>
              <w:rPr>
                <w:color w:val="000000"/>
                <w:sz w:val="18"/>
                <w:szCs w:val="18"/>
              </w:rPr>
              <w:t>Не реже одного раза в три дня</w:t>
            </w:r>
          </w:p>
          <w:p w:rsidR="00146358" w:rsidRPr="003E0096" w:rsidRDefault="00146358" w:rsidP="00BB6E60">
            <w:pPr>
              <w:jc w:val="center"/>
              <w:rPr>
                <w:color w:val="000000"/>
                <w:sz w:val="18"/>
                <w:szCs w:val="18"/>
              </w:rPr>
            </w:pPr>
            <w:r>
              <w:rPr>
                <w:color w:val="000000"/>
                <w:sz w:val="18"/>
                <w:szCs w:val="18"/>
              </w:rPr>
              <w:t>По мере необходимости</w:t>
            </w:r>
          </w:p>
        </w:tc>
      </w:tr>
      <w:tr w:rsidR="00146358" w:rsidRPr="003E0096" w:rsidTr="00523D8C">
        <w:trPr>
          <w:gridAfter w:val="1"/>
          <w:wAfter w:w="6" w:type="pct"/>
          <w:trHeight w:val="735"/>
        </w:trPr>
        <w:tc>
          <w:tcPr>
            <w:tcW w:w="361" w:type="pct"/>
            <w:tcBorders>
              <w:top w:val="single" w:sz="4" w:space="0" w:color="auto"/>
              <w:left w:val="single" w:sz="8" w:space="0" w:color="auto"/>
              <w:bottom w:val="single" w:sz="4" w:space="0" w:color="auto"/>
              <w:right w:val="single" w:sz="8" w:space="0" w:color="auto"/>
            </w:tcBorders>
            <w:shd w:val="clear" w:color="auto" w:fill="auto"/>
          </w:tcPr>
          <w:p w:rsidR="00146358" w:rsidRDefault="00146358" w:rsidP="00BB6E60">
            <w:pPr>
              <w:rPr>
                <w:color w:val="000000"/>
                <w:sz w:val="18"/>
                <w:szCs w:val="18"/>
              </w:rPr>
            </w:pPr>
            <w:r>
              <w:rPr>
                <w:color w:val="000000"/>
                <w:sz w:val="18"/>
                <w:szCs w:val="18"/>
              </w:rPr>
              <w:t>19.2.</w:t>
            </w:r>
          </w:p>
        </w:tc>
        <w:tc>
          <w:tcPr>
            <w:tcW w:w="2667" w:type="pct"/>
            <w:tcBorders>
              <w:top w:val="single" w:sz="4" w:space="0" w:color="auto"/>
              <w:left w:val="nil"/>
              <w:bottom w:val="single" w:sz="4" w:space="0" w:color="auto"/>
              <w:right w:val="single" w:sz="8" w:space="0" w:color="auto"/>
            </w:tcBorders>
            <w:shd w:val="clear" w:color="auto" w:fill="auto"/>
          </w:tcPr>
          <w:p w:rsidR="00146358" w:rsidRPr="00523D8C" w:rsidRDefault="00146358" w:rsidP="00523D8C">
            <w:pPr>
              <w:jc w:val="both"/>
              <w:rPr>
                <w:sz w:val="18"/>
                <w:szCs w:val="18"/>
              </w:rPr>
            </w:pPr>
            <w:r w:rsidRPr="00523D8C">
              <w:rPr>
                <w:sz w:val="18"/>
                <w:szCs w:val="18"/>
              </w:rPr>
              <w:t>Откачка и вывоз жидких бытовых отходов</w:t>
            </w:r>
          </w:p>
          <w:p w:rsidR="00146358" w:rsidRPr="00523D8C" w:rsidRDefault="00146358" w:rsidP="00523D8C">
            <w:pPr>
              <w:jc w:val="both"/>
              <w:rPr>
                <w:bCs/>
                <w:color w:val="000000"/>
                <w:sz w:val="18"/>
                <w:szCs w:val="18"/>
              </w:rPr>
            </w:pPr>
            <w:r w:rsidRPr="00523D8C">
              <w:rPr>
                <w:bCs/>
                <w:color w:val="000000"/>
                <w:sz w:val="18"/>
                <w:szCs w:val="18"/>
              </w:rPr>
              <w:t>- Выполнение работ по откачке жидких бытовых отходов</w:t>
            </w:r>
          </w:p>
          <w:p w:rsidR="00146358" w:rsidRPr="00523D8C" w:rsidRDefault="00146358" w:rsidP="00523D8C">
            <w:pPr>
              <w:jc w:val="both"/>
              <w:rPr>
                <w:bCs/>
                <w:color w:val="000000"/>
                <w:sz w:val="18"/>
                <w:szCs w:val="18"/>
              </w:rPr>
            </w:pPr>
            <w:r w:rsidRPr="00523D8C">
              <w:rPr>
                <w:bCs/>
                <w:color w:val="000000"/>
                <w:sz w:val="18"/>
                <w:szCs w:val="18"/>
              </w:rPr>
              <w:t>- Вывоз жидких бытовых отходов</w:t>
            </w:r>
          </w:p>
        </w:tc>
        <w:tc>
          <w:tcPr>
            <w:tcW w:w="1966" w:type="pct"/>
            <w:tcBorders>
              <w:top w:val="single" w:sz="4" w:space="0" w:color="auto"/>
              <w:left w:val="nil"/>
              <w:bottom w:val="single" w:sz="4" w:space="0" w:color="auto"/>
              <w:right w:val="single" w:sz="8" w:space="0" w:color="auto"/>
            </w:tcBorders>
            <w:shd w:val="clear" w:color="auto" w:fill="auto"/>
          </w:tcPr>
          <w:p w:rsidR="00146358" w:rsidRDefault="00146358" w:rsidP="00BB6E60">
            <w:pPr>
              <w:jc w:val="center"/>
              <w:rPr>
                <w:color w:val="000000"/>
                <w:sz w:val="18"/>
                <w:szCs w:val="18"/>
              </w:rPr>
            </w:pPr>
            <w:r>
              <w:rPr>
                <w:color w:val="000000"/>
                <w:sz w:val="18"/>
                <w:szCs w:val="18"/>
              </w:rPr>
              <w:t>По мере необходимости</w:t>
            </w:r>
          </w:p>
          <w:p w:rsidR="00146358" w:rsidRPr="003E0096" w:rsidRDefault="00146358" w:rsidP="00BB6E60">
            <w:pPr>
              <w:jc w:val="center"/>
              <w:rPr>
                <w:color w:val="000000"/>
                <w:sz w:val="18"/>
                <w:szCs w:val="18"/>
              </w:rPr>
            </w:pPr>
            <w:r>
              <w:rPr>
                <w:color w:val="000000"/>
                <w:sz w:val="18"/>
                <w:szCs w:val="18"/>
              </w:rPr>
              <w:t>По мере необходимости</w:t>
            </w:r>
          </w:p>
        </w:tc>
      </w:tr>
      <w:tr w:rsidR="00146358" w:rsidRPr="003E0096" w:rsidTr="00523D8C">
        <w:trPr>
          <w:gridAfter w:val="1"/>
          <w:wAfter w:w="6" w:type="pct"/>
          <w:trHeight w:val="735"/>
        </w:trPr>
        <w:tc>
          <w:tcPr>
            <w:tcW w:w="361" w:type="pct"/>
            <w:tcBorders>
              <w:top w:val="single" w:sz="4" w:space="0" w:color="auto"/>
              <w:left w:val="single" w:sz="8" w:space="0" w:color="auto"/>
              <w:bottom w:val="single" w:sz="8" w:space="0" w:color="auto"/>
              <w:right w:val="single" w:sz="8" w:space="0" w:color="auto"/>
            </w:tcBorders>
            <w:shd w:val="clear" w:color="auto" w:fill="auto"/>
          </w:tcPr>
          <w:p w:rsidR="00146358" w:rsidRDefault="00146358" w:rsidP="00BB6E60">
            <w:pPr>
              <w:rPr>
                <w:color w:val="000000"/>
                <w:sz w:val="18"/>
                <w:szCs w:val="18"/>
              </w:rPr>
            </w:pPr>
            <w:r>
              <w:rPr>
                <w:color w:val="000000"/>
                <w:sz w:val="18"/>
                <w:szCs w:val="18"/>
              </w:rPr>
              <w:t>19.3.</w:t>
            </w:r>
          </w:p>
        </w:tc>
        <w:tc>
          <w:tcPr>
            <w:tcW w:w="2667" w:type="pct"/>
            <w:tcBorders>
              <w:top w:val="single" w:sz="4" w:space="0" w:color="auto"/>
              <w:left w:val="nil"/>
              <w:bottom w:val="single" w:sz="8" w:space="0" w:color="auto"/>
              <w:right w:val="single" w:sz="8" w:space="0" w:color="auto"/>
            </w:tcBorders>
            <w:shd w:val="clear" w:color="auto" w:fill="auto"/>
          </w:tcPr>
          <w:p w:rsidR="00146358" w:rsidRPr="00523D8C" w:rsidRDefault="00146358" w:rsidP="00523D8C">
            <w:pPr>
              <w:jc w:val="both"/>
              <w:rPr>
                <w:bCs/>
                <w:color w:val="000000"/>
                <w:sz w:val="18"/>
                <w:szCs w:val="18"/>
              </w:rPr>
            </w:pPr>
            <w:r w:rsidRPr="00523D8C">
              <w:rPr>
                <w:bCs/>
                <w:color w:val="000000"/>
                <w:sz w:val="18"/>
                <w:szCs w:val="18"/>
              </w:rPr>
              <w:t>Сбор и передача бытовых отходов I-IV классов опасности</w:t>
            </w:r>
          </w:p>
          <w:p w:rsidR="00146358" w:rsidRPr="00523D8C" w:rsidRDefault="00146358" w:rsidP="00523D8C">
            <w:pPr>
              <w:jc w:val="both"/>
              <w:rPr>
                <w:bCs/>
                <w:color w:val="000000"/>
                <w:sz w:val="18"/>
                <w:szCs w:val="18"/>
              </w:rPr>
            </w:pPr>
            <w:r w:rsidRPr="00523D8C">
              <w:rPr>
                <w:bCs/>
                <w:color w:val="000000"/>
                <w:sz w:val="18"/>
                <w:szCs w:val="18"/>
              </w:rPr>
              <w:t>- Организация мест накопления бытовых отходов, сбор бытовых отходов I-IV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tc>
        <w:tc>
          <w:tcPr>
            <w:tcW w:w="1966" w:type="pct"/>
            <w:tcBorders>
              <w:top w:val="single" w:sz="4" w:space="0" w:color="auto"/>
              <w:left w:val="nil"/>
              <w:bottom w:val="single" w:sz="8" w:space="0" w:color="auto"/>
              <w:right w:val="single" w:sz="8" w:space="0" w:color="auto"/>
            </w:tcBorders>
            <w:shd w:val="clear" w:color="auto" w:fill="auto"/>
          </w:tcPr>
          <w:p w:rsidR="00146358" w:rsidRPr="003E0096" w:rsidRDefault="00146358" w:rsidP="00BB6E60">
            <w:pPr>
              <w:jc w:val="center"/>
              <w:rPr>
                <w:color w:val="000000"/>
                <w:sz w:val="18"/>
                <w:szCs w:val="18"/>
              </w:rPr>
            </w:pPr>
            <w:r>
              <w:rPr>
                <w:color w:val="000000"/>
                <w:sz w:val="18"/>
                <w:szCs w:val="18"/>
              </w:rPr>
              <w:t>По мере необходимости</w:t>
            </w:r>
          </w:p>
        </w:tc>
      </w:tr>
    </w:tbl>
    <w:p w:rsidR="00146358" w:rsidRPr="007324A0" w:rsidRDefault="00146358" w:rsidP="002675EF">
      <w:pPr>
        <w:widowControl w:val="0"/>
      </w:pPr>
    </w:p>
    <w:p w:rsidR="00146358" w:rsidRPr="002675EF" w:rsidRDefault="00146358" w:rsidP="005450F6">
      <w:pPr>
        <w:widowControl w:val="0"/>
        <w:snapToGrid w:val="0"/>
        <w:ind w:right="141"/>
        <w:jc w:val="both"/>
        <w:rPr>
          <w:sz w:val="20"/>
          <w:szCs w:val="20"/>
        </w:rPr>
      </w:pPr>
      <w:r w:rsidRPr="002675EF">
        <w:rPr>
          <w:sz w:val="20"/>
          <w:szCs w:val="20"/>
        </w:rPr>
        <w:t xml:space="preserve">  </w:t>
      </w:r>
      <w:r w:rsidRPr="002675EF">
        <w:rPr>
          <w:sz w:val="20"/>
          <w:szCs w:val="20"/>
          <w:vertAlign w:val="superscript"/>
        </w:rPr>
        <w:footnoteRef/>
      </w:r>
      <w:r w:rsidRPr="002675EF">
        <w:rPr>
          <w:sz w:val="20"/>
          <w:szCs w:val="20"/>
        </w:rPr>
        <w:t xml:space="preserve"> В соответствии с п. 3 Правил оказания услуг и выполнения работ, необходимых для обеспечения надлежащего содержания общего имущества в многоквартирном доме, утвержденных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перечень услуг и работ в отношении каждого многоквартирного дома определяется с учетом:</w:t>
      </w:r>
    </w:p>
    <w:p w:rsidR="00146358" w:rsidRPr="002675EF" w:rsidRDefault="00146358" w:rsidP="005450F6">
      <w:pPr>
        <w:widowControl w:val="0"/>
        <w:ind w:right="141"/>
        <w:jc w:val="both"/>
        <w:rPr>
          <w:snapToGrid w:val="0"/>
          <w:sz w:val="20"/>
          <w:szCs w:val="20"/>
        </w:rPr>
      </w:pPr>
      <w:r w:rsidRPr="002675EF">
        <w:rPr>
          <w:snapToGrid w:val="0"/>
          <w:sz w:val="20"/>
          <w:szCs w:val="20"/>
        </w:rPr>
        <w:t>а) конструктивных элементов многоквартирного дома, в том числе конструкций и (или) иного оборудования, предназначенного для обеспечения условий доступности для инвалидов помещения многоквартирного дома;</w:t>
      </w:r>
    </w:p>
    <w:p w:rsidR="00146358" w:rsidRPr="002675EF" w:rsidRDefault="00146358" w:rsidP="005450F6">
      <w:pPr>
        <w:widowControl w:val="0"/>
        <w:ind w:right="141"/>
        <w:jc w:val="both"/>
        <w:rPr>
          <w:snapToGrid w:val="0"/>
          <w:sz w:val="20"/>
          <w:szCs w:val="20"/>
        </w:rPr>
      </w:pPr>
      <w:r w:rsidRPr="002675EF">
        <w:rPr>
          <w:snapToGrid w:val="0"/>
          <w:sz w:val="20"/>
          <w:szCs w:val="20"/>
        </w:rPr>
        <w:t>б) наличия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146358" w:rsidRPr="002675EF" w:rsidRDefault="00146358" w:rsidP="005450F6">
      <w:pPr>
        <w:widowControl w:val="0"/>
        <w:ind w:right="141"/>
        <w:jc w:val="both"/>
        <w:rPr>
          <w:snapToGrid w:val="0"/>
          <w:sz w:val="20"/>
          <w:szCs w:val="20"/>
        </w:rPr>
      </w:pPr>
      <w:r w:rsidRPr="002675EF">
        <w:rPr>
          <w:snapToGrid w:val="0"/>
          <w:sz w:val="20"/>
          <w:szCs w:val="20"/>
        </w:rPr>
        <w:t>в) наличия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w:t>
      </w:r>
    </w:p>
    <w:p w:rsidR="00146358" w:rsidRPr="002675EF" w:rsidRDefault="00146358" w:rsidP="005450F6">
      <w:pPr>
        <w:widowControl w:val="0"/>
        <w:ind w:right="141"/>
        <w:jc w:val="both"/>
        <w:rPr>
          <w:snapToGrid w:val="0"/>
          <w:sz w:val="20"/>
          <w:szCs w:val="20"/>
        </w:rPr>
      </w:pPr>
      <w:r w:rsidRPr="002675EF">
        <w:rPr>
          <w:snapToGrid w:val="0"/>
          <w:sz w:val="20"/>
          <w:szCs w:val="20"/>
        </w:rPr>
        <w:t>г) геодезических и природно-климатических условий расположения многоквартирного дома.</w:t>
      </w:r>
    </w:p>
    <w:p w:rsidR="00146358" w:rsidRDefault="00146358" w:rsidP="00146358">
      <w:pPr>
        <w:widowControl w:val="0"/>
      </w:pPr>
    </w:p>
    <w:tbl>
      <w:tblPr>
        <w:tblW w:w="9746" w:type="dxa"/>
        <w:tblLook w:val="00A0" w:firstRow="1" w:lastRow="0" w:firstColumn="1" w:lastColumn="0" w:noHBand="0" w:noVBand="0"/>
      </w:tblPr>
      <w:tblGrid>
        <w:gridCol w:w="4816"/>
        <w:gridCol w:w="4930"/>
      </w:tblGrid>
      <w:tr w:rsidR="00146358" w:rsidRPr="003E79BC" w:rsidTr="00BB6E60">
        <w:trPr>
          <w:trHeight w:val="876"/>
        </w:trPr>
        <w:tc>
          <w:tcPr>
            <w:tcW w:w="4816" w:type="dxa"/>
          </w:tcPr>
          <w:p w:rsidR="00146358" w:rsidRPr="00155DF4" w:rsidRDefault="00146358" w:rsidP="00BB6E60">
            <w:pPr>
              <w:rPr>
                <w:b/>
              </w:rPr>
            </w:pPr>
            <w:r>
              <w:rPr>
                <w:b/>
              </w:rPr>
              <w:t>Собственник</w:t>
            </w:r>
            <w:r w:rsidRPr="000E1B62">
              <w:rPr>
                <w:b/>
              </w:rPr>
              <w:t>:</w:t>
            </w:r>
          </w:p>
        </w:tc>
        <w:tc>
          <w:tcPr>
            <w:tcW w:w="4930" w:type="dxa"/>
          </w:tcPr>
          <w:p w:rsidR="00146358" w:rsidRPr="000E1B62" w:rsidRDefault="00146358" w:rsidP="00BB6E60">
            <w:pPr>
              <w:widowControl w:val="0"/>
              <w:spacing w:line="276" w:lineRule="auto"/>
              <w:ind w:left="1032"/>
            </w:pPr>
            <w:r w:rsidRPr="000E1B62">
              <w:rPr>
                <w:b/>
              </w:rPr>
              <w:t>Управляющая организация:</w:t>
            </w:r>
          </w:p>
        </w:tc>
      </w:tr>
      <w:tr w:rsidR="00146358" w:rsidRPr="003E79BC" w:rsidTr="00BB6E60">
        <w:trPr>
          <w:trHeight w:val="1502"/>
        </w:trPr>
        <w:tc>
          <w:tcPr>
            <w:tcW w:w="4816" w:type="dxa"/>
          </w:tcPr>
          <w:p w:rsidR="00146358" w:rsidRPr="00B73D72" w:rsidRDefault="00146358" w:rsidP="00BB6E60">
            <w:pPr>
              <w:rPr>
                <w:b/>
              </w:rPr>
            </w:pPr>
          </w:p>
          <w:p w:rsidR="00146358" w:rsidRPr="00B73D72" w:rsidRDefault="00146358" w:rsidP="00BB6E60">
            <w:pPr>
              <w:rPr>
                <w:b/>
              </w:rPr>
            </w:pPr>
            <w:r w:rsidRPr="00B73D72">
              <w:rPr>
                <w:b/>
              </w:rPr>
              <w:t>______________/</w:t>
            </w:r>
            <w:r w:rsidR="001A246D" w:rsidRPr="00B73D72">
              <w:rPr>
                <w:b/>
              </w:rPr>
              <w:t xml:space="preserve"> </w:t>
            </w:r>
            <w:r w:rsidRPr="00B73D72">
              <w:rPr>
                <w:b/>
              </w:rPr>
              <w:t>/</w:t>
            </w:r>
          </w:p>
          <w:p w:rsidR="00146358" w:rsidRPr="000E1B62" w:rsidRDefault="00146358" w:rsidP="00BB6E60">
            <w:pPr>
              <w:spacing w:line="276" w:lineRule="auto"/>
            </w:pPr>
            <w:proofErr w:type="spellStart"/>
            <w:r w:rsidRPr="00B73D72">
              <w:rPr>
                <w:b/>
              </w:rPr>
              <w:t>м.п</w:t>
            </w:r>
            <w:proofErr w:type="spellEnd"/>
            <w:r w:rsidRPr="00B73D72">
              <w:rPr>
                <w:b/>
              </w:rPr>
              <w:t>.</w:t>
            </w:r>
          </w:p>
        </w:tc>
        <w:tc>
          <w:tcPr>
            <w:tcW w:w="4930" w:type="dxa"/>
          </w:tcPr>
          <w:p w:rsidR="00146358" w:rsidRPr="000E1B62" w:rsidRDefault="00146358" w:rsidP="00256C1D">
            <w:pPr>
              <w:widowControl w:val="0"/>
              <w:spacing w:line="276" w:lineRule="auto"/>
              <w:rPr>
                <w:u w:val="single"/>
              </w:rPr>
            </w:pPr>
          </w:p>
          <w:p w:rsidR="00146358" w:rsidRPr="002458D5" w:rsidRDefault="00146358" w:rsidP="00BB6E60">
            <w:pPr>
              <w:widowControl w:val="0"/>
              <w:spacing w:line="276" w:lineRule="auto"/>
              <w:ind w:left="1032"/>
              <w:rPr>
                <w:b/>
              </w:rPr>
            </w:pPr>
            <w:r w:rsidRPr="002458D5">
              <w:rPr>
                <w:b/>
              </w:rPr>
              <w:t>________________/</w:t>
            </w:r>
            <w:r w:rsidDel="008D58A3">
              <w:rPr>
                <w:b/>
              </w:rPr>
              <w:t xml:space="preserve"> </w:t>
            </w:r>
            <w:r w:rsidRPr="002458D5">
              <w:rPr>
                <w:b/>
              </w:rPr>
              <w:t xml:space="preserve">/                   </w:t>
            </w:r>
          </w:p>
          <w:p w:rsidR="00146358" w:rsidRDefault="00146358" w:rsidP="00BB6E60">
            <w:pPr>
              <w:spacing w:line="276" w:lineRule="auto"/>
              <w:ind w:left="1032"/>
              <w:rPr>
                <w:b/>
              </w:rPr>
            </w:pPr>
            <w:r w:rsidRPr="002458D5">
              <w:rPr>
                <w:b/>
              </w:rPr>
              <w:t xml:space="preserve"> </w:t>
            </w:r>
            <w:proofErr w:type="spellStart"/>
            <w:r w:rsidRPr="002458D5">
              <w:rPr>
                <w:b/>
              </w:rPr>
              <w:t>м.п</w:t>
            </w:r>
            <w:proofErr w:type="spellEnd"/>
            <w:r w:rsidRPr="002458D5">
              <w:rPr>
                <w:b/>
              </w:rPr>
              <w:t>.</w:t>
            </w:r>
          </w:p>
          <w:p w:rsidR="00146358" w:rsidRPr="000E1B62" w:rsidRDefault="00146358" w:rsidP="002675EF">
            <w:pPr>
              <w:tabs>
                <w:tab w:val="left" w:pos="4019"/>
              </w:tabs>
              <w:spacing w:line="276" w:lineRule="auto"/>
            </w:pPr>
          </w:p>
        </w:tc>
      </w:tr>
    </w:tbl>
    <w:p w:rsidR="000305BD" w:rsidRDefault="000305BD" w:rsidP="002675EF">
      <w:pPr>
        <w:widowControl w:val="0"/>
        <w:shd w:val="clear" w:color="auto" w:fill="FFFFFF"/>
        <w:rPr>
          <w:b/>
        </w:rPr>
      </w:pPr>
    </w:p>
    <w:p w:rsidR="00523D8C" w:rsidRDefault="00523D8C" w:rsidP="00146358">
      <w:pPr>
        <w:widowControl w:val="0"/>
        <w:shd w:val="clear" w:color="auto" w:fill="FFFFFF"/>
        <w:jc w:val="right"/>
        <w:rPr>
          <w:b/>
        </w:rPr>
      </w:pPr>
    </w:p>
    <w:p w:rsidR="005450F6" w:rsidRDefault="005450F6" w:rsidP="00146358">
      <w:pPr>
        <w:widowControl w:val="0"/>
        <w:shd w:val="clear" w:color="auto" w:fill="FFFFFF"/>
        <w:jc w:val="right"/>
        <w:rPr>
          <w:b/>
        </w:rPr>
      </w:pPr>
    </w:p>
    <w:p w:rsidR="009B18DB" w:rsidRDefault="009B18DB" w:rsidP="00146358">
      <w:pPr>
        <w:widowControl w:val="0"/>
        <w:shd w:val="clear" w:color="auto" w:fill="FFFFFF"/>
        <w:jc w:val="right"/>
        <w:rPr>
          <w:b/>
        </w:rPr>
      </w:pPr>
    </w:p>
    <w:p w:rsidR="00C24AFB" w:rsidRPr="00740779" w:rsidRDefault="002D2BAA" w:rsidP="00146358">
      <w:pPr>
        <w:widowControl w:val="0"/>
        <w:shd w:val="clear" w:color="auto" w:fill="FFFFFF"/>
        <w:jc w:val="right"/>
        <w:rPr>
          <w:b/>
        </w:rPr>
      </w:pPr>
      <w:r>
        <w:rPr>
          <w:b/>
        </w:rPr>
        <w:lastRenderedPageBreak/>
        <w:t>Приложение № 4</w:t>
      </w:r>
    </w:p>
    <w:p w:rsidR="00C24AFB" w:rsidRPr="00740779" w:rsidRDefault="00C24AFB" w:rsidP="00C24AFB">
      <w:pPr>
        <w:pStyle w:val="AAA"/>
        <w:widowControl w:val="0"/>
        <w:shd w:val="clear" w:color="auto" w:fill="FFFFFF"/>
        <w:spacing w:after="0"/>
        <w:ind w:left="4321"/>
        <w:jc w:val="right"/>
        <w:rPr>
          <w:color w:val="auto"/>
        </w:rPr>
      </w:pPr>
      <w:r w:rsidRPr="00740779">
        <w:rPr>
          <w:color w:val="auto"/>
        </w:rPr>
        <w:t>к договору управления</w:t>
      </w:r>
    </w:p>
    <w:p w:rsidR="00C24AFB" w:rsidRPr="00740779" w:rsidRDefault="00C24AFB" w:rsidP="00C24AFB">
      <w:pPr>
        <w:pStyle w:val="AAA"/>
        <w:widowControl w:val="0"/>
        <w:shd w:val="clear" w:color="auto" w:fill="FFFFFF"/>
        <w:spacing w:after="0"/>
        <w:ind w:left="4321"/>
        <w:jc w:val="right"/>
        <w:rPr>
          <w:color w:val="auto"/>
        </w:rPr>
      </w:pPr>
      <w:r w:rsidRPr="00740779">
        <w:rPr>
          <w:color w:val="auto"/>
        </w:rPr>
        <w:t xml:space="preserve"> многоквартирным домом</w:t>
      </w:r>
    </w:p>
    <w:p w:rsidR="00C24AFB" w:rsidRPr="00740779" w:rsidRDefault="00C24AFB" w:rsidP="00C24AFB">
      <w:pPr>
        <w:pStyle w:val="AAA"/>
        <w:widowControl w:val="0"/>
        <w:shd w:val="clear" w:color="auto" w:fill="FFFFFF"/>
        <w:spacing w:after="0"/>
        <w:ind w:left="4321"/>
        <w:jc w:val="right"/>
        <w:rPr>
          <w:color w:val="auto"/>
        </w:rPr>
      </w:pPr>
      <w:r w:rsidRPr="00740779">
        <w:rPr>
          <w:color w:val="auto"/>
        </w:rPr>
        <w:t xml:space="preserve">от </w:t>
      </w:r>
      <w:r w:rsidR="009941EC">
        <w:rPr>
          <w:color w:val="auto"/>
        </w:rPr>
        <w:t>«</w:t>
      </w:r>
      <w:r w:rsidRPr="00740779">
        <w:rPr>
          <w:color w:val="auto"/>
        </w:rPr>
        <w:t>__</w:t>
      </w:r>
      <w:r w:rsidR="009941EC">
        <w:rPr>
          <w:color w:val="auto"/>
        </w:rPr>
        <w:t>»</w:t>
      </w:r>
      <w:r w:rsidRPr="00740779">
        <w:rPr>
          <w:color w:val="auto"/>
        </w:rPr>
        <w:t xml:space="preserve"> ________20__ г. </w:t>
      </w:r>
    </w:p>
    <w:p w:rsidR="00C24AFB" w:rsidRDefault="00C24AFB" w:rsidP="00C24AFB">
      <w:pPr>
        <w:widowControl w:val="0"/>
        <w:ind w:left="6946" w:right="-143"/>
        <w:jc w:val="center"/>
        <w:rPr>
          <w:sz w:val="20"/>
        </w:rPr>
      </w:pPr>
      <w:r>
        <w:t xml:space="preserve">  </w:t>
      </w:r>
      <w:r w:rsidRPr="00740779">
        <w:t>№ ______</w:t>
      </w:r>
      <w:r>
        <w:t>__</w:t>
      </w:r>
      <w:r w:rsidRPr="00740779">
        <w:t>____________</w:t>
      </w:r>
      <w:r w:rsidRPr="00083BEB">
        <w:rPr>
          <w:sz w:val="20"/>
        </w:rPr>
        <w:t xml:space="preserve"> </w:t>
      </w:r>
    </w:p>
    <w:p w:rsidR="00A56485" w:rsidRPr="00A56485" w:rsidRDefault="00A56485" w:rsidP="00A56485">
      <w:pPr>
        <w:keepNext/>
        <w:jc w:val="center"/>
        <w:rPr>
          <w:b/>
          <w:bCs/>
        </w:rPr>
      </w:pPr>
      <w:r w:rsidRPr="00A56485">
        <w:rPr>
          <w:b/>
          <w:bCs/>
        </w:rPr>
        <w:t>Порядок</w:t>
      </w:r>
    </w:p>
    <w:p w:rsidR="00A56485" w:rsidRPr="00A56485" w:rsidRDefault="00A56485" w:rsidP="00A56485">
      <w:pPr>
        <w:keepNext/>
        <w:jc w:val="center"/>
        <w:rPr>
          <w:b/>
        </w:rPr>
      </w:pPr>
      <w:r w:rsidRPr="00A56485">
        <w:rPr>
          <w:b/>
        </w:rPr>
        <w:t>изменения размера платы за коммунальные услуги</w:t>
      </w:r>
      <w:r w:rsidRPr="00A56485">
        <w:rPr>
          <w:b/>
          <w:bCs/>
        </w:rPr>
        <w:t xml:space="preserve"> </w:t>
      </w:r>
      <w:r w:rsidRPr="00A56485">
        <w:rPr>
          <w:b/>
        </w:rPr>
        <w:t>при предоставлении услуг ненадлежащего качества и (или) с перерывами, превышающими установленную продолжительность</w:t>
      </w:r>
    </w:p>
    <w:p w:rsidR="00A56485" w:rsidRPr="00523D8C" w:rsidRDefault="00A56485" w:rsidP="00A56485">
      <w:pPr>
        <w:keepNext/>
        <w:jc w:val="both"/>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20"/>
        <w:gridCol w:w="3744"/>
      </w:tblGrid>
      <w:tr w:rsidR="00A56485" w:rsidRPr="00523D8C" w:rsidTr="00341438">
        <w:tc>
          <w:tcPr>
            <w:tcW w:w="2808" w:type="dxa"/>
            <w:vAlign w:val="center"/>
          </w:tcPr>
          <w:p w:rsidR="00A56485" w:rsidRPr="00523D8C" w:rsidRDefault="00A56485" w:rsidP="00A56485">
            <w:pPr>
              <w:keepNext/>
              <w:jc w:val="center"/>
              <w:rPr>
                <w:sz w:val="20"/>
                <w:szCs w:val="20"/>
              </w:rPr>
            </w:pPr>
            <w:r w:rsidRPr="00523D8C">
              <w:rPr>
                <w:sz w:val="20"/>
                <w:szCs w:val="20"/>
              </w:rPr>
              <w:t>Требования к качеству коммунальных услуг</w:t>
            </w:r>
          </w:p>
        </w:tc>
        <w:tc>
          <w:tcPr>
            <w:tcW w:w="2520" w:type="dxa"/>
            <w:vAlign w:val="center"/>
          </w:tcPr>
          <w:p w:rsidR="00A56485" w:rsidRPr="00523D8C" w:rsidRDefault="00A56485" w:rsidP="00A56485">
            <w:pPr>
              <w:spacing w:before="100" w:after="100"/>
              <w:ind w:left="60" w:right="60"/>
              <w:jc w:val="center"/>
              <w:rPr>
                <w:rFonts w:ascii="Verdana" w:hAnsi="Verdana"/>
                <w:sz w:val="20"/>
                <w:szCs w:val="20"/>
              </w:rPr>
            </w:pPr>
            <w:r w:rsidRPr="00523D8C">
              <w:rPr>
                <w:sz w:val="20"/>
                <w:szCs w:val="20"/>
              </w:rPr>
              <w:t>Допустимая продолжительность перерывов предоставления коммунальной услуги и допустимые отклонения качества коммунальной услуги</w:t>
            </w:r>
          </w:p>
          <w:p w:rsidR="00A56485" w:rsidRPr="00523D8C" w:rsidRDefault="00A56485" w:rsidP="00A56485">
            <w:pPr>
              <w:keepNext/>
              <w:jc w:val="center"/>
              <w:rPr>
                <w:sz w:val="20"/>
                <w:szCs w:val="20"/>
              </w:rPr>
            </w:pPr>
          </w:p>
        </w:tc>
        <w:tc>
          <w:tcPr>
            <w:tcW w:w="3744" w:type="dxa"/>
            <w:vAlign w:val="center"/>
          </w:tcPr>
          <w:p w:rsidR="00A56485" w:rsidRPr="00523D8C" w:rsidRDefault="00A56485" w:rsidP="00A56485">
            <w:pPr>
              <w:spacing w:before="100" w:after="100"/>
              <w:ind w:left="60" w:right="60"/>
              <w:jc w:val="center"/>
              <w:rPr>
                <w:rFonts w:ascii="Verdana" w:hAnsi="Verdana"/>
                <w:sz w:val="20"/>
                <w:szCs w:val="20"/>
              </w:rPr>
            </w:pPr>
            <w:r w:rsidRPr="00523D8C">
              <w:rPr>
                <w:sz w:val="20"/>
                <w:szCs w:val="20"/>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p w:rsidR="00A56485" w:rsidRPr="00523D8C" w:rsidRDefault="00A56485" w:rsidP="00A56485">
            <w:pPr>
              <w:keepNext/>
              <w:jc w:val="center"/>
              <w:rPr>
                <w:sz w:val="20"/>
                <w:szCs w:val="20"/>
              </w:rPr>
            </w:pPr>
          </w:p>
        </w:tc>
      </w:tr>
      <w:tr w:rsidR="00A56485" w:rsidRPr="00523D8C" w:rsidTr="00341438">
        <w:tc>
          <w:tcPr>
            <w:tcW w:w="9072" w:type="dxa"/>
            <w:gridSpan w:val="3"/>
          </w:tcPr>
          <w:p w:rsidR="00A56485" w:rsidRPr="00523D8C" w:rsidRDefault="00A56485" w:rsidP="00A56485">
            <w:pPr>
              <w:keepNext/>
              <w:jc w:val="center"/>
              <w:rPr>
                <w:sz w:val="20"/>
                <w:szCs w:val="20"/>
              </w:rPr>
            </w:pPr>
            <w:r w:rsidRPr="00523D8C">
              <w:rPr>
                <w:sz w:val="20"/>
                <w:szCs w:val="20"/>
                <w:lang w:val="en-US"/>
              </w:rPr>
              <w:t>I</w:t>
            </w:r>
            <w:r w:rsidRPr="00523D8C">
              <w:rPr>
                <w:sz w:val="20"/>
                <w:szCs w:val="20"/>
              </w:rPr>
              <w:t>. Холодное водоснабжение</w:t>
            </w:r>
          </w:p>
        </w:tc>
      </w:tr>
      <w:tr w:rsidR="00A56485" w:rsidRPr="00523D8C" w:rsidTr="00341438">
        <w:tc>
          <w:tcPr>
            <w:tcW w:w="2808" w:type="dxa"/>
          </w:tcPr>
          <w:p w:rsidR="00A56485" w:rsidRPr="00523D8C" w:rsidRDefault="00A56485" w:rsidP="00526E41">
            <w:pPr>
              <w:keepNext/>
              <w:jc w:val="both"/>
              <w:rPr>
                <w:sz w:val="20"/>
                <w:szCs w:val="20"/>
              </w:rPr>
            </w:pPr>
            <w:r w:rsidRPr="00523D8C">
              <w:rPr>
                <w:sz w:val="20"/>
                <w:szCs w:val="20"/>
              </w:rPr>
              <w:t>1. Бесперебойное круглосуточное водоснабжение в течение года</w:t>
            </w:r>
          </w:p>
        </w:tc>
        <w:tc>
          <w:tcPr>
            <w:tcW w:w="2520" w:type="dxa"/>
          </w:tcPr>
          <w:p w:rsidR="00A56485" w:rsidRPr="00523D8C" w:rsidRDefault="00A56485" w:rsidP="00526E41">
            <w:pPr>
              <w:jc w:val="both"/>
              <w:rPr>
                <w:rFonts w:ascii="Verdana" w:hAnsi="Verdana"/>
                <w:sz w:val="20"/>
                <w:szCs w:val="20"/>
              </w:rPr>
            </w:pPr>
            <w:r w:rsidRPr="00523D8C">
              <w:rPr>
                <w:sz w:val="20"/>
                <w:szCs w:val="20"/>
              </w:rPr>
              <w:t>допустимая продолжительность перерыва подачи холодной воды:</w:t>
            </w:r>
          </w:p>
          <w:p w:rsidR="00A56485" w:rsidRPr="00523D8C" w:rsidRDefault="00A56485" w:rsidP="00526E41">
            <w:pPr>
              <w:keepNext/>
              <w:jc w:val="both"/>
              <w:rPr>
                <w:sz w:val="20"/>
                <w:szCs w:val="20"/>
              </w:rPr>
            </w:pPr>
            <w:r w:rsidRPr="00523D8C">
              <w:rPr>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w:t>
            </w:r>
            <w:r w:rsidR="00F55EA1" w:rsidRPr="00523D8C">
              <w:rPr>
                <w:sz w:val="20"/>
                <w:szCs w:val="20"/>
              </w:rPr>
              <w:t>й и сооружений (СНиП 2.04.02-84</w:t>
            </w:r>
            <w:r w:rsidRPr="00523D8C">
              <w:rPr>
                <w:sz w:val="20"/>
                <w:szCs w:val="20"/>
              </w:rPr>
              <w:t>)</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0" w:history="1">
              <w:r w:rsidRPr="00523D8C">
                <w:rPr>
                  <w:color w:val="000000" w:themeColor="text1"/>
                  <w:sz w:val="20"/>
                  <w:szCs w:val="20"/>
                </w:rPr>
                <w:t>приложением N 2</w:t>
              </w:r>
            </w:hyperlink>
            <w:r w:rsidRPr="00523D8C">
              <w:rPr>
                <w:color w:val="000000" w:themeColor="text1"/>
                <w:sz w:val="20"/>
                <w:szCs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раздела IX Правил</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2.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p w:rsidR="00A56485" w:rsidRPr="00523D8C" w:rsidRDefault="00A56485" w:rsidP="00526E41">
            <w:pPr>
              <w:keepNext/>
              <w:jc w:val="both"/>
              <w:rPr>
                <w:sz w:val="20"/>
                <w:szCs w:val="20"/>
              </w:rPr>
            </w:pPr>
          </w:p>
        </w:tc>
        <w:tc>
          <w:tcPr>
            <w:tcW w:w="2520"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отклонение состава и свойств холодной воды от требований законодательства Российской Федерации о техническом регулировании не допускается</w:t>
            </w:r>
          </w:p>
          <w:p w:rsidR="00A56485" w:rsidRPr="00523D8C" w:rsidRDefault="00A56485" w:rsidP="00526E41">
            <w:pPr>
              <w:keepNext/>
              <w:jc w:val="both"/>
              <w:rPr>
                <w:sz w:val="20"/>
                <w:szCs w:val="20"/>
              </w:rPr>
            </w:pP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при несоответствии состава и свойств холодной воды требованиям </w:t>
            </w:r>
            <w:hyperlink r:id="rId41" w:history="1">
              <w:r w:rsidRPr="00523D8C">
                <w:rPr>
                  <w:color w:val="000000" w:themeColor="text1"/>
                  <w:sz w:val="20"/>
                  <w:szCs w:val="20"/>
                </w:rPr>
                <w:t>законодательства</w:t>
              </w:r>
            </w:hyperlink>
            <w:r w:rsidRPr="00523D8C">
              <w:rPr>
                <w:color w:val="000000" w:themeColor="text1"/>
                <w:sz w:val="20"/>
                <w:szCs w:val="20"/>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r:id="rId42" w:history="1">
              <w:r w:rsidRPr="00523D8C">
                <w:rPr>
                  <w:color w:val="000000" w:themeColor="text1"/>
                  <w:sz w:val="20"/>
                  <w:szCs w:val="20"/>
                </w:rPr>
                <w:t>приложением N 2</w:t>
              </w:r>
            </w:hyperlink>
            <w:r w:rsidRPr="00523D8C">
              <w:rPr>
                <w:color w:val="000000" w:themeColor="text1"/>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3" w:history="1">
              <w:r w:rsidRPr="00523D8C">
                <w:rPr>
                  <w:color w:val="000000" w:themeColor="text1"/>
                  <w:sz w:val="20"/>
                  <w:szCs w:val="20"/>
                </w:rPr>
                <w:t>пунктом 101</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jc w:val="both"/>
              <w:rPr>
                <w:rFonts w:ascii="Verdana" w:hAnsi="Verdana"/>
                <w:sz w:val="20"/>
                <w:szCs w:val="20"/>
              </w:rPr>
            </w:pPr>
            <w:r w:rsidRPr="00523D8C">
              <w:rPr>
                <w:sz w:val="20"/>
                <w:szCs w:val="20"/>
              </w:rPr>
              <w:lastRenderedPageBreak/>
              <w:t xml:space="preserve">3. Давление в системе холодного водоснабжения в точке </w:t>
            </w:r>
            <w:proofErr w:type="spellStart"/>
            <w:r w:rsidRPr="00523D8C">
              <w:rPr>
                <w:color w:val="000000" w:themeColor="text1"/>
                <w:sz w:val="20"/>
                <w:szCs w:val="20"/>
              </w:rPr>
              <w:t>водоразбора</w:t>
            </w:r>
            <w:proofErr w:type="spellEnd"/>
            <w:r w:rsidRPr="00523D8C">
              <w:rPr>
                <w:color w:val="000000" w:themeColor="text1"/>
                <w:sz w:val="20"/>
                <w:szCs w:val="20"/>
              </w:rPr>
              <w:t xml:space="preserve"> </w:t>
            </w:r>
            <w:hyperlink r:id="rId44" w:history="1">
              <w:r w:rsidRPr="00523D8C">
                <w:rPr>
                  <w:color w:val="000000" w:themeColor="text1"/>
                  <w:sz w:val="20"/>
                  <w:szCs w:val="20"/>
                </w:rPr>
                <w:t>&lt;1&gt;</w:t>
              </w:r>
            </w:hyperlink>
            <w:r w:rsidRPr="00523D8C">
              <w:rPr>
                <w:sz w:val="20"/>
                <w:szCs w:val="20"/>
              </w:rPr>
              <w:t>:</w:t>
            </w:r>
          </w:p>
          <w:p w:rsidR="00A56485" w:rsidRPr="00523D8C" w:rsidRDefault="00A56485" w:rsidP="00526E41">
            <w:pPr>
              <w:jc w:val="both"/>
              <w:rPr>
                <w:rFonts w:ascii="Verdana" w:hAnsi="Verdana"/>
                <w:sz w:val="20"/>
                <w:szCs w:val="20"/>
              </w:rPr>
            </w:pPr>
            <w:r w:rsidRPr="00523D8C">
              <w:rPr>
                <w:sz w:val="20"/>
                <w:szCs w:val="20"/>
              </w:rPr>
              <w:t>в многоквартирных домах и жилых домах - от 0,03 МПа (0,3 кгс/кв. см) до 0,6 МПа (6 кгс/кв. см);</w:t>
            </w:r>
          </w:p>
          <w:p w:rsidR="00A56485" w:rsidRPr="00523D8C" w:rsidRDefault="00A56485" w:rsidP="00526E41">
            <w:pPr>
              <w:keepNext/>
              <w:jc w:val="both"/>
              <w:rPr>
                <w:sz w:val="20"/>
                <w:szCs w:val="20"/>
              </w:rPr>
            </w:pPr>
            <w:r w:rsidRPr="00523D8C">
              <w:rPr>
                <w:sz w:val="20"/>
                <w:szCs w:val="20"/>
              </w:rPr>
              <w:t>у водоразборных колонок - не менее 0,1 МПа (1 кгс/кв. см)</w:t>
            </w:r>
          </w:p>
        </w:tc>
        <w:tc>
          <w:tcPr>
            <w:tcW w:w="2520" w:type="dxa"/>
          </w:tcPr>
          <w:p w:rsidR="00A56485" w:rsidRPr="00523D8C" w:rsidRDefault="00A56485" w:rsidP="00526E41">
            <w:pPr>
              <w:keepNext/>
              <w:jc w:val="both"/>
              <w:rPr>
                <w:sz w:val="20"/>
                <w:szCs w:val="20"/>
              </w:rPr>
            </w:pPr>
            <w:r w:rsidRPr="00523D8C">
              <w:rPr>
                <w:sz w:val="20"/>
                <w:szCs w:val="20"/>
              </w:rPr>
              <w:t>отклонение давления не допускается</w:t>
            </w:r>
          </w:p>
        </w:tc>
        <w:tc>
          <w:tcPr>
            <w:tcW w:w="3744" w:type="dxa"/>
          </w:tcPr>
          <w:p w:rsidR="00A56485" w:rsidRPr="00523D8C" w:rsidRDefault="00A56485" w:rsidP="00526E41">
            <w:pPr>
              <w:jc w:val="both"/>
              <w:rPr>
                <w:rFonts w:ascii="Verdana" w:hAnsi="Verdana"/>
                <w:color w:val="000000" w:themeColor="text1"/>
                <w:sz w:val="20"/>
                <w:szCs w:val="20"/>
              </w:rPr>
            </w:pPr>
            <w:r w:rsidRPr="00523D8C">
              <w:rPr>
                <w:color w:val="000000" w:themeColor="text1"/>
                <w:sz w:val="20"/>
                <w:szCs w:val="20"/>
              </w:rPr>
              <w:t>за каждый час подачи холодной воды суммарно в течение расчетного периода, в котором произошло отклонение давления:</w:t>
            </w:r>
          </w:p>
          <w:p w:rsidR="00A56485" w:rsidRPr="00523D8C" w:rsidRDefault="00A56485" w:rsidP="00526E41">
            <w:pPr>
              <w:jc w:val="both"/>
              <w:rPr>
                <w:rFonts w:ascii="Verdana" w:hAnsi="Verdana"/>
                <w:color w:val="000000" w:themeColor="text1"/>
                <w:sz w:val="20"/>
                <w:szCs w:val="20"/>
              </w:rPr>
            </w:pPr>
            <w:r w:rsidRPr="00523D8C">
              <w:rPr>
                <w:color w:val="000000" w:themeColor="text1"/>
                <w:sz w:val="20"/>
                <w:szCs w:val="20"/>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w:t>
            </w:r>
            <w:proofErr w:type="gramStart"/>
            <w:r w:rsidRPr="00523D8C">
              <w:rPr>
                <w:color w:val="000000" w:themeColor="text1"/>
                <w:sz w:val="20"/>
                <w:szCs w:val="20"/>
              </w:rPr>
              <w:t>N</w:t>
            </w:r>
            <w:r w:rsidR="00846FB0">
              <w:rPr>
                <w:color w:val="000000" w:themeColor="text1"/>
                <w:sz w:val="20"/>
                <w:szCs w:val="20"/>
              </w:rPr>
              <w:t> </w:t>
            </w:r>
            <w:r w:rsidRPr="00523D8C">
              <w:rPr>
                <w:color w:val="000000" w:themeColor="text1"/>
                <w:sz w:val="20"/>
                <w:szCs w:val="20"/>
              </w:rPr>
              <w:t xml:space="preserve"> 2</w:t>
            </w:r>
            <w:proofErr w:type="gramEnd"/>
            <w:r w:rsidRPr="00523D8C">
              <w:rPr>
                <w:color w:val="000000" w:themeColor="text1"/>
                <w:sz w:val="20"/>
                <w:szCs w:val="20"/>
              </w:rPr>
              <w:t xml:space="preserve"> к Правилам;</w:t>
            </w:r>
          </w:p>
          <w:p w:rsidR="00A56485" w:rsidRPr="00523D8C" w:rsidRDefault="00A56485" w:rsidP="00526E41">
            <w:pPr>
              <w:keepNext/>
              <w:jc w:val="both"/>
              <w:rPr>
                <w:color w:val="000000" w:themeColor="text1"/>
                <w:sz w:val="20"/>
                <w:szCs w:val="20"/>
              </w:rPr>
            </w:pPr>
            <w:r w:rsidRPr="00523D8C">
              <w:rPr>
                <w:color w:val="000000" w:themeColor="text1"/>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45" w:history="1">
              <w:r w:rsidRPr="00523D8C">
                <w:rPr>
                  <w:color w:val="000000" w:themeColor="text1"/>
                  <w:sz w:val="20"/>
                  <w:szCs w:val="20"/>
                </w:rPr>
                <w:t>приложением N 2</w:t>
              </w:r>
            </w:hyperlink>
            <w:r w:rsidRPr="00523D8C">
              <w:rPr>
                <w:color w:val="000000" w:themeColor="text1"/>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6" w:history="1">
              <w:r w:rsidRPr="00523D8C">
                <w:rPr>
                  <w:color w:val="000000" w:themeColor="text1"/>
                  <w:sz w:val="20"/>
                  <w:szCs w:val="20"/>
                </w:rPr>
                <w:t>пунктом 101</w:t>
              </w:r>
            </w:hyperlink>
            <w:r w:rsidRPr="00523D8C">
              <w:rPr>
                <w:color w:val="000000" w:themeColor="text1"/>
                <w:sz w:val="20"/>
                <w:szCs w:val="20"/>
              </w:rPr>
              <w:t xml:space="preserve"> Правил</w:t>
            </w:r>
          </w:p>
        </w:tc>
      </w:tr>
      <w:tr w:rsidR="00A56485" w:rsidRPr="00523D8C" w:rsidTr="00341438">
        <w:trPr>
          <w:trHeight w:val="286"/>
        </w:trPr>
        <w:tc>
          <w:tcPr>
            <w:tcW w:w="9072" w:type="dxa"/>
            <w:gridSpan w:val="3"/>
            <w:vAlign w:val="center"/>
          </w:tcPr>
          <w:p w:rsidR="00A56485" w:rsidRPr="00523D8C" w:rsidRDefault="00A56485" w:rsidP="00526E41">
            <w:pPr>
              <w:keepNext/>
              <w:jc w:val="both"/>
              <w:rPr>
                <w:color w:val="000000" w:themeColor="text1"/>
                <w:sz w:val="20"/>
                <w:szCs w:val="20"/>
              </w:rPr>
            </w:pPr>
            <w:r w:rsidRPr="00523D8C">
              <w:rPr>
                <w:color w:val="000000" w:themeColor="text1"/>
                <w:sz w:val="20"/>
                <w:szCs w:val="20"/>
                <w:lang w:val="en-US"/>
              </w:rPr>
              <w:t>II</w:t>
            </w:r>
            <w:r w:rsidRPr="00523D8C">
              <w:rPr>
                <w:color w:val="000000" w:themeColor="text1"/>
                <w:sz w:val="20"/>
                <w:szCs w:val="20"/>
              </w:rPr>
              <w:t>. Горячее водоснабжение</w:t>
            </w:r>
          </w:p>
        </w:tc>
      </w:tr>
      <w:tr w:rsidR="00A56485" w:rsidRPr="00523D8C" w:rsidTr="00341438">
        <w:tc>
          <w:tcPr>
            <w:tcW w:w="2808"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4. Бесперебойное круглосуточное горячее водоснабжение в течение года</w:t>
            </w:r>
          </w:p>
          <w:p w:rsidR="00A56485" w:rsidRPr="00523D8C" w:rsidRDefault="00A56485" w:rsidP="00526E41">
            <w:pPr>
              <w:keepNext/>
              <w:jc w:val="both"/>
              <w:rPr>
                <w:sz w:val="20"/>
                <w:szCs w:val="20"/>
              </w:rPr>
            </w:pPr>
          </w:p>
        </w:tc>
        <w:tc>
          <w:tcPr>
            <w:tcW w:w="2520" w:type="dxa"/>
          </w:tcPr>
          <w:p w:rsidR="00A56485" w:rsidRPr="00523D8C" w:rsidRDefault="00A56485" w:rsidP="00526E41">
            <w:pPr>
              <w:jc w:val="both"/>
              <w:rPr>
                <w:rFonts w:ascii="Verdana" w:hAnsi="Verdana"/>
                <w:sz w:val="20"/>
                <w:szCs w:val="20"/>
              </w:rPr>
            </w:pPr>
            <w:r w:rsidRPr="00523D8C">
              <w:rPr>
                <w:sz w:val="20"/>
                <w:szCs w:val="20"/>
              </w:rPr>
              <w:t>допустимая продолжительность перерыва подачи горячей воды:</w:t>
            </w:r>
          </w:p>
          <w:p w:rsidR="00A56485" w:rsidRPr="00523D8C" w:rsidRDefault="00A56485" w:rsidP="00526E41">
            <w:pPr>
              <w:jc w:val="both"/>
              <w:rPr>
                <w:rFonts w:ascii="Verdana" w:hAnsi="Verdana"/>
                <w:sz w:val="20"/>
                <w:szCs w:val="20"/>
              </w:rPr>
            </w:pPr>
            <w:r w:rsidRPr="00523D8C">
              <w:rPr>
                <w:sz w:val="20"/>
                <w:szCs w:val="20"/>
              </w:rPr>
              <w:t>8 часов (суммарно) в течение 1 месяца, 4 часа единовременно, при аварии на тупиковой магистрали - 24 часа подряд;</w:t>
            </w:r>
          </w:p>
          <w:p w:rsidR="00A56485" w:rsidRPr="00523D8C" w:rsidRDefault="00A56485" w:rsidP="00526E41">
            <w:pPr>
              <w:keepNext/>
              <w:jc w:val="both"/>
              <w:rPr>
                <w:sz w:val="20"/>
                <w:szCs w:val="20"/>
              </w:rPr>
            </w:pPr>
            <w:r w:rsidRPr="00523D8C">
              <w:rPr>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7" w:history="1">
              <w:r w:rsidRPr="00523D8C">
                <w:rPr>
                  <w:color w:val="000000" w:themeColor="text1"/>
                  <w:sz w:val="20"/>
                  <w:szCs w:val="20"/>
                </w:rPr>
                <w:t>приложением N 2</w:t>
              </w:r>
            </w:hyperlink>
            <w:r w:rsidRPr="00523D8C">
              <w:rPr>
                <w:color w:val="000000" w:themeColor="text1"/>
                <w:sz w:val="20"/>
                <w:szCs w:val="20"/>
              </w:rPr>
              <w:t xml:space="preserve"> к Правилам, с учетом положений </w:t>
            </w:r>
            <w:hyperlink r:id="rId48" w:history="1">
              <w:r w:rsidRPr="00523D8C">
                <w:rPr>
                  <w:color w:val="000000" w:themeColor="text1"/>
                  <w:sz w:val="20"/>
                  <w:szCs w:val="20"/>
                </w:rPr>
                <w:t>раздела IX</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 xml:space="preserve">5. Обеспечение соответствия температуры горячей воды в точке </w:t>
            </w:r>
            <w:proofErr w:type="spellStart"/>
            <w:r w:rsidRPr="00523D8C">
              <w:rPr>
                <w:sz w:val="20"/>
                <w:szCs w:val="20"/>
              </w:rPr>
              <w:t>водоразбора</w:t>
            </w:r>
            <w:proofErr w:type="spellEnd"/>
            <w:r w:rsidRPr="00523D8C">
              <w:rPr>
                <w:sz w:val="20"/>
                <w:szCs w:val="20"/>
              </w:rPr>
              <w:t xml:space="preserve"> требованиям законодательства Российской Федерации о техническом регулировании (СанПиН 2.1.4.2496-09) &lt;2&gt;</w:t>
            </w:r>
          </w:p>
          <w:p w:rsidR="00A56485" w:rsidRPr="00523D8C" w:rsidRDefault="00A56485" w:rsidP="00526E41">
            <w:pPr>
              <w:keepNext/>
              <w:jc w:val="both"/>
              <w:rPr>
                <w:sz w:val="20"/>
                <w:szCs w:val="20"/>
              </w:rPr>
            </w:pPr>
          </w:p>
        </w:tc>
        <w:tc>
          <w:tcPr>
            <w:tcW w:w="2520" w:type="dxa"/>
          </w:tcPr>
          <w:p w:rsidR="00A56485" w:rsidRPr="00523D8C" w:rsidRDefault="00A56485" w:rsidP="00526E41">
            <w:pPr>
              <w:jc w:val="both"/>
              <w:rPr>
                <w:rFonts w:ascii="Verdana" w:hAnsi="Verdana"/>
                <w:sz w:val="20"/>
                <w:szCs w:val="20"/>
              </w:rPr>
            </w:pPr>
            <w:r w:rsidRPr="00523D8C">
              <w:rPr>
                <w:sz w:val="20"/>
                <w:szCs w:val="20"/>
              </w:rPr>
              <w:t xml:space="preserve">допустимое отклонение температуры горячей воды в точке </w:t>
            </w:r>
            <w:proofErr w:type="spellStart"/>
            <w:r w:rsidRPr="00523D8C">
              <w:rPr>
                <w:sz w:val="20"/>
                <w:szCs w:val="20"/>
              </w:rPr>
              <w:t>водоразбора</w:t>
            </w:r>
            <w:proofErr w:type="spellEnd"/>
            <w:r w:rsidRPr="00523D8C">
              <w:rPr>
                <w:sz w:val="20"/>
                <w:szCs w:val="20"/>
              </w:rPr>
              <w:t xml:space="preserve"> от температуры горячей воды в точке </w:t>
            </w:r>
            <w:proofErr w:type="spellStart"/>
            <w:r w:rsidRPr="00523D8C">
              <w:rPr>
                <w:sz w:val="20"/>
                <w:szCs w:val="20"/>
              </w:rPr>
              <w:t>водоразбора</w:t>
            </w:r>
            <w:proofErr w:type="spellEnd"/>
            <w:r w:rsidRPr="00523D8C">
              <w:rPr>
                <w:sz w:val="20"/>
                <w:szCs w:val="20"/>
              </w:rPr>
              <w:t xml:space="preserve">, соответствующей требованиям законодательства Российской Федерации о </w:t>
            </w:r>
            <w:r w:rsidRPr="00523D8C">
              <w:rPr>
                <w:sz w:val="20"/>
                <w:szCs w:val="20"/>
              </w:rPr>
              <w:lastRenderedPageBreak/>
              <w:t>техническом регулировании:</w:t>
            </w:r>
          </w:p>
          <w:p w:rsidR="00A56485" w:rsidRPr="00523D8C" w:rsidRDefault="00A56485" w:rsidP="00526E41">
            <w:pPr>
              <w:jc w:val="both"/>
              <w:rPr>
                <w:rFonts w:ascii="Verdana" w:hAnsi="Verdana"/>
                <w:sz w:val="20"/>
                <w:szCs w:val="20"/>
              </w:rPr>
            </w:pPr>
            <w:r w:rsidRPr="00523D8C">
              <w:rPr>
                <w:sz w:val="20"/>
                <w:szCs w:val="20"/>
              </w:rPr>
              <w:t>в ночное время (с 0.00 до 5.00 часов) - не более чем на 5 °C;</w:t>
            </w:r>
          </w:p>
          <w:p w:rsidR="00A56485" w:rsidRPr="00523D8C" w:rsidRDefault="00A56485" w:rsidP="00526E41">
            <w:pPr>
              <w:keepNext/>
              <w:jc w:val="both"/>
              <w:rPr>
                <w:sz w:val="20"/>
                <w:szCs w:val="20"/>
              </w:rPr>
            </w:pPr>
            <w:r w:rsidRPr="00523D8C">
              <w:rPr>
                <w:sz w:val="20"/>
                <w:szCs w:val="20"/>
              </w:rPr>
              <w:t>в дневное время (с 5.00 до 00.00 часов) - не более чем на 3 °C</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lastRenderedPageBreak/>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49" w:history="1">
              <w:r w:rsidRPr="00523D8C">
                <w:rPr>
                  <w:color w:val="000000" w:themeColor="text1"/>
                  <w:sz w:val="20"/>
                  <w:szCs w:val="20"/>
                </w:rPr>
                <w:t xml:space="preserve">приложением </w:t>
              </w:r>
              <w:r w:rsidRPr="00523D8C">
                <w:rPr>
                  <w:color w:val="000000" w:themeColor="text1"/>
                  <w:sz w:val="20"/>
                  <w:szCs w:val="20"/>
                </w:rPr>
                <w:lastRenderedPageBreak/>
                <w:t>N 2</w:t>
              </w:r>
            </w:hyperlink>
            <w:r w:rsidRPr="00523D8C">
              <w:rPr>
                <w:color w:val="000000" w:themeColor="text1"/>
                <w:sz w:val="20"/>
                <w:szCs w:val="20"/>
              </w:rPr>
              <w:t xml:space="preserve"> к Правилам, за каждый час отступления от допустимых отклонений суммарно в течение расчетного периода с учетом положений </w:t>
            </w:r>
            <w:hyperlink r:id="rId50" w:history="1">
              <w:r w:rsidRPr="00523D8C">
                <w:rPr>
                  <w:color w:val="000000" w:themeColor="text1"/>
                  <w:sz w:val="20"/>
                  <w:szCs w:val="20"/>
                </w:rPr>
                <w:t>раздела IX</w:t>
              </w:r>
            </w:hyperlink>
            <w:r w:rsidRPr="00523D8C">
              <w:rPr>
                <w:color w:val="000000" w:themeColor="text1"/>
                <w:sz w:val="20"/>
                <w:szCs w:val="20"/>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sz w:val="20"/>
                <w:szCs w:val="20"/>
              </w:rPr>
              <w:lastRenderedPageBreak/>
              <w:t xml:space="preserve">6. Постоянное соответствие состава и свойств горячей воды требованиям </w:t>
            </w:r>
            <w:hyperlink r:id="rId51" w:history="1">
              <w:r w:rsidRPr="00523D8C">
                <w:rPr>
                  <w:color w:val="000000" w:themeColor="text1"/>
                  <w:sz w:val="20"/>
                  <w:szCs w:val="20"/>
                </w:rPr>
                <w:t>законодательства</w:t>
              </w:r>
            </w:hyperlink>
            <w:r w:rsidRPr="00523D8C">
              <w:rPr>
                <w:color w:val="000000" w:themeColor="text1"/>
                <w:sz w:val="20"/>
                <w:szCs w:val="20"/>
              </w:rPr>
              <w:t xml:space="preserve"> Российской Федерации о техническом регулировании </w:t>
            </w:r>
            <w:hyperlink r:id="rId52" w:history="1">
              <w:r w:rsidRPr="00523D8C">
                <w:rPr>
                  <w:color w:val="000000" w:themeColor="text1"/>
                  <w:sz w:val="20"/>
                  <w:szCs w:val="20"/>
                </w:rPr>
                <w:t>(СанПиН 2.1.4.2496-09)</w:t>
              </w:r>
            </w:hyperlink>
          </w:p>
          <w:p w:rsidR="00A56485" w:rsidRPr="00523D8C" w:rsidRDefault="00A56485" w:rsidP="00526E41">
            <w:pPr>
              <w:keepNext/>
              <w:jc w:val="both"/>
              <w:rPr>
                <w:sz w:val="20"/>
                <w:szCs w:val="20"/>
              </w:rPr>
            </w:pPr>
          </w:p>
        </w:tc>
        <w:tc>
          <w:tcPr>
            <w:tcW w:w="2520"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отклонение состава и свойств горячей воды от требований законодательства Российской Федерации о техническом регулировании не допускается</w:t>
            </w:r>
          </w:p>
          <w:p w:rsidR="00A56485" w:rsidRPr="00523D8C" w:rsidRDefault="00A56485" w:rsidP="00526E41">
            <w:pPr>
              <w:keepNext/>
              <w:jc w:val="both"/>
              <w:rPr>
                <w:sz w:val="20"/>
                <w:szCs w:val="20"/>
              </w:rPr>
            </w:pP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53" w:history="1">
              <w:r w:rsidRPr="00523D8C">
                <w:rPr>
                  <w:color w:val="000000" w:themeColor="text1"/>
                  <w:sz w:val="20"/>
                  <w:szCs w:val="20"/>
                </w:rPr>
                <w:t>приложением N 2</w:t>
              </w:r>
            </w:hyperlink>
            <w:r w:rsidRPr="00523D8C">
              <w:rPr>
                <w:color w:val="000000" w:themeColor="text1"/>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4" w:history="1">
              <w:r w:rsidRPr="00523D8C">
                <w:rPr>
                  <w:color w:val="000000" w:themeColor="text1"/>
                  <w:sz w:val="20"/>
                  <w:szCs w:val="20"/>
                </w:rPr>
                <w:t>пунктом 101</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7. Давление в системе горячего водоснабжения в точке разбора - от 0,03 МПа (0,3 кгс/кв. см) до 0,45 МПа (4,5 кгс/кв. см) &lt;1&gt;</w:t>
            </w:r>
          </w:p>
          <w:p w:rsidR="00A56485" w:rsidRPr="00523D8C" w:rsidRDefault="00A56485" w:rsidP="00526E41">
            <w:pPr>
              <w:keepNext/>
              <w:jc w:val="both"/>
              <w:rPr>
                <w:sz w:val="20"/>
                <w:szCs w:val="20"/>
              </w:rPr>
            </w:pPr>
          </w:p>
        </w:tc>
        <w:tc>
          <w:tcPr>
            <w:tcW w:w="2520"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отклонение давления в системе горячего водоснабжения не допускается</w:t>
            </w:r>
          </w:p>
          <w:p w:rsidR="00A56485" w:rsidRPr="00523D8C" w:rsidRDefault="00A56485" w:rsidP="00526E41">
            <w:pPr>
              <w:keepNext/>
              <w:jc w:val="both"/>
              <w:rPr>
                <w:sz w:val="20"/>
                <w:szCs w:val="20"/>
              </w:rPr>
            </w:pPr>
          </w:p>
        </w:tc>
        <w:tc>
          <w:tcPr>
            <w:tcW w:w="3744" w:type="dxa"/>
          </w:tcPr>
          <w:p w:rsidR="00A56485" w:rsidRPr="00523D8C" w:rsidRDefault="00A56485" w:rsidP="00526E41">
            <w:pPr>
              <w:jc w:val="both"/>
              <w:rPr>
                <w:rFonts w:ascii="Verdana" w:hAnsi="Verdana"/>
                <w:color w:val="000000" w:themeColor="text1"/>
                <w:sz w:val="20"/>
                <w:szCs w:val="20"/>
              </w:rPr>
            </w:pPr>
            <w:r w:rsidRPr="00523D8C">
              <w:rPr>
                <w:color w:val="000000" w:themeColor="text1"/>
                <w:sz w:val="20"/>
                <w:szCs w:val="20"/>
              </w:rPr>
              <w:t>за каждый час подачи горячей воды суммарно в течение расчетного периода, в котором произошло отклонение давления:</w:t>
            </w:r>
          </w:p>
          <w:p w:rsidR="00A56485" w:rsidRPr="00523D8C" w:rsidRDefault="00A56485" w:rsidP="00526E41">
            <w:pPr>
              <w:jc w:val="both"/>
              <w:rPr>
                <w:rFonts w:ascii="Verdana" w:hAnsi="Verdana"/>
                <w:color w:val="000000" w:themeColor="text1"/>
                <w:sz w:val="20"/>
                <w:szCs w:val="20"/>
              </w:rPr>
            </w:pPr>
            <w:r w:rsidRPr="00523D8C">
              <w:rPr>
                <w:color w:val="000000" w:themeColor="text1"/>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
          <w:p w:rsidR="00A56485" w:rsidRPr="00523D8C" w:rsidRDefault="00A56485" w:rsidP="00526E41">
            <w:pPr>
              <w:keepNext/>
              <w:jc w:val="both"/>
              <w:rPr>
                <w:color w:val="000000" w:themeColor="text1"/>
                <w:sz w:val="20"/>
                <w:szCs w:val="20"/>
              </w:rPr>
            </w:pPr>
            <w:r w:rsidRPr="00523D8C">
              <w:rPr>
                <w:color w:val="000000" w:themeColor="text1"/>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55" w:history="1">
              <w:r w:rsidRPr="00523D8C">
                <w:rPr>
                  <w:color w:val="000000" w:themeColor="text1"/>
                  <w:sz w:val="20"/>
                  <w:szCs w:val="20"/>
                </w:rPr>
                <w:t>приложением N 2</w:t>
              </w:r>
            </w:hyperlink>
            <w:r w:rsidRPr="00523D8C">
              <w:rPr>
                <w:color w:val="000000" w:themeColor="text1"/>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6" w:history="1">
              <w:r w:rsidRPr="00523D8C">
                <w:rPr>
                  <w:color w:val="000000" w:themeColor="text1"/>
                  <w:sz w:val="20"/>
                  <w:szCs w:val="20"/>
                </w:rPr>
                <w:t>пунктом 101</w:t>
              </w:r>
            </w:hyperlink>
            <w:r w:rsidRPr="00523D8C">
              <w:rPr>
                <w:color w:val="000000" w:themeColor="text1"/>
                <w:sz w:val="20"/>
                <w:szCs w:val="20"/>
              </w:rPr>
              <w:t xml:space="preserve"> Правил</w:t>
            </w:r>
          </w:p>
        </w:tc>
      </w:tr>
      <w:tr w:rsidR="00A56485" w:rsidRPr="00523D8C" w:rsidTr="00341438">
        <w:tc>
          <w:tcPr>
            <w:tcW w:w="9072" w:type="dxa"/>
            <w:gridSpan w:val="3"/>
          </w:tcPr>
          <w:p w:rsidR="00A56485" w:rsidRPr="00523D8C" w:rsidRDefault="00A56485" w:rsidP="00526E41">
            <w:pPr>
              <w:keepNext/>
              <w:jc w:val="both"/>
              <w:rPr>
                <w:color w:val="000000" w:themeColor="text1"/>
                <w:sz w:val="20"/>
                <w:szCs w:val="20"/>
              </w:rPr>
            </w:pPr>
            <w:r w:rsidRPr="00523D8C">
              <w:rPr>
                <w:color w:val="000000" w:themeColor="text1"/>
                <w:sz w:val="20"/>
                <w:szCs w:val="20"/>
                <w:lang w:val="en-US"/>
              </w:rPr>
              <w:lastRenderedPageBreak/>
              <w:t>III</w:t>
            </w:r>
            <w:r w:rsidRPr="00523D8C">
              <w:rPr>
                <w:color w:val="000000" w:themeColor="text1"/>
                <w:sz w:val="20"/>
                <w:szCs w:val="20"/>
              </w:rPr>
              <w:t>. Водоотведение</w:t>
            </w:r>
          </w:p>
        </w:tc>
      </w:tr>
      <w:tr w:rsidR="00A56485" w:rsidRPr="00523D8C" w:rsidTr="00341438">
        <w:tc>
          <w:tcPr>
            <w:tcW w:w="2808" w:type="dxa"/>
          </w:tcPr>
          <w:p w:rsidR="00A56485" w:rsidRPr="00523D8C" w:rsidRDefault="00A56485" w:rsidP="00526E41">
            <w:pPr>
              <w:keepNext/>
              <w:jc w:val="both"/>
              <w:rPr>
                <w:sz w:val="20"/>
                <w:szCs w:val="20"/>
              </w:rPr>
            </w:pPr>
            <w:r w:rsidRPr="00523D8C">
              <w:rPr>
                <w:sz w:val="20"/>
                <w:szCs w:val="20"/>
              </w:rPr>
              <w:t>8. Бесперебойное круглосуточное водоотведение в течение года</w:t>
            </w:r>
          </w:p>
        </w:tc>
        <w:tc>
          <w:tcPr>
            <w:tcW w:w="2520" w:type="dxa"/>
          </w:tcPr>
          <w:p w:rsidR="00A56485" w:rsidRPr="00523D8C" w:rsidRDefault="00A56485" w:rsidP="00526E41">
            <w:pPr>
              <w:keepNext/>
              <w:jc w:val="both"/>
              <w:rPr>
                <w:sz w:val="20"/>
                <w:szCs w:val="20"/>
              </w:rPr>
            </w:pPr>
            <w:r w:rsidRPr="00523D8C">
              <w:rPr>
                <w:sz w:val="20"/>
                <w:szCs w:val="20"/>
              </w:rPr>
              <w:t>допустимая продолжительность перерыва водоотведения:</w:t>
            </w:r>
          </w:p>
          <w:p w:rsidR="00A56485" w:rsidRPr="00523D8C" w:rsidRDefault="00A56485" w:rsidP="00526E41">
            <w:pPr>
              <w:keepNext/>
              <w:jc w:val="both"/>
              <w:rPr>
                <w:sz w:val="20"/>
                <w:szCs w:val="20"/>
              </w:rPr>
            </w:pPr>
            <w:r w:rsidRPr="00523D8C">
              <w:rPr>
                <w:sz w:val="20"/>
                <w:szCs w:val="20"/>
              </w:rPr>
              <w:t xml:space="preserve">не более 8 часов (суммарно) в течение 1 месяца, </w:t>
            </w:r>
          </w:p>
          <w:p w:rsidR="00A56485" w:rsidRPr="00523D8C" w:rsidRDefault="00A56485" w:rsidP="00526E41">
            <w:pPr>
              <w:keepNext/>
              <w:jc w:val="both"/>
              <w:rPr>
                <w:sz w:val="20"/>
                <w:szCs w:val="20"/>
              </w:rPr>
            </w:pPr>
            <w:r w:rsidRPr="00523D8C">
              <w:rPr>
                <w:sz w:val="20"/>
                <w:szCs w:val="20"/>
              </w:rPr>
              <w:t>4 часа единовременно (в том числе при аварии)</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57" w:history="1">
              <w:r w:rsidRPr="00523D8C">
                <w:rPr>
                  <w:color w:val="000000" w:themeColor="text1"/>
                  <w:sz w:val="20"/>
                  <w:szCs w:val="20"/>
                </w:rPr>
                <w:t>приложением N 2</w:t>
              </w:r>
            </w:hyperlink>
            <w:r w:rsidRPr="00523D8C">
              <w:rPr>
                <w:color w:val="000000" w:themeColor="text1"/>
                <w:sz w:val="20"/>
                <w:szCs w:val="20"/>
              </w:rPr>
              <w:t xml:space="preserve"> к Правилам, с учетом положений </w:t>
            </w:r>
            <w:hyperlink r:id="rId58" w:history="1">
              <w:r w:rsidRPr="00523D8C">
                <w:rPr>
                  <w:color w:val="000000" w:themeColor="text1"/>
                  <w:sz w:val="20"/>
                  <w:szCs w:val="20"/>
                </w:rPr>
                <w:t>раздела IX</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9072" w:type="dxa"/>
            <w:gridSpan w:val="3"/>
          </w:tcPr>
          <w:p w:rsidR="00A56485" w:rsidRPr="00523D8C" w:rsidRDefault="00A56485" w:rsidP="00526E41">
            <w:pPr>
              <w:keepNext/>
              <w:jc w:val="both"/>
              <w:rPr>
                <w:color w:val="000000" w:themeColor="text1"/>
                <w:sz w:val="20"/>
                <w:szCs w:val="20"/>
              </w:rPr>
            </w:pPr>
            <w:r w:rsidRPr="00523D8C">
              <w:rPr>
                <w:color w:val="000000" w:themeColor="text1"/>
                <w:sz w:val="20"/>
                <w:szCs w:val="20"/>
                <w:lang w:val="en-US"/>
              </w:rPr>
              <w:t>IV</w:t>
            </w:r>
            <w:r w:rsidRPr="00523D8C">
              <w:rPr>
                <w:color w:val="000000" w:themeColor="text1"/>
                <w:sz w:val="20"/>
                <w:szCs w:val="20"/>
              </w:rPr>
              <w:t>. Электроснабжение</w:t>
            </w:r>
          </w:p>
        </w:tc>
      </w:tr>
      <w:tr w:rsidR="00A56485" w:rsidRPr="00523D8C" w:rsidTr="00341438">
        <w:tc>
          <w:tcPr>
            <w:tcW w:w="2808" w:type="dxa"/>
          </w:tcPr>
          <w:p w:rsidR="00A56485" w:rsidRPr="00523D8C" w:rsidRDefault="00A56485" w:rsidP="00526E41">
            <w:pPr>
              <w:keepNext/>
              <w:jc w:val="both"/>
              <w:rPr>
                <w:rFonts w:ascii="Verdana" w:hAnsi="Verdana"/>
                <w:sz w:val="20"/>
                <w:szCs w:val="20"/>
              </w:rPr>
            </w:pPr>
            <w:r w:rsidRPr="00523D8C">
              <w:rPr>
                <w:sz w:val="20"/>
                <w:szCs w:val="20"/>
              </w:rPr>
              <w:t>9. Бесперебойное круглосуточное электроснабжение в течение года &lt;3&gt;</w:t>
            </w:r>
          </w:p>
          <w:p w:rsidR="00A56485" w:rsidRPr="00523D8C" w:rsidRDefault="00A56485" w:rsidP="00526E41">
            <w:pPr>
              <w:keepNext/>
              <w:jc w:val="both"/>
              <w:rPr>
                <w:sz w:val="20"/>
                <w:szCs w:val="20"/>
              </w:rPr>
            </w:pPr>
          </w:p>
        </w:tc>
        <w:tc>
          <w:tcPr>
            <w:tcW w:w="2520" w:type="dxa"/>
          </w:tcPr>
          <w:p w:rsidR="00A56485" w:rsidRPr="00523D8C" w:rsidRDefault="00A56485" w:rsidP="00526E41">
            <w:pPr>
              <w:keepNext/>
              <w:jc w:val="both"/>
              <w:rPr>
                <w:sz w:val="20"/>
                <w:szCs w:val="20"/>
              </w:rPr>
            </w:pPr>
            <w:r w:rsidRPr="00523D8C">
              <w:rPr>
                <w:sz w:val="20"/>
                <w:szCs w:val="20"/>
              </w:rPr>
              <w:t>допустимая продолжительность перерыва электроснабжения:</w:t>
            </w:r>
          </w:p>
          <w:p w:rsidR="00A56485" w:rsidRPr="00523D8C" w:rsidRDefault="00A56485" w:rsidP="00526E41">
            <w:pPr>
              <w:keepNext/>
              <w:autoSpaceDE w:val="0"/>
              <w:autoSpaceDN w:val="0"/>
              <w:adjustRightInd w:val="0"/>
              <w:jc w:val="both"/>
              <w:rPr>
                <w:sz w:val="20"/>
                <w:szCs w:val="20"/>
              </w:rPr>
            </w:pPr>
            <w:r w:rsidRPr="00523D8C">
              <w:rPr>
                <w:sz w:val="20"/>
                <w:szCs w:val="20"/>
              </w:rPr>
              <w:t>2 часа - при наличии двух независимых взаимно резервирующих источников питани</w:t>
            </w:r>
            <w:r w:rsidR="00D71D99" w:rsidRPr="00523D8C">
              <w:rPr>
                <w:sz w:val="20"/>
                <w:szCs w:val="20"/>
              </w:rPr>
              <w:t>я</w:t>
            </w:r>
            <w:r w:rsidR="00294036" w:rsidRPr="00523D8C">
              <w:rPr>
                <w:sz w:val="20"/>
                <w:szCs w:val="20"/>
              </w:rPr>
              <w:t xml:space="preserve"> </w:t>
            </w:r>
            <w:r w:rsidRPr="00523D8C">
              <w:rPr>
                <w:sz w:val="20"/>
                <w:szCs w:val="20"/>
              </w:rPr>
              <w:t>&lt;4&gt;;</w:t>
            </w:r>
          </w:p>
          <w:p w:rsidR="00A56485" w:rsidRPr="00523D8C" w:rsidRDefault="00A56485" w:rsidP="00526E41">
            <w:pPr>
              <w:keepNext/>
              <w:jc w:val="both"/>
              <w:rPr>
                <w:sz w:val="20"/>
                <w:szCs w:val="20"/>
              </w:rPr>
            </w:pPr>
            <w:r w:rsidRPr="00523D8C">
              <w:rPr>
                <w:sz w:val="20"/>
                <w:szCs w:val="20"/>
              </w:rPr>
              <w:t xml:space="preserve">24 часа - при </w:t>
            </w:r>
            <w:proofErr w:type="gramStart"/>
            <w:r w:rsidRPr="00523D8C">
              <w:rPr>
                <w:sz w:val="20"/>
                <w:szCs w:val="20"/>
              </w:rPr>
              <w:t>наличии  источника</w:t>
            </w:r>
            <w:proofErr w:type="gramEnd"/>
            <w:r w:rsidRPr="00523D8C">
              <w:rPr>
                <w:sz w:val="20"/>
                <w:szCs w:val="20"/>
              </w:rPr>
              <w:t xml:space="preserve"> питания</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59" w:history="1">
              <w:r w:rsidRPr="00523D8C">
                <w:rPr>
                  <w:color w:val="000000" w:themeColor="text1"/>
                  <w:sz w:val="20"/>
                  <w:szCs w:val="20"/>
                </w:rPr>
                <w:t>приложением N 2</w:t>
              </w:r>
            </w:hyperlink>
            <w:r w:rsidRPr="00523D8C">
              <w:rPr>
                <w:color w:val="000000" w:themeColor="text1"/>
                <w:sz w:val="20"/>
                <w:szCs w:val="20"/>
              </w:rPr>
              <w:t xml:space="preserve"> к Правилам, с учетом положений </w:t>
            </w:r>
            <w:hyperlink r:id="rId60" w:history="1">
              <w:r w:rsidRPr="00523D8C">
                <w:rPr>
                  <w:color w:val="000000" w:themeColor="text1"/>
                  <w:sz w:val="20"/>
                  <w:szCs w:val="20"/>
                </w:rPr>
                <w:t>раздела IX</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keepNext/>
              <w:jc w:val="both"/>
              <w:rPr>
                <w:rFonts w:ascii="Verdana" w:hAnsi="Verdana"/>
                <w:sz w:val="20"/>
                <w:szCs w:val="20"/>
              </w:rPr>
            </w:pPr>
            <w:r w:rsidRPr="00523D8C">
              <w:rPr>
                <w:sz w:val="20"/>
                <w:szCs w:val="20"/>
              </w:rP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32144-2013)</w:t>
            </w:r>
          </w:p>
          <w:p w:rsidR="00A56485" w:rsidRPr="00523D8C" w:rsidRDefault="00A56485" w:rsidP="00526E41">
            <w:pPr>
              <w:keepNext/>
              <w:jc w:val="both"/>
              <w:rPr>
                <w:sz w:val="20"/>
                <w:szCs w:val="20"/>
              </w:rPr>
            </w:pPr>
          </w:p>
        </w:tc>
        <w:tc>
          <w:tcPr>
            <w:tcW w:w="2520" w:type="dxa"/>
          </w:tcPr>
          <w:p w:rsidR="00A56485" w:rsidRPr="00523D8C" w:rsidRDefault="00A56485" w:rsidP="00526E41">
            <w:pPr>
              <w:spacing w:before="100" w:after="100"/>
              <w:ind w:left="60" w:right="60"/>
              <w:jc w:val="both"/>
              <w:rPr>
                <w:sz w:val="20"/>
                <w:szCs w:val="20"/>
              </w:rPr>
            </w:pPr>
            <w:r w:rsidRPr="00523D8C">
              <w:rPr>
                <w:sz w:val="20"/>
                <w:szCs w:val="20"/>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1" w:history="1">
              <w:r w:rsidRPr="00523D8C">
                <w:rPr>
                  <w:color w:val="000000" w:themeColor="text1"/>
                  <w:sz w:val="20"/>
                  <w:szCs w:val="20"/>
                </w:rPr>
                <w:t>приложением N 2</w:t>
              </w:r>
            </w:hyperlink>
            <w:r w:rsidRPr="00523D8C">
              <w:rPr>
                <w:color w:val="000000" w:themeColor="text1"/>
                <w:sz w:val="20"/>
                <w:szCs w:val="20"/>
              </w:rPr>
              <w:t xml:space="preserve"> к Правилам, с учетом положений </w:t>
            </w:r>
            <w:hyperlink r:id="rId62" w:history="1">
              <w:r w:rsidRPr="00523D8C">
                <w:rPr>
                  <w:color w:val="000000" w:themeColor="text1"/>
                  <w:sz w:val="20"/>
                  <w:szCs w:val="20"/>
                </w:rPr>
                <w:t>раздела IX</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9072" w:type="dxa"/>
            <w:gridSpan w:val="3"/>
          </w:tcPr>
          <w:p w:rsidR="00A56485" w:rsidRPr="00523D8C" w:rsidRDefault="00A56485" w:rsidP="00526E41">
            <w:pPr>
              <w:keepNext/>
              <w:jc w:val="both"/>
              <w:rPr>
                <w:rFonts w:ascii="Verdana" w:hAnsi="Verdana"/>
                <w:color w:val="000000" w:themeColor="text1"/>
                <w:sz w:val="20"/>
                <w:szCs w:val="20"/>
              </w:rPr>
            </w:pPr>
            <w:r w:rsidRPr="00523D8C">
              <w:rPr>
                <w:color w:val="000000" w:themeColor="text1"/>
                <w:sz w:val="20"/>
                <w:szCs w:val="20"/>
                <w:lang w:val="en-US"/>
              </w:rPr>
              <w:t>V</w:t>
            </w:r>
            <w:r w:rsidRPr="00523D8C">
              <w:rPr>
                <w:color w:val="000000" w:themeColor="text1"/>
                <w:sz w:val="20"/>
                <w:szCs w:val="20"/>
              </w:rPr>
              <w:t>. Отопление &lt;5&gt;</w:t>
            </w:r>
          </w:p>
        </w:tc>
      </w:tr>
      <w:tr w:rsidR="00A56485" w:rsidRPr="00523D8C" w:rsidTr="00341438">
        <w:tc>
          <w:tcPr>
            <w:tcW w:w="2808"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11. Бесперебойное круглосуточное отопление в течение отопительного периода &lt;6&gt;</w:t>
            </w:r>
          </w:p>
        </w:tc>
        <w:tc>
          <w:tcPr>
            <w:tcW w:w="2520" w:type="dxa"/>
          </w:tcPr>
          <w:p w:rsidR="00A56485" w:rsidRPr="00523D8C" w:rsidRDefault="00A56485" w:rsidP="00526E41">
            <w:pPr>
              <w:jc w:val="both"/>
              <w:rPr>
                <w:rFonts w:ascii="Verdana" w:hAnsi="Verdana"/>
                <w:sz w:val="20"/>
                <w:szCs w:val="20"/>
              </w:rPr>
            </w:pPr>
            <w:r w:rsidRPr="00523D8C">
              <w:rPr>
                <w:sz w:val="20"/>
                <w:szCs w:val="20"/>
              </w:rPr>
              <w:t>допустимая продолжительность перерыва отопления:</w:t>
            </w:r>
          </w:p>
          <w:p w:rsidR="00A56485" w:rsidRPr="00523D8C" w:rsidRDefault="00A56485" w:rsidP="00526E41">
            <w:pPr>
              <w:jc w:val="both"/>
              <w:rPr>
                <w:rFonts w:ascii="Verdana" w:hAnsi="Verdana"/>
                <w:sz w:val="20"/>
                <w:szCs w:val="20"/>
              </w:rPr>
            </w:pPr>
            <w:r w:rsidRPr="00523D8C">
              <w:rPr>
                <w:sz w:val="20"/>
                <w:szCs w:val="20"/>
              </w:rPr>
              <w:t>не более 24 часов (суммарно) в течение 1 месяца;</w:t>
            </w:r>
          </w:p>
          <w:p w:rsidR="00A56485" w:rsidRPr="00523D8C" w:rsidRDefault="00A56485" w:rsidP="00526E41">
            <w:pPr>
              <w:jc w:val="both"/>
              <w:rPr>
                <w:rFonts w:ascii="Verdana" w:hAnsi="Verdana"/>
                <w:sz w:val="20"/>
                <w:szCs w:val="20"/>
              </w:rPr>
            </w:pPr>
            <w:r w:rsidRPr="00523D8C">
              <w:rPr>
                <w:sz w:val="20"/>
                <w:szCs w:val="20"/>
              </w:rPr>
              <w:t xml:space="preserve">не более 16 часов единовременно - при температуре воздуха в жилых помещениях от +12 °C до нормативной температуры, указанной в </w:t>
            </w:r>
            <w:r w:rsidRPr="00523D8C">
              <w:rPr>
                <w:sz w:val="20"/>
                <w:szCs w:val="20"/>
              </w:rPr>
              <w:lastRenderedPageBreak/>
              <w:t>пункте 15 настоящего приложения;</w:t>
            </w:r>
          </w:p>
          <w:p w:rsidR="00A56485" w:rsidRPr="00523D8C" w:rsidRDefault="00A56485" w:rsidP="00526E41">
            <w:pPr>
              <w:jc w:val="both"/>
              <w:rPr>
                <w:rFonts w:ascii="Verdana" w:hAnsi="Verdana"/>
                <w:sz w:val="20"/>
                <w:szCs w:val="20"/>
              </w:rPr>
            </w:pPr>
            <w:r w:rsidRPr="00523D8C">
              <w:rPr>
                <w:sz w:val="20"/>
                <w:szCs w:val="20"/>
              </w:rPr>
              <w:t>не более 8 часов единовременно - при температуре воздуха в жилых помещениях от +10 °C до +12 °C;</w:t>
            </w:r>
          </w:p>
          <w:p w:rsidR="00A56485" w:rsidRPr="00523D8C" w:rsidRDefault="00A56485" w:rsidP="00526E41">
            <w:pPr>
              <w:keepNext/>
              <w:jc w:val="both"/>
              <w:rPr>
                <w:sz w:val="20"/>
                <w:szCs w:val="20"/>
              </w:rPr>
            </w:pPr>
            <w:r w:rsidRPr="00523D8C">
              <w:rPr>
                <w:sz w:val="20"/>
                <w:szCs w:val="20"/>
              </w:rPr>
              <w:t>не более 4 часов единовременно - при температуре воздуха в жилых помещениях от +8 °C до +10 °C</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3" w:history="1">
              <w:r w:rsidRPr="00523D8C">
                <w:rPr>
                  <w:color w:val="000000" w:themeColor="text1"/>
                  <w:sz w:val="20"/>
                  <w:szCs w:val="20"/>
                </w:rPr>
                <w:t xml:space="preserve">приложением </w:t>
              </w:r>
              <w:r w:rsidRPr="00523D8C">
                <w:rPr>
                  <w:color w:val="000000" w:themeColor="text1"/>
                  <w:sz w:val="20"/>
                  <w:szCs w:val="20"/>
                </w:rPr>
                <w:lastRenderedPageBreak/>
                <w:t>N 2</w:t>
              </w:r>
            </w:hyperlink>
            <w:r w:rsidRPr="00523D8C">
              <w:rPr>
                <w:color w:val="000000" w:themeColor="text1"/>
                <w:sz w:val="20"/>
                <w:szCs w:val="20"/>
              </w:rPr>
              <w:t xml:space="preserve"> к Правилам, с учетом положений </w:t>
            </w:r>
            <w:hyperlink r:id="rId64" w:history="1">
              <w:r w:rsidRPr="00523D8C">
                <w:rPr>
                  <w:color w:val="000000" w:themeColor="text1"/>
                  <w:sz w:val="20"/>
                  <w:szCs w:val="20"/>
                </w:rPr>
                <w:t>раздела IX</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jc w:val="both"/>
              <w:rPr>
                <w:rFonts w:ascii="Verdana" w:hAnsi="Verdana"/>
                <w:sz w:val="20"/>
                <w:szCs w:val="20"/>
              </w:rPr>
            </w:pPr>
            <w:r w:rsidRPr="00523D8C">
              <w:rPr>
                <w:sz w:val="20"/>
                <w:szCs w:val="20"/>
              </w:rPr>
              <w:lastRenderedPageBreak/>
              <w:t>12. Обеспечение нормативной температуры воздуха &lt;7&gt;:</w:t>
            </w:r>
          </w:p>
          <w:p w:rsidR="00A56485" w:rsidRPr="00523D8C" w:rsidRDefault="00A56485" w:rsidP="00526E41">
            <w:pPr>
              <w:jc w:val="both"/>
              <w:rPr>
                <w:rFonts w:ascii="Verdana" w:hAnsi="Verdana"/>
                <w:sz w:val="20"/>
                <w:szCs w:val="20"/>
              </w:rPr>
            </w:pPr>
            <w:r w:rsidRPr="00523D8C">
              <w:rPr>
                <w:sz w:val="20"/>
                <w:szCs w:val="20"/>
              </w:rP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A56485" w:rsidRPr="00523D8C" w:rsidRDefault="00A56485" w:rsidP="00526E41">
            <w:pPr>
              <w:keepNext/>
              <w:jc w:val="both"/>
              <w:rPr>
                <w:sz w:val="20"/>
                <w:szCs w:val="20"/>
              </w:rPr>
            </w:pPr>
            <w:r w:rsidRPr="00523D8C">
              <w:rPr>
                <w:sz w:val="20"/>
                <w:szCs w:val="20"/>
              </w:rPr>
              <w:t>в других помещениях в соответствии с требованиями законодательства Российской Федерации о техническом регулировании (ГОСТ Р 51617-2000)</w:t>
            </w:r>
          </w:p>
        </w:tc>
        <w:tc>
          <w:tcPr>
            <w:tcW w:w="2520" w:type="dxa"/>
          </w:tcPr>
          <w:p w:rsidR="00A56485" w:rsidRPr="00523D8C" w:rsidRDefault="00A56485" w:rsidP="00526E41">
            <w:pPr>
              <w:jc w:val="both"/>
              <w:rPr>
                <w:rFonts w:ascii="Verdana" w:hAnsi="Verdana"/>
                <w:sz w:val="20"/>
                <w:szCs w:val="20"/>
              </w:rPr>
            </w:pPr>
            <w:r w:rsidRPr="00523D8C">
              <w:rPr>
                <w:sz w:val="20"/>
                <w:szCs w:val="20"/>
              </w:rPr>
              <w:t>допустимое превышение нормативной температуры - не более 4 °C;</w:t>
            </w:r>
          </w:p>
          <w:p w:rsidR="00A56485" w:rsidRPr="00523D8C" w:rsidRDefault="00A56485" w:rsidP="00526E41">
            <w:pPr>
              <w:jc w:val="both"/>
              <w:rPr>
                <w:rFonts w:ascii="Verdana" w:hAnsi="Verdana"/>
                <w:sz w:val="20"/>
                <w:szCs w:val="20"/>
              </w:rPr>
            </w:pPr>
            <w:r w:rsidRPr="00523D8C">
              <w:rPr>
                <w:sz w:val="20"/>
                <w:szCs w:val="20"/>
              </w:rPr>
              <w:t>допустимое снижение нормативной температуры в ночное время суток (от 0.00 до 5.00 часов) - не более 3 °C;</w:t>
            </w:r>
          </w:p>
          <w:p w:rsidR="00A56485" w:rsidRPr="00523D8C" w:rsidRDefault="00A56485" w:rsidP="00526E41">
            <w:pPr>
              <w:keepNext/>
              <w:jc w:val="both"/>
              <w:rPr>
                <w:sz w:val="20"/>
                <w:szCs w:val="20"/>
              </w:rPr>
            </w:pPr>
            <w:r w:rsidRPr="00523D8C">
              <w:rPr>
                <w:sz w:val="20"/>
                <w:szCs w:val="20"/>
              </w:rPr>
              <w:t>снижение температуры воздуха в жилом помещении в дневное время (от 5.00 до 0.00 часов) не допускается</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65" w:history="1">
              <w:r w:rsidRPr="00523D8C">
                <w:rPr>
                  <w:color w:val="000000" w:themeColor="text1"/>
                  <w:sz w:val="20"/>
                  <w:szCs w:val="20"/>
                </w:rPr>
                <w:t>приложением N 2</w:t>
              </w:r>
            </w:hyperlink>
            <w:r w:rsidRPr="00523D8C">
              <w:rPr>
                <w:color w:val="000000" w:themeColor="text1"/>
                <w:sz w:val="20"/>
                <w:szCs w:val="20"/>
              </w:rPr>
              <w:t xml:space="preserve"> к Правилам, за каждый градус отклонения температуры, с учетом положений </w:t>
            </w:r>
            <w:hyperlink r:id="rId66" w:history="1">
              <w:r w:rsidRPr="00523D8C">
                <w:rPr>
                  <w:color w:val="000000" w:themeColor="text1"/>
                  <w:sz w:val="20"/>
                  <w:szCs w:val="20"/>
                </w:rPr>
                <w:t>раздела IX</w:t>
              </w:r>
            </w:hyperlink>
            <w:r w:rsidRPr="00523D8C">
              <w:rPr>
                <w:color w:val="000000" w:themeColor="text1"/>
                <w:sz w:val="20"/>
                <w:szCs w:val="20"/>
              </w:rPr>
              <w:t xml:space="preserve"> Правил</w:t>
            </w:r>
          </w:p>
          <w:p w:rsidR="00A56485" w:rsidRPr="00523D8C" w:rsidRDefault="00A56485" w:rsidP="00526E41">
            <w:pPr>
              <w:keepNext/>
              <w:jc w:val="both"/>
              <w:rPr>
                <w:color w:val="000000" w:themeColor="text1"/>
                <w:sz w:val="20"/>
                <w:szCs w:val="20"/>
              </w:rPr>
            </w:pPr>
          </w:p>
        </w:tc>
      </w:tr>
      <w:tr w:rsidR="00A56485" w:rsidRPr="00523D8C" w:rsidTr="00341438">
        <w:tc>
          <w:tcPr>
            <w:tcW w:w="2808" w:type="dxa"/>
          </w:tcPr>
          <w:p w:rsidR="00A56485" w:rsidRPr="00523D8C" w:rsidRDefault="00A56485" w:rsidP="00526E41">
            <w:pPr>
              <w:jc w:val="both"/>
              <w:rPr>
                <w:rFonts w:ascii="Verdana" w:hAnsi="Verdana"/>
                <w:sz w:val="20"/>
                <w:szCs w:val="20"/>
              </w:rPr>
            </w:pPr>
            <w:r w:rsidRPr="00523D8C">
              <w:rPr>
                <w:sz w:val="20"/>
                <w:szCs w:val="20"/>
              </w:rPr>
              <w:t>13. Давление во внутридомовой системе отопления:</w:t>
            </w:r>
          </w:p>
          <w:p w:rsidR="00A56485" w:rsidRPr="00523D8C" w:rsidRDefault="00A56485" w:rsidP="00526E41">
            <w:pPr>
              <w:jc w:val="both"/>
              <w:rPr>
                <w:rFonts w:ascii="Verdana" w:hAnsi="Verdana"/>
                <w:sz w:val="20"/>
                <w:szCs w:val="20"/>
              </w:rPr>
            </w:pPr>
            <w:r w:rsidRPr="00523D8C">
              <w:rPr>
                <w:sz w:val="20"/>
                <w:szCs w:val="20"/>
              </w:rPr>
              <w:t>с чугунными радиаторами - не более 0,6 МПа (6 кгс/кв. см);</w:t>
            </w:r>
          </w:p>
          <w:p w:rsidR="00A56485" w:rsidRPr="00523D8C" w:rsidRDefault="00A56485" w:rsidP="00526E41">
            <w:pPr>
              <w:jc w:val="both"/>
              <w:rPr>
                <w:rFonts w:ascii="Verdana" w:hAnsi="Verdana"/>
                <w:sz w:val="20"/>
                <w:szCs w:val="20"/>
              </w:rPr>
            </w:pPr>
            <w:r w:rsidRPr="00523D8C">
              <w:rPr>
                <w:sz w:val="20"/>
                <w:szCs w:val="20"/>
              </w:rPr>
              <w:t xml:space="preserve">с системами </w:t>
            </w:r>
            <w:proofErr w:type="spellStart"/>
            <w:r w:rsidRPr="00523D8C">
              <w:rPr>
                <w:sz w:val="20"/>
                <w:szCs w:val="20"/>
              </w:rPr>
              <w:t>конвекторного</w:t>
            </w:r>
            <w:proofErr w:type="spellEnd"/>
            <w:r w:rsidRPr="00523D8C">
              <w:rPr>
                <w:sz w:val="20"/>
                <w:szCs w:val="20"/>
              </w:rPr>
              <w:t xml:space="preserve"> и панельного отопления, калориферами, а также прочими отопительными приборами - не более 1 МПа (10 кгс/кв. см);</w:t>
            </w:r>
          </w:p>
          <w:p w:rsidR="00A56485" w:rsidRPr="00523D8C" w:rsidRDefault="00A56485" w:rsidP="00526E41">
            <w:pPr>
              <w:keepNext/>
              <w:jc w:val="both"/>
              <w:rPr>
                <w:sz w:val="20"/>
                <w:szCs w:val="20"/>
              </w:rPr>
            </w:pPr>
            <w:r w:rsidRPr="00523D8C">
              <w:rPr>
                <w:sz w:val="20"/>
                <w:szCs w:val="20"/>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2520" w:type="dxa"/>
          </w:tcPr>
          <w:p w:rsidR="00A56485" w:rsidRPr="00523D8C" w:rsidRDefault="00A56485" w:rsidP="00526E41">
            <w:pPr>
              <w:spacing w:before="100" w:after="100"/>
              <w:ind w:left="60" w:right="60"/>
              <w:jc w:val="both"/>
              <w:rPr>
                <w:rFonts w:ascii="Verdana" w:hAnsi="Verdana"/>
                <w:sz w:val="20"/>
                <w:szCs w:val="20"/>
              </w:rPr>
            </w:pPr>
            <w:r w:rsidRPr="00523D8C">
              <w:rPr>
                <w:sz w:val="20"/>
                <w:szCs w:val="20"/>
              </w:rPr>
              <w:t>отклонение давления во внутридомовой системе отопления от установленных значений не допускается</w:t>
            </w:r>
          </w:p>
          <w:p w:rsidR="00A56485" w:rsidRPr="00523D8C" w:rsidRDefault="00A56485" w:rsidP="00526E41">
            <w:pPr>
              <w:keepNext/>
              <w:jc w:val="both"/>
              <w:rPr>
                <w:sz w:val="20"/>
                <w:szCs w:val="20"/>
              </w:rPr>
            </w:pP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A56485" w:rsidRPr="00523D8C" w:rsidRDefault="00A56485" w:rsidP="00526E41">
            <w:pPr>
              <w:keepNext/>
              <w:jc w:val="both"/>
              <w:rPr>
                <w:color w:val="000000" w:themeColor="text1"/>
                <w:sz w:val="20"/>
                <w:szCs w:val="20"/>
              </w:rPr>
            </w:pPr>
          </w:p>
        </w:tc>
      </w:tr>
      <w:tr w:rsidR="00A56485" w:rsidRPr="00523D8C" w:rsidTr="00341438">
        <w:tc>
          <w:tcPr>
            <w:tcW w:w="9072" w:type="dxa"/>
            <w:gridSpan w:val="3"/>
          </w:tcPr>
          <w:p w:rsidR="00A56485" w:rsidRPr="00523D8C" w:rsidRDefault="00A56485" w:rsidP="00526E41">
            <w:pPr>
              <w:keepNext/>
              <w:jc w:val="both"/>
              <w:rPr>
                <w:rFonts w:ascii="Verdana" w:hAnsi="Verdana"/>
                <w:color w:val="000000" w:themeColor="text1"/>
                <w:sz w:val="20"/>
                <w:szCs w:val="20"/>
              </w:rPr>
            </w:pPr>
            <w:r w:rsidRPr="00523D8C">
              <w:rPr>
                <w:color w:val="000000" w:themeColor="text1"/>
                <w:sz w:val="20"/>
                <w:szCs w:val="20"/>
                <w:lang w:val="en-US"/>
              </w:rPr>
              <w:t>VI</w:t>
            </w:r>
            <w:r w:rsidRPr="00523D8C">
              <w:rPr>
                <w:color w:val="000000" w:themeColor="text1"/>
                <w:sz w:val="20"/>
                <w:szCs w:val="20"/>
              </w:rPr>
              <w:t>. Обращение с твердыми коммунальными отходами</w:t>
            </w:r>
          </w:p>
        </w:tc>
      </w:tr>
      <w:tr w:rsidR="00A56485" w:rsidRPr="00523D8C" w:rsidTr="00341438">
        <w:tc>
          <w:tcPr>
            <w:tcW w:w="2808" w:type="dxa"/>
          </w:tcPr>
          <w:p w:rsidR="00A56485" w:rsidRPr="00523D8C" w:rsidRDefault="00A56485" w:rsidP="00526E41">
            <w:pPr>
              <w:jc w:val="both"/>
              <w:rPr>
                <w:rFonts w:ascii="Verdana" w:hAnsi="Verdana"/>
                <w:sz w:val="20"/>
                <w:szCs w:val="20"/>
              </w:rPr>
            </w:pPr>
            <w:r w:rsidRPr="00523D8C">
              <w:rPr>
                <w:sz w:val="20"/>
                <w:szCs w:val="20"/>
              </w:rPr>
              <w:t>14. Обеспечение своевременного вывоза твердых коммунальных отходов из мест (площадок) накопления:</w:t>
            </w:r>
          </w:p>
          <w:p w:rsidR="00A56485" w:rsidRPr="00523D8C" w:rsidRDefault="00A56485" w:rsidP="00526E41">
            <w:pPr>
              <w:keepNext/>
              <w:jc w:val="both"/>
              <w:rPr>
                <w:sz w:val="20"/>
                <w:szCs w:val="20"/>
              </w:rPr>
            </w:pPr>
            <w:r w:rsidRPr="00523D8C">
              <w:rPr>
                <w:sz w:val="20"/>
                <w:szCs w:val="20"/>
              </w:rP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2520" w:type="dxa"/>
          </w:tcPr>
          <w:p w:rsidR="00A56485" w:rsidRPr="00523D8C" w:rsidRDefault="00A56485" w:rsidP="00526E41">
            <w:pPr>
              <w:jc w:val="both"/>
              <w:rPr>
                <w:rFonts w:ascii="Verdana" w:hAnsi="Verdana"/>
                <w:sz w:val="20"/>
                <w:szCs w:val="20"/>
              </w:rPr>
            </w:pPr>
            <w:r w:rsidRPr="00523D8C">
              <w:rPr>
                <w:sz w:val="20"/>
                <w:szCs w:val="20"/>
              </w:rPr>
              <w:t>допустимое отклонение сроков:</w:t>
            </w:r>
          </w:p>
          <w:p w:rsidR="00A56485" w:rsidRPr="00523D8C" w:rsidRDefault="00A56485" w:rsidP="00526E41">
            <w:pPr>
              <w:jc w:val="both"/>
              <w:rPr>
                <w:rFonts w:ascii="Verdana" w:hAnsi="Verdana"/>
                <w:sz w:val="20"/>
                <w:szCs w:val="20"/>
              </w:rPr>
            </w:pPr>
            <w:r w:rsidRPr="00523D8C">
              <w:rPr>
                <w:sz w:val="20"/>
                <w:szCs w:val="20"/>
              </w:rPr>
              <w:t>не более 72 часов (суммарно) в течение 1 месяца;</w:t>
            </w:r>
          </w:p>
          <w:p w:rsidR="00A56485" w:rsidRPr="00523D8C" w:rsidRDefault="00A56485" w:rsidP="00526E41">
            <w:pPr>
              <w:jc w:val="both"/>
              <w:rPr>
                <w:rFonts w:ascii="Verdana" w:hAnsi="Verdana"/>
                <w:sz w:val="20"/>
                <w:szCs w:val="20"/>
              </w:rPr>
            </w:pPr>
            <w:r w:rsidRPr="00523D8C">
              <w:rPr>
                <w:sz w:val="20"/>
                <w:szCs w:val="20"/>
              </w:rPr>
              <w:t>не более 48 часов единовременно - при среднесуточной температуре воздуха +5 °C и ниже;</w:t>
            </w:r>
          </w:p>
          <w:p w:rsidR="00A56485" w:rsidRPr="00523D8C" w:rsidRDefault="00A56485" w:rsidP="00526E41">
            <w:pPr>
              <w:keepNext/>
              <w:jc w:val="both"/>
              <w:rPr>
                <w:sz w:val="20"/>
                <w:szCs w:val="20"/>
              </w:rPr>
            </w:pPr>
            <w:r w:rsidRPr="00523D8C">
              <w:rPr>
                <w:sz w:val="20"/>
                <w:szCs w:val="20"/>
              </w:rPr>
              <w:t xml:space="preserve">не более 24 часов единовременно - при среднесуточной </w:t>
            </w:r>
            <w:r w:rsidRPr="00523D8C">
              <w:rPr>
                <w:sz w:val="20"/>
                <w:szCs w:val="20"/>
              </w:rPr>
              <w:lastRenderedPageBreak/>
              <w:t>температуре воздуха свыше +5 °C</w:t>
            </w:r>
          </w:p>
        </w:tc>
        <w:tc>
          <w:tcPr>
            <w:tcW w:w="3744" w:type="dxa"/>
          </w:tcPr>
          <w:p w:rsidR="00A56485" w:rsidRPr="00523D8C" w:rsidRDefault="00A56485" w:rsidP="00526E41">
            <w:pPr>
              <w:spacing w:before="100" w:after="100"/>
              <w:ind w:left="60" w:right="60"/>
              <w:jc w:val="both"/>
              <w:rPr>
                <w:rFonts w:ascii="Verdana" w:hAnsi="Verdana"/>
                <w:color w:val="000000" w:themeColor="text1"/>
                <w:sz w:val="20"/>
                <w:szCs w:val="20"/>
              </w:rPr>
            </w:pPr>
            <w:r w:rsidRPr="00523D8C">
              <w:rPr>
                <w:color w:val="000000" w:themeColor="text1"/>
                <w:sz w:val="20"/>
                <w:szCs w:val="20"/>
              </w:rPr>
              <w:lastRenderedPageBreak/>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r:id="rId67" w:history="1">
              <w:r w:rsidRPr="00523D8C">
                <w:rPr>
                  <w:color w:val="000000" w:themeColor="text1"/>
                  <w:sz w:val="20"/>
                  <w:szCs w:val="20"/>
                </w:rPr>
                <w:t>приложением N 2</w:t>
              </w:r>
            </w:hyperlink>
            <w:r w:rsidRPr="00523D8C">
              <w:rPr>
                <w:color w:val="000000" w:themeColor="text1"/>
                <w:sz w:val="20"/>
                <w:szCs w:val="20"/>
              </w:rPr>
              <w:t xml:space="preserve"> к Правилам</w:t>
            </w:r>
          </w:p>
          <w:p w:rsidR="00A56485" w:rsidRPr="00523D8C" w:rsidRDefault="00A56485" w:rsidP="00526E41">
            <w:pPr>
              <w:keepNext/>
              <w:jc w:val="both"/>
              <w:rPr>
                <w:color w:val="000000" w:themeColor="text1"/>
                <w:sz w:val="20"/>
                <w:szCs w:val="20"/>
              </w:rPr>
            </w:pPr>
          </w:p>
        </w:tc>
      </w:tr>
    </w:tbl>
    <w:p w:rsidR="003D7B8E" w:rsidRPr="00523D8C" w:rsidRDefault="003D7B8E" w:rsidP="003D7B8E">
      <w:pPr>
        <w:ind w:firstLine="540"/>
        <w:jc w:val="both"/>
        <w:rPr>
          <w:sz w:val="20"/>
          <w:szCs w:val="20"/>
        </w:rPr>
      </w:pPr>
    </w:p>
    <w:p w:rsidR="003D7B8E" w:rsidRPr="00523D8C" w:rsidRDefault="003D7B8E" w:rsidP="003D7B8E">
      <w:pPr>
        <w:ind w:firstLine="540"/>
        <w:jc w:val="both"/>
        <w:rPr>
          <w:rFonts w:ascii="Verdana" w:hAnsi="Verdana"/>
          <w:sz w:val="20"/>
          <w:szCs w:val="20"/>
        </w:rPr>
      </w:pPr>
      <w:r w:rsidRPr="00523D8C">
        <w:rPr>
          <w:sz w:val="20"/>
          <w:szCs w:val="20"/>
        </w:rPr>
        <w:t xml:space="preserve">&lt;1&gt; Давление в системах холодного или горячего водоснабжения измеряется в точке </w:t>
      </w:r>
      <w:proofErr w:type="spellStart"/>
      <w:r w:rsidRPr="00523D8C">
        <w:rPr>
          <w:sz w:val="20"/>
          <w:szCs w:val="20"/>
        </w:rPr>
        <w:t>водоразбора</w:t>
      </w:r>
      <w:proofErr w:type="spellEnd"/>
      <w:r w:rsidRPr="00523D8C">
        <w:rPr>
          <w:sz w:val="20"/>
          <w:szCs w:val="20"/>
        </w:rPr>
        <w:t xml:space="preserve"> в часы утреннего максимума (с 7.00 до 9.00) или вечернего максимума (с 19.00 до 22.00).</w:t>
      </w:r>
    </w:p>
    <w:p w:rsidR="003D7B8E" w:rsidRPr="00523D8C" w:rsidRDefault="003D7B8E" w:rsidP="003D7B8E">
      <w:pPr>
        <w:ind w:firstLine="540"/>
        <w:jc w:val="both"/>
        <w:rPr>
          <w:rFonts w:ascii="Verdana" w:hAnsi="Verdana"/>
          <w:sz w:val="20"/>
          <w:szCs w:val="20"/>
        </w:rPr>
      </w:pPr>
      <w:r w:rsidRPr="00523D8C">
        <w:rPr>
          <w:sz w:val="20"/>
          <w:szCs w:val="20"/>
        </w:rPr>
        <w:t xml:space="preserve">&lt;2&gt; Перед определением температуры горячей воды в точке </w:t>
      </w:r>
      <w:proofErr w:type="spellStart"/>
      <w:r w:rsidRPr="00523D8C">
        <w:rPr>
          <w:sz w:val="20"/>
          <w:szCs w:val="20"/>
        </w:rPr>
        <w:t>водоразбора</w:t>
      </w:r>
      <w:proofErr w:type="spellEnd"/>
      <w:r w:rsidRPr="00523D8C">
        <w:rPr>
          <w:sz w:val="20"/>
          <w:szCs w:val="20"/>
        </w:rPr>
        <w:t xml:space="preserve"> производится слив воды в течение не более 3 минут.</w:t>
      </w:r>
    </w:p>
    <w:p w:rsidR="003D7B8E" w:rsidRPr="00523D8C" w:rsidRDefault="003D7B8E" w:rsidP="003D7B8E">
      <w:pPr>
        <w:ind w:firstLine="540"/>
        <w:jc w:val="both"/>
        <w:rPr>
          <w:rFonts w:ascii="Verdana" w:hAnsi="Verdana"/>
          <w:sz w:val="20"/>
          <w:szCs w:val="20"/>
        </w:rPr>
      </w:pPr>
      <w:r w:rsidRPr="00523D8C">
        <w:rPr>
          <w:sz w:val="20"/>
          <w:szCs w:val="20"/>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D7B8E" w:rsidRPr="00523D8C" w:rsidRDefault="003D7B8E" w:rsidP="003D7B8E">
      <w:pPr>
        <w:ind w:firstLine="540"/>
        <w:jc w:val="both"/>
        <w:rPr>
          <w:rFonts w:ascii="Verdana" w:hAnsi="Verdana"/>
          <w:sz w:val="20"/>
          <w:szCs w:val="20"/>
        </w:rPr>
      </w:pPr>
      <w:r w:rsidRPr="00523D8C">
        <w:rPr>
          <w:sz w:val="20"/>
          <w:szCs w:val="20"/>
        </w:rPr>
        <w:t>&lt;4&gt; Информацию о наличии резервирующих источников питания электрической энергией потребитель получает у исполнителя.</w:t>
      </w:r>
    </w:p>
    <w:p w:rsidR="003D7B8E" w:rsidRPr="00523D8C" w:rsidRDefault="003D7B8E" w:rsidP="003D7B8E">
      <w:pPr>
        <w:ind w:firstLine="540"/>
        <w:jc w:val="both"/>
        <w:rPr>
          <w:rFonts w:ascii="Verdana" w:hAnsi="Verdana"/>
          <w:sz w:val="20"/>
          <w:szCs w:val="20"/>
        </w:rPr>
      </w:pPr>
      <w:r w:rsidRPr="00523D8C">
        <w:rPr>
          <w:sz w:val="20"/>
          <w:szCs w:val="20"/>
        </w:rPr>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3D7B8E" w:rsidRPr="00523D8C" w:rsidRDefault="003D7B8E" w:rsidP="003D7B8E">
      <w:pPr>
        <w:ind w:firstLine="540"/>
        <w:jc w:val="both"/>
        <w:rPr>
          <w:rFonts w:ascii="Verdana" w:hAnsi="Verdana"/>
          <w:sz w:val="20"/>
          <w:szCs w:val="20"/>
        </w:rPr>
      </w:pPr>
      <w:r w:rsidRPr="00523D8C">
        <w:rPr>
          <w:sz w:val="20"/>
          <w:szCs w:val="20"/>
        </w:rPr>
        <w:t>&lt;6&gt; В случае применения пункта 14 настоящего приложения пункт 15 настоящего приложения не применяется с момента начала перерыва в отоплении.</w:t>
      </w:r>
    </w:p>
    <w:p w:rsidR="003D7B8E" w:rsidRPr="00523D8C" w:rsidRDefault="003D7B8E" w:rsidP="003D7B8E">
      <w:pPr>
        <w:ind w:firstLine="540"/>
        <w:jc w:val="both"/>
        <w:rPr>
          <w:rFonts w:ascii="Verdana" w:hAnsi="Verdana"/>
          <w:color w:val="000000" w:themeColor="text1"/>
          <w:sz w:val="20"/>
          <w:szCs w:val="20"/>
        </w:rPr>
      </w:pPr>
      <w:r w:rsidRPr="00523D8C">
        <w:rPr>
          <w:sz w:val="20"/>
          <w:szCs w:val="20"/>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8" w:history="1">
        <w:r w:rsidRPr="00523D8C">
          <w:rPr>
            <w:color w:val="000000" w:themeColor="text1"/>
            <w:sz w:val="20"/>
            <w:szCs w:val="20"/>
          </w:rPr>
          <w:t>(ГОСТ 30494-96)</w:t>
        </w:r>
      </w:hyperlink>
      <w:r w:rsidRPr="00523D8C">
        <w:rPr>
          <w:color w:val="000000" w:themeColor="text1"/>
          <w:sz w:val="20"/>
          <w:szCs w:val="20"/>
        </w:rPr>
        <w:t>.</w:t>
      </w:r>
    </w:p>
    <w:p w:rsidR="003D7B8E" w:rsidRPr="00523D8C" w:rsidRDefault="003D7B8E" w:rsidP="003D7B8E">
      <w:pPr>
        <w:jc w:val="both"/>
        <w:rPr>
          <w:rFonts w:ascii="Verdana" w:hAnsi="Verdana"/>
          <w:color w:val="000000" w:themeColor="text1"/>
          <w:sz w:val="20"/>
          <w:szCs w:val="20"/>
        </w:rPr>
      </w:pPr>
    </w:p>
    <w:p w:rsidR="003D7B8E" w:rsidRPr="00523D8C" w:rsidRDefault="003D7B8E" w:rsidP="003D7B8E">
      <w:pPr>
        <w:ind w:firstLine="540"/>
        <w:jc w:val="both"/>
        <w:rPr>
          <w:rFonts w:ascii="Verdana" w:hAnsi="Verdana"/>
          <w:sz w:val="20"/>
          <w:szCs w:val="20"/>
        </w:rPr>
      </w:pPr>
      <w:r w:rsidRPr="00523D8C">
        <w:rPr>
          <w:sz w:val="20"/>
          <w:szCs w:val="20"/>
        </w:rPr>
        <w:t>Примечание. В целях применения настоящего приложения подлежат использованию действующие нормы и требования законодательства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BB680A" w:rsidRPr="00CB4B2C" w:rsidRDefault="00BB680A" w:rsidP="00F57B52">
      <w:pPr>
        <w:widowControl w:val="0"/>
        <w:ind w:right="567"/>
        <w:jc w:val="both"/>
        <w:rPr>
          <w:sz w:val="16"/>
        </w:rPr>
      </w:pPr>
    </w:p>
    <w:tbl>
      <w:tblPr>
        <w:tblW w:w="10067" w:type="dxa"/>
        <w:tblLayout w:type="fixed"/>
        <w:tblLook w:val="01E0" w:firstRow="1" w:lastRow="1" w:firstColumn="1" w:lastColumn="1" w:noHBand="0" w:noVBand="0"/>
      </w:tblPr>
      <w:tblGrid>
        <w:gridCol w:w="4925"/>
        <w:gridCol w:w="212"/>
        <w:gridCol w:w="4463"/>
        <w:gridCol w:w="467"/>
      </w:tblGrid>
      <w:tr w:rsidR="00F55EA1" w:rsidRPr="00AF065C" w:rsidTr="00F55EA1">
        <w:trPr>
          <w:gridAfter w:val="1"/>
          <w:wAfter w:w="467" w:type="dxa"/>
        </w:trPr>
        <w:tc>
          <w:tcPr>
            <w:tcW w:w="4925" w:type="dxa"/>
          </w:tcPr>
          <w:p w:rsidR="00F55EA1" w:rsidRPr="001D316F" w:rsidRDefault="00F55EA1" w:rsidP="00BB6E60">
            <w:pPr>
              <w:widowControl w:val="0"/>
              <w:adjustRightInd w:val="0"/>
              <w:jc w:val="both"/>
              <w:textAlignment w:val="baseline"/>
              <w:rPr>
                <w:b/>
                <w:snapToGrid w:val="0"/>
              </w:rPr>
            </w:pPr>
          </w:p>
        </w:tc>
        <w:tc>
          <w:tcPr>
            <w:tcW w:w="4675" w:type="dxa"/>
            <w:gridSpan w:val="2"/>
          </w:tcPr>
          <w:p w:rsidR="00F55EA1" w:rsidRPr="001D316F" w:rsidRDefault="00F55EA1" w:rsidP="00BB6E60">
            <w:pPr>
              <w:widowControl w:val="0"/>
              <w:adjustRightInd w:val="0"/>
              <w:jc w:val="both"/>
              <w:textAlignment w:val="baseline"/>
              <w:rPr>
                <w:b/>
                <w:snapToGrid w:val="0"/>
              </w:rPr>
            </w:pPr>
          </w:p>
        </w:tc>
      </w:tr>
      <w:tr w:rsidR="00F55EA1" w:rsidRPr="000E1B62" w:rsidTr="00F55EA1">
        <w:tblPrEx>
          <w:tblLook w:val="00A0" w:firstRow="1" w:lastRow="0" w:firstColumn="1" w:lastColumn="0" w:noHBand="0" w:noVBand="0"/>
        </w:tblPrEx>
        <w:trPr>
          <w:trHeight w:val="876"/>
        </w:trPr>
        <w:tc>
          <w:tcPr>
            <w:tcW w:w="5137" w:type="dxa"/>
            <w:gridSpan w:val="2"/>
          </w:tcPr>
          <w:p w:rsidR="00F55EA1" w:rsidRDefault="00F55EA1" w:rsidP="00BB6E60">
            <w:pPr>
              <w:rPr>
                <w:b/>
              </w:rPr>
            </w:pPr>
          </w:p>
          <w:p w:rsidR="00F55EA1" w:rsidRPr="000E1B62" w:rsidRDefault="00F55EA1" w:rsidP="00BB6E60">
            <w:pPr>
              <w:rPr>
                <w:b/>
              </w:rPr>
            </w:pPr>
            <w:r>
              <w:rPr>
                <w:b/>
              </w:rPr>
              <w:t>Собственник</w:t>
            </w:r>
            <w:r w:rsidRPr="000E1B62">
              <w:rPr>
                <w:b/>
              </w:rPr>
              <w:t>:</w:t>
            </w:r>
          </w:p>
          <w:p w:rsidR="00F55EA1" w:rsidRPr="00103957" w:rsidRDefault="00F55EA1" w:rsidP="00BB6E60">
            <w:pPr>
              <w:ind w:right="96"/>
              <w:rPr>
                <w:b/>
              </w:rPr>
            </w:pPr>
          </w:p>
        </w:tc>
        <w:tc>
          <w:tcPr>
            <w:tcW w:w="4930" w:type="dxa"/>
            <w:gridSpan w:val="2"/>
          </w:tcPr>
          <w:p w:rsidR="00F55EA1" w:rsidRDefault="00F55EA1" w:rsidP="00BB6E60">
            <w:pPr>
              <w:widowControl w:val="0"/>
              <w:spacing w:line="276" w:lineRule="auto"/>
              <w:ind w:left="997"/>
              <w:rPr>
                <w:b/>
              </w:rPr>
            </w:pPr>
          </w:p>
          <w:p w:rsidR="00F55EA1" w:rsidRPr="000E1B62" w:rsidRDefault="00F55EA1" w:rsidP="00BB6E60">
            <w:pPr>
              <w:widowControl w:val="0"/>
              <w:spacing w:line="276" w:lineRule="auto"/>
              <w:ind w:left="997"/>
            </w:pPr>
            <w:r w:rsidRPr="000E1B62">
              <w:rPr>
                <w:b/>
              </w:rPr>
              <w:t>Управляющая организация:</w:t>
            </w:r>
          </w:p>
          <w:p w:rsidR="00F55EA1" w:rsidRPr="000E1B62" w:rsidRDefault="00F55EA1" w:rsidP="00BB6E60">
            <w:pPr>
              <w:widowControl w:val="0"/>
              <w:spacing w:line="276" w:lineRule="auto"/>
              <w:ind w:left="997"/>
            </w:pPr>
          </w:p>
        </w:tc>
      </w:tr>
      <w:tr w:rsidR="00F55EA1" w:rsidRPr="000E1B62" w:rsidTr="00F55EA1">
        <w:tblPrEx>
          <w:tblLook w:val="00A0" w:firstRow="1" w:lastRow="0" w:firstColumn="1" w:lastColumn="0" w:noHBand="0" w:noVBand="0"/>
        </w:tblPrEx>
        <w:trPr>
          <w:trHeight w:val="1502"/>
        </w:trPr>
        <w:tc>
          <w:tcPr>
            <w:tcW w:w="5137" w:type="dxa"/>
            <w:gridSpan w:val="2"/>
          </w:tcPr>
          <w:p w:rsidR="00F55EA1" w:rsidRDefault="00F55EA1" w:rsidP="00BB6E60">
            <w:pPr>
              <w:rPr>
                <w:b/>
              </w:rPr>
            </w:pPr>
          </w:p>
          <w:p w:rsidR="00F55EA1" w:rsidRPr="00B73D72" w:rsidRDefault="00F55EA1" w:rsidP="00BB6E60">
            <w:pPr>
              <w:rPr>
                <w:b/>
              </w:rPr>
            </w:pPr>
          </w:p>
          <w:p w:rsidR="00F55EA1" w:rsidRPr="00B73D72" w:rsidRDefault="00F55EA1" w:rsidP="00BB6E60">
            <w:pPr>
              <w:rPr>
                <w:b/>
              </w:rPr>
            </w:pPr>
            <w:r w:rsidRPr="00B73D72">
              <w:rPr>
                <w:b/>
              </w:rPr>
              <w:t>______________/</w:t>
            </w:r>
            <w:r w:rsidR="001A246D" w:rsidRPr="00B73D72">
              <w:rPr>
                <w:b/>
              </w:rPr>
              <w:t xml:space="preserve"> </w:t>
            </w:r>
            <w:r w:rsidRPr="00B73D72">
              <w:rPr>
                <w:b/>
              </w:rPr>
              <w:t>/</w:t>
            </w:r>
          </w:p>
          <w:p w:rsidR="00F55EA1" w:rsidRPr="000E1B62" w:rsidRDefault="00F55EA1" w:rsidP="00BB6E60">
            <w:pPr>
              <w:spacing w:line="276" w:lineRule="auto"/>
            </w:pPr>
            <w:proofErr w:type="spellStart"/>
            <w:r w:rsidRPr="00B73D72">
              <w:rPr>
                <w:b/>
              </w:rPr>
              <w:t>м.п</w:t>
            </w:r>
            <w:proofErr w:type="spellEnd"/>
            <w:r w:rsidRPr="00B73D72">
              <w:rPr>
                <w:b/>
              </w:rPr>
              <w:t>.</w:t>
            </w:r>
          </w:p>
        </w:tc>
        <w:tc>
          <w:tcPr>
            <w:tcW w:w="4930" w:type="dxa"/>
            <w:gridSpan w:val="2"/>
          </w:tcPr>
          <w:p w:rsidR="00F55EA1" w:rsidRDefault="00F55EA1" w:rsidP="00BB6E60">
            <w:pPr>
              <w:widowControl w:val="0"/>
              <w:spacing w:line="276" w:lineRule="auto"/>
              <w:ind w:left="997"/>
              <w:rPr>
                <w:u w:val="single"/>
              </w:rPr>
            </w:pPr>
          </w:p>
          <w:p w:rsidR="00F55EA1" w:rsidRPr="000E1B62" w:rsidRDefault="00F55EA1" w:rsidP="00BB6E60">
            <w:pPr>
              <w:widowControl w:val="0"/>
              <w:spacing w:line="276" w:lineRule="auto"/>
              <w:ind w:left="997"/>
              <w:rPr>
                <w:u w:val="single"/>
              </w:rPr>
            </w:pPr>
          </w:p>
          <w:p w:rsidR="00F55EA1" w:rsidRPr="002458D5" w:rsidRDefault="00F55EA1" w:rsidP="00BB6E60">
            <w:pPr>
              <w:widowControl w:val="0"/>
              <w:spacing w:line="276" w:lineRule="auto"/>
              <w:ind w:left="997"/>
              <w:rPr>
                <w:b/>
              </w:rPr>
            </w:pPr>
            <w:r w:rsidRPr="002458D5">
              <w:rPr>
                <w:b/>
              </w:rPr>
              <w:t>________________/</w:t>
            </w:r>
            <w:r w:rsidDel="008D58A3">
              <w:rPr>
                <w:b/>
              </w:rPr>
              <w:t xml:space="preserve"> </w:t>
            </w:r>
            <w:r w:rsidRPr="002458D5">
              <w:rPr>
                <w:b/>
              </w:rPr>
              <w:t xml:space="preserve">/                   </w:t>
            </w:r>
          </w:p>
          <w:p w:rsidR="00F55EA1" w:rsidRPr="000E1B62" w:rsidRDefault="00F55EA1" w:rsidP="00BB6E60">
            <w:pPr>
              <w:spacing w:line="276" w:lineRule="auto"/>
              <w:ind w:left="997"/>
            </w:pPr>
            <w:r w:rsidRPr="002458D5">
              <w:rPr>
                <w:b/>
              </w:rPr>
              <w:t xml:space="preserve"> </w:t>
            </w:r>
            <w:proofErr w:type="spellStart"/>
            <w:r w:rsidRPr="002458D5">
              <w:rPr>
                <w:b/>
              </w:rPr>
              <w:t>м.п</w:t>
            </w:r>
            <w:proofErr w:type="spellEnd"/>
            <w:r w:rsidRPr="002458D5">
              <w:rPr>
                <w:b/>
              </w:rPr>
              <w:t>.</w:t>
            </w:r>
          </w:p>
        </w:tc>
      </w:tr>
    </w:tbl>
    <w:p w:rsidR="00F55EA1" w:rsidRPr="007747D3" w:rsidRDefault="00624A8A" w:rsidP="00F55EA1">
      <w:pPr>
        <w:widowControl w:val="0"/>
        <w:jc w:val="right"/>
        <w:rPr>
          <w:b/>
        </w:rPr>
      </w:pPr>
      <w:r w:rsidRPr="00083BEB">
        <w:rPr>
          <w:sz w:val="20"/>
        </w:rPr>
        <w:br w:type="page"/>
      </w:r>
      <w:r w:rsidR="00F57B52">
        <w:rPr>
          <w:sz w:val="20"/>
        </w:rPr>
        <w:lastRenderedPageBreak/>
        <w:tab/>
      </w:r>
      <w:r w:rsidR="00F55EA1">
        <w:rPr>
          <w:b/>
        </w:rPr>
        <w:t xml:space="preserve">Приложение № </w:t>
      </w:r>
      <w:r w:rsidR="00F94B97">
        <w:rPr>
          <w:b/>
        </w:rPr>
        <w:t>5</w:t>
      </w:r>
    </w:p>
    <w:p w:rsidR="00F55EA1" w:rsidRPr="00D07970" w:rsidRDefault="00F55EA1" w:rsidP="00F55EA1">
      <w:pPr>
        <w:pStyle w:val="AAA"/>
        <w:widowControl w:val="0"/>
        <w:shd w:val="clear" w:color="auto" w:fill="FFFFFF"/>
        <w:spacing w:after="0"/>
        <w:ind w:left="4321"/>
        <w:jc w:val="right"/>
        <w:rPr>
          <w:color w:val="auto"/>
        </w:rPr>
      </w:pPr>
      <w:r w:rsidRPr="00D07970">
        <w:rPr>
          <w:color w:val="auto"/>
        </w:rPr>
        <w:t>к договору управления</w:t>
      </w:r>
    </w:p>
    <w:p w:rsidR="00F55EA1" w:rsidRPr="00D07970" w:rsidRDefault="00F55EA1" w:rsidP="00F55EA1">
      <w:pPr>
        <w:pStyle w:val="AAA"/>
        <w:widowControl w:val="0"/>
        <w:shd w:val="clear" w:color="auto" w:fill="FFFFFF"/>
        <w:spacing w:after="0"/>
        <w:ind w:left="4321"/>
        <w:jc w:val="right"/>
        <w:rPr>
          <w:color w:val="auto"/>
        </w:rPr>
      </w:pPr>
      <w:r w:rsidRPr="00D07970">
        <w:rPr>
          <w:color w:val="auto"/>
        </w:rPr>
        <w:t xml:space="preserve"> многоквартирным домом</w:t>
      </w:r>
    </w:p>
    <w:p w:rsidR="00F55EA1" w:rsidRPr="00D07970" w:rsidRDefault="00F55EA1" w:rsidP="00F55EA1">
      <w:pPr>
        <w:pStyle w:val="AAA"/>
        <w:widowControl w:val="0"/>
        <w:shd w:val="clear" w:color="auto" w:fill="FFFFFF"/>
        <w:spacing w:after="0"/>
        <w:ind w:left="4321"/>
        <w:jc w:val="right"/>
        <w:rPr>
          <w:color w:val="auto"/>
        </w:rPr>
      </w:pPr>
      <w:r w:rsidRPr="00D07970">
        <w:rPr>
          <w:color w:val="auto"/>
        </w:rPr>
        <w:t xml:space="preserve">от </w:t>
      </w:r>
      <w:r w:rsidR="009941EC">
        <w:rPr>
          <w:color w:val="auto"/>
        </w:rPr>
        <w:t>«</w:t>
      </w:r>
      <w:r w:rsidRPr="00D07970">
        <w:rPr>
          <w:color w:val="auto"/>
        </w:rPr>
        <w:t>__</w:t>
      </w:r>
      <w:r w:rsidR="009941EC">
        <w:rPr>
          <w:color w:val="auto"/>
        </w:rPr>
        <w:t>»</w:t>
      </w:r>
      <w:r w:rsidRPr="00D07970">
        <w:rPr>
          <w:color w:val="auto"/>
        </w:rPr>
        <w:t xml:space="preserve"> ________20___ г. </w:t>
      </w:r>
    </w:p>
    <w:p w:rsidR="00F55EA1" w:rsidRDefault="00F55EA1" w:rsidP="005450F6">
      <w:pPr>
        <w:widowControl w:val="0"/>
        <w:jc w:val="right"/>
      </w:pPr>
      <w:r w:rsidRPr="00D07970">
        <w:t>№ ___________________</w:t>
      </w:r>
    </w:p>
    <w:p w:rsidR="005450F6" w:rsidRDefault="005450F6" w:rsidP="005450F6">
      <w:pPr>
        <w:widowControl w:val="0"/>
        <w:jc w:val="right"/>
      </w:pPr>
    </w:p>
    <w:p w:rsidR="00F55EA1" w:rsidRPr="002458D5" w:rsidRDefault="00F55EA1" w:rsidP="00F55EA1">
      <w:pPr>
        <w:contextualSpacing/>
        <w:jc w:val="center"/>
        <w:rPr>
          <w:rFonts w:eastAsia="Calibri"/>
          <w:b/>
          <w:lang w:eastAsia="en-US"/>
        </w:rPr>
      </w:pPr>
      <w:r w:rsidRPr="002458D5">
        <w:rPr>
          <w:rFonts w:eastAsia="Calibri"/>
          <w:b/>
          <w:lang w:eastAsia="en-US"/>
        </w:rPr>
        <w:t xml:space="preserve">Перечень помещений </w:t>
      </w:r>
      <w:r w:rsidR="000305BD">
        <w:rPr>
          <w:rFonts w:eastAsia="Calibri"/>
          <w:b/>
          <w:lang w:eastAsia="en-US"/>
        </w:rPr>
        <w:t>Собствен</w:t>
      </w:r>
      <w:r w:rsidR="00C8633E">
        <w:rPr>
          <w:rFonts w:eastAsia="Calibri"/>
          <w:b/>
          <w:lang w:eastAsia="en-US"/>
        </w:rPr>
        <w:t>н</w:t>
      </w:r>
      <w:r w:rsidR="000305BD">
        <w:rPr>
          <w:rFonts w:eastAsia="Calibri"/>
          <w:b/>
          <w:lang w:eastAsia="en-US"/>
        </w:rPr>
        <w:t>ика</w:t>
      </w:r>
      <w:r w:rsidRPr="002458D5">
        <w:rPr>
          <w:rFonts w:eastAsia="Calibri"/>
          <w:b/>
          <w:lang w:eastAsia="en-US"/>
        </w:rPr>
        <w:t xml:space="preserve"> в Многоквартирном доме по адресу: </w:t>
      </w:r>
      <w:r w:rsidR="00846FB0">
        <w:rPr>
          <w:rFonts w:eastAsia="Calibri"/>
          <w:b/>
          <w:lang w:eastAsia="en-US"/>
        </w:rPr>
        <w:t>______________________________________________________________</w:t>
      </w:r>
      <w:bookmarkStart w:id="28" w:name="_GoBack"/>
      <w:bookmarkEnd w:id="28"/>
    </w:p>
    <w:p w:rsidR="001A246D" w:rsidRPr="00386A93" w:rsidRDefault="001A246D" w:rsidP="00F55EA1">
      <w:pPr>
        <w:widowControl w:val="0"/>
        <w:jc w:val="center"/>
        <w:rPr>
          <w:u w:val="single"/>
        </w:rPr>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744"/>
        <w:gridCol w:w="4110"/>
        <w:gridCol w:w="278"/>
        <w:gridCol w:w="998"/>
        <w:gridCol w:w="2552"/>
        <w:gridCol w:w="1113"/>
        <w:gridCol w:w="411"/>
      </w:tblGrid>
      <w:tr w:rsidR="00F55EA1" w:rsidRPr="00730A74" w:rsidTr="00BB6E60">
        <w:trPr>
          <w:gridBefore w:val="1"/>
          <w:wBefore w:w="113" w:type="dxa"/>
          <w:trHeight w:val="339"/>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A1" w:rsidRPr="00730A74" w:rsidRDefault="00F55EA1" w:rsidP="00BB6E60">
            <w:pPr>
              <w:jc w:val="center"/>
              <w:rPr>
                <w:b/>
                <w:bCs/>
                <w:color w:val="000000"/>
              </w:rPr>
            </w:pPr>
            <w:r w:rsidRPr="00730A74">
              <w:rPr>
                <w:b/>
                <w:bCs/>
                <w:color w:val="000000"/>
              </w:rPr>
              <w:t>№</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5EA1" w:rsidRPr="00730A74" w:rsidRDefault="00F55EA1" w:rsidP="00BB6E60">
            <w:pPr>
              <w:jc w:val="center"/>
              <w:rPr>
                <w:b/>
                <w:bCs/>
                <w:color w:val="000000"/>
              </w:rPr>
            </w:pPr>
            <w:r w:rsidRPr="00730A74">
              <w:rPr>
                <w:b/>
                <w:bCs/>
                <w:color w:val="000000"/>
              </w:rPr>
              <w:t>Адрес</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EA1" w:rsidRPr="00730A74" w:rsidRDefault="00F55EA1" w:rsidP="00BB6E60">
            <w:pPr>
              <w:jc w:val="center"/>
              <w:rPr>
                <w:b/>
                <w:bCs/>
                <w:color w:val="000000"/>
              </w:rPr>
            </w:pPr>
            <w:r w:rsidRPr="00730A74">
              <w:rPr>
                <w:b/>
                <w:bCs/>
                <w:color w:val="000000"/>
              </w:rPr>
              <w:t>№ кв.</w:t>
            </w:r>
          </w:p>
        </w:tc>
        <w:tc>
          <w:tcPr>
            <w:tcW w:w="2552" w:type="dxa"/>
            <w:tcBorders>
              <w:top w:val="single" w:sz="4" w:space="0" w:color="auto"/>
              <w:left w:val="single" w:sz="4" w:space="0" w:color="auto"/>
              <w:bottom w:val="single" w:sz="4" w:space="0" w:color="auto"/>
              <w:right w:val="single" w:sz="4" w:space="0" w:color="auto"/>
            </w:tcBorders>
          </w:tcPr>
          <w:p w:rsidR="00F55EA1" w:rsidRPr="00730A74" w:rsidRDefault="00F55EA1" w:rsidP="00BB6E60">
            <w:pPr>
              <w:jc w:val="center"/>
              <w:rPr>
                <w:b/>
                <w:bCs/>
                <w:color w:val="000000"/>
              </w:rPr>
            </w:pPr>
            <w:r>
              <w:rPr>
                <w:b/>
                <w:bCs/>
                <w:color w:val="000000"/>
              </w:rPr>
              <w:t>Этаж</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55EA1" w:rsidRPr="00730A74" w:rsidRDefault="00F55EA1" w:rsidP="00BB6E60">
            <w:pPr>
              <w:jc w:val="center"/>
              <w:rPr>
                <w:b/>
                <w:bCs/>
                <w:color w:val="000000"/>
              </w:rPr>
            </w:pPr>
            <w:r w:rsidRPr="00730A74">
              <w:rPr>
                <w:b/>
                <w:bCs/>
                <w:color w:val="000000"/>
              </w:rPr>
              <w:t>Площадь кв.м</w:t>
            </w:r>
          </w:p>
        </w:tc>
      </w:tr>
      <w:tr w:rsidR="00F55EA1" w:rsidTr="00BB6E60">
        <w:trPr>
          <w:gridBefore w:val="1"/>
          <w:wBefore w:w="113" w:type="dxa"/>
          <w:trHeight w:val="390"/>
        </w:trPr>
        <w:tc>
          <w:tcPr>
            <w:tcW w:w="10206" w:type="dxa"/>
            <w:gridSpan w:val="7"/>
            <w:tcBorders>
              <w:top w:val="single" w:sz="4" w:space="0" w:color="auto"/>
              <w:left w:val="single" w:sz="4" w:space="0" w:color="auto"/>
              <w:bottom w:val="single" w:sz="4" w:space="0" w:color="auto"/>
            </w:tcBorders>
            <w:shd w:val="clear" w:color="auto" w:fill="auto"/>
            <w:vAlign w:val="center"/>
          </w:tcPr>
          <w:p w:rsidR="00F55EA1" w:rsidRPr="00472C5E" w:rsidRDefault="00F55EA1" w:rsidP="00BB6E60">
            <w:pPr>
              <w:widowControl w:val="0"/>
              <w:jc w:val="center"/>
              <w:rPr>
                <w:b/>
              </w:rPr>
            </w:pPr>
            <w:r w:rsidRPr="00472C5E">
              <w:rPr>
                <w:b/>
              </w:rPr>
              <w:t>Жилые помещения</w:t>
            </w:r>
          </w:p>
          <w:p w:rsidR="00F55EA1" w:rsidRDefault="00F55EA1" w:rsidP="00BB6E60">
            <w:pPr>
              <w:widowControl w:val="0"/>
              <w:jc w:val="center"/>
              <w:rPr>
                <w:color w:val="000000"/>
              </w:rPr>
            </w:pPr>
          </w:p>
        </w:tc>
      </w:tr>
      <w:tr w:rsidR="00F55EA1" w:rsidRPr="00D07970" w:rsidTr="001A246D">
        <w:trPr>
          <w:gridBefore w:val="1"/>
          <w:wBefore w:w="113" w:type="dxa"/>
          <w:trHeight w:val="298"/>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Pr="00824B2E" w:rsidRDefault="00F55EA1" w:rsidP="00BB6E60">
            <w:pPr>
              <w:widowControl w:val="0"/>
              <w:rPr>
                <w:rFonts w:eastAsia="Calibri"/>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Pr="00D07970" w:rsidRDefault="00F55EA1" w:rsidP="00BB6E60">
            <w:pPr>
              <w:jc w:val="center"/>
              <w:rPr>
                <w:color w:val="000000"/>
              </w:rPr>
            </w:pPr>
          </w:p>
        </w:tc>
      </w:tr>
      <w:tr w:rsidR="00F55EA1" w:rsidRPr="00D07970" w:rsidTr="001A246D">
        <w:trPr>
          <w:gridBefore w:val="1"/>
          <w:wBefore w:w="113" w:type="dxa"/>
          <w:trHeight w:val="275"/>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Default="00F55EA1" w:rsidP="00BB6E60"/>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Pr="00D07970" w:rsidRDefault="00F55EA1" w:rsidP="00BB6E60">
            <w:pPr>
              <w:jc w:val="center"/>
              <w:rPr>
                <w:color w:val="000000"/>
              </w:rPr>
            </w:pPr>
          </w:p>
        </w:tc>
      </w:tr>
      <w:tr w:rsidR="00F55EA1" w:rsidRPr="00D07970" w:rsidTr="001A246D">
        <w:trPr>
          <w:gridBefore w:val="1"/>
          <w:wBefore w:w="113" w:type="dxa"/>
          <w:trHeight w:val="283"/>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Default="00F55EA1" w:rsidP="00BB6E60"/>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Pr="00D07970" w:rsidRDefault="00F55EA1" w:rsidP="00BB6E60">
            <w:pPr>
              <w:jc w:val="center"/>
              <w:rPr>
                <w:color w:val="000000"/>
              </w:rPr>
            </w:pPr>
          </w:p>
        </w:tc>
      </w:tr>
      <w:tr w:rsidR="00F55EA1" w:rsidTr="001A246D">
        <w:trPr>
          <w:gridBefore w:val="1"/>
          <w:wBefore w:w="113" w:type="dxa"/>
          <w:trHeight w:val="266"/>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Default="00F55EA1" w:rsidP="00BB6E60"/>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Default="00F55EA1" w:rsidP="00BB6E60">
            <w:pPr>
              <w:jc w:val="center"/>
              <w:rPr>
                <w:color w:val="000000"/>
              </w:rPr>
            </w:pPr>
          </w:p>
        </w:tc>
      </w:tr>
      <w:tr w:rsidR="00F55EA1" w:rsidTr="001A246D">
        <w:trPr>
          <w:gridBefore w:val="1"/>
          <w:wBefore w:w="113" w:type="dxa"/>
          <w:trHeight w:val="287"/>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Default="00F55EA1" w:rsidP="00BB6E60"/>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Default="00F55EA1" w:rsidP="00BB6E60">
            <w:pPr>
              <w:jc w:val="center"/>
              <w:rPr>
                <w:color w:val="000000"/>
              </w:rPr>
            </w:pPr>
          </w:p>
        </w:tc>
      </w:tr>
      <w:tr w:rsidR="00F55EA1" w:rsidTr="001A246D">
        <w:trPr>
          <w:gridBefore w:val="1"/>
          <w:wBefore w:w="113" w:type="dxa"/>
          <w:trHeight w:val="287"/>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Pr="00553F86" w:rsidRDefault="00F55EA1" w:rsidP="00BB6E60">
            <w:pPr>
              <w:rPr>
                <w:rFonts w:eastAsia="Calibri"/>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Default="00F55EA1" w:rsidP="00BB6E60">
            <w:pPr>
              <w:jc w:val="center"/>
              <w:rPr>
                <w:color w:val="000000"/>
              </w:rPr>
            </w:pPr>
          </w:p>
        </w:tc>
      </w:tr>
      <w:tr w:rsidR="00F55EA1" w:rsidTr="001A246D">
        <w:trPr>
          <w:gridBefore w:val="1"/>
          <w:wBefore w:w="113" w:type="dxa"/>
          <w:trHeight w:val="273"/>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Pr="00553F86" w:rsidRDefault="00F55EA1" w:rsidP="00BB6E60">
            <w:pPr>
              <w:rPr>
                <w:rFonts w:eastAsia="Calibri"/>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Default="00F55EA1" w:rsidP="00BB6E60">
            <w:pPr>
              <w:jc w:val="center"/>
              <w:rPr>
                <w:color w:val="000000"/>
              </w:rPr>
            </w:pPr>
          </w:p>
        </w:tc>
      </w:tr>
      <w:tr w:rsidR="00F55EA1" w:rsidTr="001A246D">
        <w:trPr>
          <w:gridBefore w:val="1"/>
          <w:wBefore w:w="113" w:type="dxa"/>
          <w:trHeight w:val="273"/>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Pr="00553F86" w:rsidRDefault="00F55EA1" w:rsidP="00BB6E60">
            <w:pPr>
              <w:rPr>
                <w:rFonts w:eastAsia="Calibri"/>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Default="00F55EA1" w:rsidP="00BB6E60">
            <w:pPr>
              <w:jc w:val="center"/>
              <w:rPr>
                <w:color w:val="000000"/>
              </w:rPr>
            </w:pPr>
          </w:p>
        </w:tc>
      </w:tr>
      <w:tr w:rsidR="00F55EA1" w:rsidTr="001A246D">
        <w:trPr>
          <w:gridBefore w:val="1"/>
          <w:wBefore w:w="113" w:type="dxa"/>
          <w:trHeight w:val="273"/>
        </w:trPr>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F55EA1" w:rsidRPr="00553F86" w:rsidRDefault="00F55EA1" w:rsidP="00BB6E60">
            <w:pPr>
              <w:rPr>
                <w:rFonts w:eastAsia="Calibri"/>
                <w:lang w:eastAsia="en-US"/>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5EA1" w:rsidRPr="00730A74" w:rsidRDefault="00F55EA1" w:rsidP="00BB6E60">
            <w:pPr>
              <w:jc w:val="center"/>
              <w:rPr>
                <w:color w:val="000000"/>
              </w:rPr>
            </w:pPr>
          </w:p>
        </w:tc>
        <w:tc>
          <w:tcPr>
            <w:tcW w:w="2552" w:type="dxa"/>
          </w:tcPr>
          <w:p w:rsidR="00F55EA1" w:rsidRDefault="00F55EA1" w:rsidP="00BB6E60">
            <w:pPr>
              <w:jc w:val="center"/>
              <w:rPr>
                <w:color w:val="000000"/>
              </w:rPr>
            </w:pPr>
          </w:p>
        </w:tc>
        <w:tc>
          <w:tcPr>
            <w:tcW w:w="1524" w:type="dxa"/>
            <w:gridSpan w:val="2"/>
            <w:shd w:val="clear" w:color="auto" w:fill="auto"/>
            <w:vAlign w:val="center"/>
          </w:tcPr>
          <w:p w:rsidR="00F55EA1" w:rsidRDefault="00F55EA1" w:rsidP="00BB6E60">
            <w:pPr>
              <w:jc w:val="center"/>
              <w:rPr>
                <w:color w:val="000000"/>
              </w:rPr>
            </w:pPr>
          </w:p>
        </w:tc>
      </w:tr>
      <w:tr w:rsidR="00F55EA1" w:rsidRPr="00730A74" w:rsidTr="00BB6E60">
        <w:trPr>
          <w:gridBefore w:val="1"/>
          <w:wBefore w:w="113" w:type="dxa"/>
          <w:trHeight w:val="461"/>
        </w:trPr>
        <w:tc>
          <w:tcPr>
            <w:tcW w:w="744" w:type="dxa"/>
          </w:tcPr>
          <w:p w:rsidR="00F55EA1" w:rsidRPr="00730A74" w:rsidRDefault="00F55EA1" w:rsidP="00BB6E60">
            <w:pPr>
              <w:rPr>
                <w:b/>
                <w:bCs/>
                <w:color w:val="000000"/>
              </w:rPr>
            </w:pPr>
          </w:p>
        </w:tc>
        <w:tc>
          <w:tcPr>
            <w:tcW w:w="9462" w:type="dxa"/>
            <w:gridSpan w:val="6"/>
            <w:shd w:val="clear" w:color="auto" w:fill="auto"/>
            <w:noWrap/>
            <w:hideMark/>
          </w:tcPr>
          <w:p w:rsidR="00F55EA1" w:rsidRDefault="00F55EA1" w:rsidP="00BB6E60">
            <w:pPr>
              <w:rPr>
                <w:b/>
                <w:bCs/>
                <w:color w:val="000000"/>
              </w:rPr>
            </w:pPr>
          </w:p>
          <w:p w:rsidR="00F55EA1" w:rsidRPr="00730A74" w:rsidRDefault="00F55EA1" w:rsidP="001A246D">
            <w:pPr>
              <w:rPr>
                <w:b/>
                <w:bCs/>
                <w:color w:val="000000"/>
              </w:rPr>
            </w:pPr>
            <w:r>
              <w:rPr>
                <w:b/>
                <w:bCs/>
                <w:color w:val="000000"/>
              </w:rPr>
              <w:t xml:space="preserve">Общая площадь </w:t>
            </w:r>
            <w:r w:rsidRPr="00730A74">
              <w:rPr>
                <w:b/>
                <w:bCs/>
                <w:color w:val="000000"/>
              </w:rPr>
              <w:t xml:space="preserve">жилых помещений </w:t>
            </w:r>
            <w:r>
              <w:rPr>
                <w:b/>
                <w:bCs/>
                <w:color w:val="000000"/>
              </w:rPr>
              <w:t xml:space="preserve"> </w:t>
            </w:r>
            <w:r w:rsidR="001A246D">
              <w:rPr>
                <w:b/>
                <w:bCs/>
                <w:color w:val="000000"/>
              </w:rPr>
              <w:t xml:space="preserve">                   </w:t>
            </w:r>
            <w:r>
              <w:rPr>
                <w:b/>
                <w:bCs/>
                <w:color w:val="000000"/>
              </w:rPr>
              <w:t xml:space="preserve">  кв.м</w:t>
            </w:r>
          </w:p>
        </w:tc>
      </w:tr>
      <w:tr w:rsidR="00F55EA1" w:rsidRPr="00730A74" w:rsidTr="00BB6E60">
        <w:trPr>
          <w:gridBefore w:val="1"/>
          <w:wBefore w:w="113" w:type="dxa"/>
          <w:trHeight w:val="447"/>
        </w:trPr>
        <w:tc>
          <w:tcPr>
            <w:tcW w:w="10206" w:type="dxa"/>
            <w:gridSpan w:val="7"/>
          </w:tcPr>
          <w:p w:rsidR="00F55EA1" w:rsidRPr="002C27DA" w:rsidRDefault="00F55EA1" w:rsidP="00BB6E60">
            <w:pPr>
              <w:jc w:val="center"/>
              <w:rPr>
                <w:b/>
                <w:bCs/>
                <w:color w:val="000000"/>
                <w:lang w:val="en-US"/>
              </w:rPr>
            </w:pPr>
            <w:r w:rsidRPr="00730A74">
              <w:rPr>
                <w:b/>
                <w:bCs/>
                <w:color w:val="000000"/>
              </w:rPr>
              <w:t>Нежилые помещения</w:t>
            </w:r>
          </w:p>
        </w:tc>
      </w:tr>
      <w:tr w:rsidR="00F55EA1" w:rsidRPr="000B4B8B" w:rsidTr="00BB6E60">
        <w:trPr>
          <w:gridBefore w:val="1"/>
          <w:wBefore w:w="113" w:type="dxa"/>
          <w:trHeight w:val="317"/>
        </w:trPr>
        <w:tc>
          <w:tcPr>
            <w:tcW w:w="744" w:type="dxa"/>
            <w:shd w:val="clear" w:color="auto" w:fill="auto"/>
            <w:noWrap/>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F55EA1" w:rsidRDefault="00F55EA1" w:rsidP="00BB6E60"/>
        </w:tc>
        <w:tc>
          <w:tcPr>
            <w:tcW w:w="1276" w:type="dxa"/>
            <w:gridSpan w:val="2"/>
            <w:shd w:val="clear" w:color="auto" w:fill="auto"/>
            <w:noWrap/>
            <w:vAlign w:val="center"/>
          </w:tcPr>
          <w:p w:rsidR="00F55EA1" w:rsidRDefault="00F55EA1" w:rsidP="00BB6E60">
            <w:pPr>
              <w:jc w:val="center"/>
            </w:pPr>
          </w:p>
        </w:tc>
        <w:tc>
          <w:tcPr>
            <w:tcW w:w="2552" w:type="dxa"/>
          </w:tcPr>
          <w:p w:rsidR="00F55EA1" w:rsidRPr="00EC0A6D" w:rsidRDefault="00F55EA1" w:rsidP="00BB6E60">
            <w:pPr>
              <w:jc w:val="center"/>
              <w:rPr>
                <w:color w:val="000000"/>
              </w:rPr>
            </w:pPr>
          </w:p>
        </w:tc>
        <w:tc>
          <w:tcPr>
            <w:tcW w:w="1524" w:type="dxa"/>
            <w:gridSpan w:val="2"/>
            <w:shd w:val="clear" w:color="auto" w:fill="auto"/>
            <w:noWrap/>
            <w:vAlign w:val="center"/>
          </w:tcPr>
          <w:p w:rsidR="00F55EA1" w:rsidRPr="000B4B8B" w:rsidRDefault="00F55EA1" w:rsidP="00BB6E60">
            <w:pPr>
              <w:jc w:val="center"/>
              <w:rPr>
                <w:color w:val="000000"/>
              </w:rPr>
            </w:pPr>
          </w:p>
        </w:tc>
      </w:tr>
      <w:tr w:rsidR="00F55EA1" w:rsidTr="00BB6E60">
        <w:trPr>
          <w:gridBefore w:val="1"/>
          <w:wBefore w:w="113" w:type="dxa"/>
          <w:trHeight w:val="317"/>
        </w:trPr>
        <w:tc>
          <w:tcPr>
            <w:tcW w:w="744" w:type="dxa"/>
            <w:shd w:val="clear" w:color="auto" w:fill="auto"/>
            <w:noWrap/>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F55EA1" w:rsidRDefault="00F55EA1" w:rsidP="00BB6E60"/>
        </w:tc>
        <w:tc>
          <w:tcPr>
            <w:tcW w:w="1276" w:type="dxa"/>
            <w:gridSpan w:val="2"/>
            <w:shd w:val="clear" w:color="auto" w:fill="auto"/>
            <w:noWrap/>
            <w:vAlign w:val="center"/>
          </w:tcPr>
          <w:p w:rsidR="00F55EA1" w:rsidRDefault="00F55EA1" w:rsidP="00BB6E60">
            <w:pPr>
              <w:jc w:val="center"/>
            </w:pPr>
          </w:p>
        </w:tc>
        <w:tc>
          <w:tcPr>
            <w:tcW w:w="2552" w:type="dxa"/>
          </w:tcPr>
          <w:p w:rsidR="00F55EA1" w:rsidRDefault="00F55EA1" w:rsidP="00BB6E60">
            <w:pPr>
              <w:jc w:val="center"/>
              <w:rPr>
                <w:color w:val="000000"/>
              </w:rPr>
            </w:pPr>
          </w:p>
        </w:tc>
        <w:tc>
          <w:tcPr>
            <w:tcW w:w="1524" w:type="dxa"/>
            <w:gridSpan w:val="2"/>
            <w:shd w:val="clear" w:color="auto" w:fill="auto"/>
            <w:noWrap/>
            <w:vAlign w:val="center"/>
          </w:tcPr>
          <w:p w:rsidR="00F55EA1" w:rsidRDefault="00F55EA1" w:rsidP="00BB6E60">
            <w:pPr>
              <w:jc w:val="center"/>
              <w:rPr>
                <w:color w:val="000000"/>
              </w:rPr>
            </w:pPr>
          </w:p>
        </w:tc>
      </w:tr>
      <w:tr w:rsidR="00F55EA1" w:rsidRPr="00945991" w:rsidTr="00BB6E60">
        <w:trPr>
          <w:gridBefore w:val="1"/>
          <w:wBefore w:w="113" w:type="dxa"/>
          <w:trHeight w:val="265"/>
        </w:trPr>
        <w:tc>
          <w:tcPr>
            <w:tcW w:w="744" w:type="dxa"/>
            <w:shd w:val="clear" w:color="auto" w:fill="auto"/>
            <w:noWrap/>
            <w:vAlign w:val="center"/>
          </w:tcPr>
          <w:p w:rsidR="00F55EA1" w:rsidRDefault="00F55EA1" w:rsidP="00BB6E60">
            <w:pPr>
              <w:jc w:val="center"/>
              <w:rPr>
                <w:color w:val="000000"/>
              </w:rPr>
            </w:pPr>
          </w:p>
        </w:tc>
        <w:tc>
          <w:tcPr>
            <w:tcW w:w="9462" w:type="dxa"/>
            <w:gridSpan w:val="6"/>
            <w:shd w:val="clear" w:color="auto" w:fill="auto"/>
            <w:noWrap/>
          </w:tcPr>
          <w:p w:rsidR="00F55EA1" w:rsidRPr="00945991" w:rsidRDefault="00F55EA1" w:rsidP="001A246D">
            <w:pPr>
              <w:rPr>
                <w:b/>
                <w:color w:val="000000"/>
              </w:rPr>
            </w:pPr>
            <w:r>
              <w:rPr>
                <w:b/>
                <w:bCs/>
                <w:color w:val="000000"/>
              </w:rPr>
              <w:t xml:space="preserve">Общая площадь нежилых помещений   </w:t>
            </w:r>
            <w:r w:rsidR="001A246D">
              <w:rPr>
                <w:b/>
                <w:bCs/>
                <w:color w:val="000000"/>
              </w:rPr>
              <w:t xml:space="preserve"> </w:t>
            </w:r>
            <w:r>
              <w:rPr>
                <w:b/>
                <w:bCs/>
                <w:color w:val="000000"/>
              </w:rPr>
              <w:t xml:space="preserve"> кв.м</w:t>
            </w:r>
          </w:p>
        </w:tc>
      </w:tr>
      <w:tr w:rsidR="00F55EA1" w:rsidRPr="00EC0A6D" w:rsidTr="00BB6E60">
        <w:trPr>
          <w:gridBefore w:val="1"/>
          <w:wBefore w:w="113" w:type="dxa"/>
          <w:trHeight w:val="507"/>
        </w:trPr>
        <w:tc>
          <w:tcPr>
            <w:tcW w:w="10206" w:type="dxa"/>
            <w:gridSpan w:val="7"/>
            <w:shd w:val="clear" w:color="auto" w:fill="auto"/>
            <w:noWrap/>
            <w:vAlign w:val="center"/>
          </w:tcPr>
          <w:p w:rsidR="00F55EA1" w:rsidRPr="00EC0A6D" w:rsidRDefault="00F55EA1" w:rsidP="00BB6E60">
            <w:pPr>
              <w:jc w:val="center"/>
              <w:rPr>
                <w:b/>
                <w:color w:val="000000"/>
              </w:rPr>
            </w:pPr>
            <w:r w:rsidRPr="00EC0A6D">
              <w:rPr>
                <w:b/>
                <w:color w:val="000000"/>
              </w:rPr>
              <w:t>Нежилые помещения</w:t>
            </w:r>
            <w:r>
              <w:rPr>
                <w:b/>
                <w:color w:val="000000"/>
              </w:rPr>
              <w:t xml:space="preserve"> </w:t>
            </w:r>
            <w:r w:rsidRPr="00EC0A6D">
              <w:rPr>
                <w:b/>
                <w:color w:val="000000"/>
              </w:rPr>
              <w:t>(машино</w:t>
            </w:r>
            <w:r>
              <w:rPr>
                <w:b/>
                <w:color w:val="000000"/>
              </w:rPr>
              <w:t>-места</w:t>
            </w:r>
            <w:r w:rsidRPr="00EC0A6D">
              <w:rPr>
                <w:b/>
                <w:color w:val="000000"/>
              </w:rPr>
              <w:t>)</w:t>
            </w:r>
          </w:p>
        </w:tc>
      </w:tr>
      <w:tr w:rsidR="00F55EA1" w:rsidRPr="00B06B3B" w:rsidTr="00BB6E60">
        <w:trPr>
          <w:gridBefore w:val="1"/>
          <w:wBefore w:w="113" w:type="dxa"/>
          <w:trHeight w:val="283"/>
        </w:trPr>
        <w:tc>
          <w:tcPr>
            <w:tcW w:w="744" w:type="dxa"/>
            <w:shd w:val="clear" w:color="auto" w:fill="auto"/>
            <w:noWrap/>
            <w:vAlign w:val="center"/>
          </w:tcPr>
          <w:p w:rsidR="00F55EA1" w:rsidRPr="00730A74"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F55EA1" w:rsidRDefault="00F55EA1" w:rsidP="00BB6E60"/>
        </w:tc>
        <w:tc>
          <w:tcPr>
            <w:tcW w:w="1276" w:type="dxa"/>
            <w:gridSpan w:val="2"/>
            <w:shd w:val="clear" w:color="auto" w:fill="auto"/>
            <w:noWrap/>
            <w:vAlign w:val="center"/>
          </w:tcPr>
          <w:p w:rsidR="00F55EA1" w:rsidRDefault="00F55EA1" w:rsidP="00BB6E60">
            <w:pPr>
              <w:jc w:val="center"/>
            </w:pPr>
          </w:p>
        </w:tc>
        <w:tc>
          <w:tcPr>
            <w:tcW w:w="2552" w:type="dxa"/>
          </w:tcPr>
          <w:p w:rsidR="00F55EA1" w:rsidRDefault="00F55EA1" w:rsidP="00BB6E60"/>
        </w:tc>
        <w:tc>
          <w:tcPr>
            <w:tcW w:w="1524" w:type="dxa"/>
            <w:gridSpan w:val="2"/>
            <w:shd w:val="clear" w:color="auto" w:fill="auto"/>
            <w:noWrap/>
            <w:vAlign w:val="center"/>
          </w:tcPr>
          <w:p w:rsidR="00F55EA1" w:rsidRPr="00B06B3B" w:rsidRDefault="00F55EA1" w:rsidP="00BB6E60">
            <w:pPr>
              <w:jc w:val="center"/>
            </w:pPr>
          </w:p>
        </w:tc>
      </w:tr>
      <w:tr w:rsidR="00F55EA1" w:rsidTr="00BB6E60">
        <w:trPr>
          <w:gridBefore w:val="1"/>
          <w:wBefore w:w="113" w:type="dxa"/>
          <w:trHeight w:val="260"/>
        </w:trPr>
        <w:tc>
          <w:tcPr>
            <w:tcW w:w="744" w:type="dxa"/>
            <w:shd w:val="clear" w:color="auto" w:fill="auto"/>
            <w:noWrap/>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F55EA1" w:rsidRDefault="00F55EA1" w:rsidP="00BB6E60"/>
        </w:tc>
        <w:tc>
          <w:tcPr>
            <w:tcW w:w="1276" w:type="dxa"/>
            <w:gridSpan w:val="2"/>
            <w:shd w:val="clear" w:color="auto" w:fill="auto"/>
            <w:noWrap/>
            <w:vAlign w:val="center"/>
          </w:tcPr>
          <w:p w:rsidR="00F55EA1" w:rsidRDefault="00F55EA1" w:rsidP="00BB6E60">
            <w:pPr>
              <w:jc w:val="center"/>
            </w:pPr>
          </w:p>
        </w:tc>
        <w:tc>
          <w:tcPr>
            <w:tcW w:w="2552" w:type="dxa"/>
          </w:tcPr>
          <w:p w:rsidR="00F55EA1" w:rsidRDefault="00F55EA1" w:rsidP="00BB6E60"/>
        </w:tc>
        <w:tc>
          <w:tcPr>
            <w:tcW w:w="1524" w:type="dxa"/>
            <w:gridSpan w:val="2"/>
            <w:shd w:val="clear" w:color="auto" w:fill="auto"/>
            <w:noWrap/>
            <w:vAlign w:val="center"/>
          </w:tcPr>
          <w:p w:rsidR="00F55EA1" w:rsidRDefault="00F55EA1" w:rsidP="00BB6E60">
            <w:pPr>
              <w:jc w:val="center"/>
            </w:pPr>
          </w:p>
        </w:tc>
      </w:tr>
      <w:tr w:rsidR="00F55EA1" w:rsidTr="00BB6E60">
        <w:trPr>
          <w:gridBefore w:val="1"/>
          <w:wBefore w:w="113" w:type="dxa"/>
          <w:trHeight w:val="264"/>
        </w:trPr>
        <w:tc>
          <w:tcPr>
            <w:tcW w:w="744" w:type="dxa"/>
            <w:shd w:val="clear" w:color="auto" w:fill="auto"/>
            <w:noWrap/>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F55EA1" w:rsidRDefault="00F55EA1" w:rsidP="00BB6E60"/>
        </w:tc>
        <w:tc>
          <w:tcPr>
            <w:tcW w:w="1276" w:type="dxa"/>
            <w:gridSpan w:val="2"/>
            <w:shd w:val="clear" w:color="auto" w:fill="auto"/>
            <w:noWrap/>
            <w:vAlign w:val="center"/>
          </w:tcPr>
          <w:p w:rsidR="00F55EA1" w:rsidRDefault="00F55EA1" w:rsidP="00BB6E60">
            <w:pPr>
              <w:jc w:val="center"/>
            </w:pPr>
          </w:p>
        </w:tc>
        <w:tc>
          <w:tcPr>
            <w:tcW w:w="2552" w:type="dxa"/>
          </w:tcPr>
          <w:p w:rsidR="00F55EA1" w:rsidRDefault="00F55EA1" w:rsidP="00BB6E60"/>
        </w:tc>
        <w:tc>
          <w:tcPr>
            <w:tcW w:w="1524" w:type="dxa"/>
            <w:gridSpan w:val="2"/>
            <w:shd w:val="clear" w:color="auto" w:fill="auto"/>
            <w:noWrap/>
            <w:vAlign w:val="center"/>
          </w:tcPr>
          <w:p w:rsidR="00F55EA1" w:rsidRDefault="00F55EA1" w:rsidP="00BB6E60">
            <w:pPr>
              <w:jc w:val="center"/>
            </w:pPr>
          </w:p>
        </w:tc>
      </w:tr>
      <w:tr w:rsidR="00F55EA1" w:rsidTr="00BB6E60">
        <w:trPr>
          <w:gridBefore w:val="1"/>
          <w:wBefore w:w="113" w:type="dxa"/>
          <w:trHeight w:val="254"/>
        </w:trPr>
        <w:tc>
          <w:tcPr>
            <w:tcW w:w="744" w:type="dxa"/>
            <w:shd w:val="clear" w:color="auto" w:fill="auto"/>
            <w:noWrap/>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F55EA1" w:rsidRDefault="00F55EA1" w:rsidP="00BB6E60"/>
        </w:tc>
        <w:tc>
          <w:tcPr>
            <w:tcW w:w="1276" w:type="dxa"/>
            <w:gridSpan w:val="2"/>
            <w:shd w:val="clear" w:color="auto" w:fill="auto"/>
            <w:noWrap/>
            <w:vAlign w:val="center"/>
          </w:tcPr>
          <w:p w:rsidR="00F55EA1" w:rsidRDefault="00F55EA1" w:rsidP="00BB6E60">
            <w:pPr>
              <w:jc w:val="center"/>
            </w:pPr>
          </w:p>
        </w:tc>
        <w:tc>
          <w:tcPr>
            <w:tcW w:w="2552" w:type="dxa"/>
          </w:tcPr>
          <w:p w:rsidR="00F55EA1" w:rsidRDefault="00F55EA1" w:rsidP="00BB6E60"/>
        </w:tc>
        <w:tc>
          <w:tcPr>
            <w:tcW w:w="1524" w:type="dxa"/>
            <w:gridSpan w:val="2"/>
            <w:shd w:val="clear" w:color="auto" w:fill="auto"/>
            <w:noWrap/>
            <w:vAlign w:val="center"/>
          </w:tcPr>
          <w:p w:rsidR="00F55EA1" w:rsidRDefault="00F55EA1" w:rsidP="00BB6E60">
            <w:pPr>
              <w:jc w:val="center"/>
            </w:pPr>
          </w:p>
        </w:tc>
      </w:tr>
      <w:tr w:rsidR="00F55EA1" w:rsidTr="00706738">
        <w:trPr>
          <w:gridBefore w:val="1"/>
          <w:wBefore w:w="113" w:type="dxa"/>
          <w:trHeight w:val="196"/>
        </w:trPr>
        <w:tc>
          <w:tcPr>
            <w:tcW w:w="744" w:type="dxa"/>
            <w:tcBorders>
              <w:bottom w:val="single" w:sz="4" w:space="0" w:color="auto"/>
            </w:tcBorders>
            <w:shd w:val="clear" w:color="auto" w:fill="auto"/>
            <w:noWrap/>
            <w:vAlign w:val="center"/>
          </w:tcPr>
          <w:p w:rsidR="00F55EA1" w:rsidRDefault="00F55EA1" w:rsidP="00BB6E60">
            <w:pPr>
              <w:jc w:val="center"/>
              <w:rPr>
                <w:color w:val="000000"/>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tcPr>
          <w:p w:rsidR="00F55EA1" w:rsidRPr="00553F86" w:rsidRDefault="00F55EA1" w:rsidP="00BB6E60">
            <w:pPr>
              <w:rPr>
                <w:rFonts w:eastAsia="Calibri"/>
                <w:lang w:eastAsia="en-US"/>
              </w:rPr>
            </w:pPr>
          </w:p>
        </w:tc>
        <w:tc>
          <w:tcPr>
            <w:tcW w:w="1276" w:type="dxa"/>
            <w:gridSpan w:val="2"/>
            <w:tcBorders>
              <w:bottom w:val="single" w:sz="4" w:space="0" w:color="auto"/>
            </w:tcBorders>
            <w:shd w:val="clear" w:color="auto" w:fill="auto"/>
            <w:noWrap/>
            <w:vAlign w:val="center"/>
          </w:tcPr>
          <w:p w:rsidR="00F55EA1" w:rsidRDefault="00F55EA1" w:rsidP="00BB6E60">
            <w:pPr>
              <w:jc w:val="center"/>
            </w:pPr>
          </w:p>
        </w:tc>
        <w:tc>
          <w:tcPr>
            <w:tcW w:w="2552" w:type="dxa"/>
            <w:tcBorders>
              <w:bottom w:val="single" w:sz="4" w:space="0" w:color="auto"/>
            </w:tcBorders>
          </w:tcPr>
          <w:p w:rsidR="00F55EA1" w:rsidRPr="006D31DB" w:rsidRDefault="00F55EA1" w:rsidP="00BB6E60"/>
        </w:tc>
        <w:tc>
          <w:tcPr>
            <w:tcW w:w="1524" w:type="dxa"/>
            <w:gridSpan w:val="2"/>
            <w:tcBorders>
              <w:bottom w:val="single" w:sz="4" w:space="0" w:color="auto"/>
            </w:tcBorders>
            <w:shd w:val="clear" w:color="auto" w:fill="auto"/>
            <w:noWrap/>
            <w:vAlign w:val="center"/>
          </w:tcPr>
          <w:p w:rsidR="00F55EA1" w:rsidRDefault="00F55EA1" w:rsidP="00BB6E60">
            <w:pPr>
              <w:jc w:val="center"/>
            </w:pPr>
          </w:p>
        </w:tc>
      </w:tr>
      <w:tr w:rsidR="00F55EA1" w:rsidRPr="00730A74" w:rsidTr="00706738">
        <w:trPr>
          <w:gridBefore w:val="1"/>
          <w:wBefore w:w="113" w:type="dxa"/>
          <w:trHeight w:val="581"/>
        </w:trPr>
        <w:tc>
          <w:tcPr>
            <w:tcW w:w="744" w:type="dxa"/>
            <w:tcBorders>
              <w:bottom w:val="single" w:sz="4" w:space="0" w:color="auto"/>
            </w:tcBorders>
          </w:tcPr>
          <w:p w:rsidR="00F55EA1" w:rsidRPr="00730A74" w:rsidRDefault="00F55EA1" w:rsidP="00BB6E60">
            <w:pPr>
              <w:rPr>
                <w:b/>
                <w:bCs/>
                <w:color w:val="000000"/>
              </w:rPr>
            </w:pPr>
          </w:p>
        </w:tc>
        <w:tc>
          <w:tcPr>
            <w:tcW w:w="9462" w:type="dxa"/>
            <w:gridSpan w:val="6"/>
            <w:tcBorders>
              <w:bottom w:val="single" w:sz="4" w:space="0" w:color="auto"/>
            </w:tcBorders>
            <w:shd w:val="clear" w:color="auto" w:fill="auto"/>
            <w:noWrap/>
            <w:vAlign w:val="center"/>
          </w:tcPr>
          <w:p w:rsidR="00F55EA1" w:rsidRPr="00730A74" w:rsidRDefault="00F55EA1" w:rsidP="001A246D">
            <w:pPr>
              <w:rPr>
                <w:b/>
                <w:bCs/>
                <w:color w:val="000000"/>
              </w:rPr>
            </w:pPr>
            <w:r w:rsidRPr="00730A74">
              <w:rPr>
                <w:b/>
                <w:bCs/>
                <w:color w:val="000000"/>
              </w:rPr>
              <w:t xml:space="preserve">Общая площадь нежилых помещений </w:t>
            </w:r>
            <w:r w:rsidRPr="00EC0A6D">
              <w:rPr>
                <w:b/>
                <w:color w:val="000000"/>
              </w:rPr>
              <w:t>(машино</w:t>
            </w:r>
            <w:r>
              <w:rPr>
                <w:b/>
                <w:color w:val="000000"/>
              </w:rPr>
              <w:t>-мест</w:t>
            </w:r>
            <w:r w:rsidRPr="00EC0A6D">
              <w:rPr>
                <w:b/>
                <w:color w:val="000000"/>
              </w:rPr>
              <w:t>)</w:t>
            </w:r>
            <w:r>
              <w:rPr>
                <w:b/>
                <w:bCs/>
                <w:color w:val="000000"/>
              </w:rPr>
              <w:t xml:space="preserve"> 1 кв.м                                                    </w:t>
            </w:r>
          </w:p>
        </w:tc>
      </w:tr>
      <w:tr w:rsidR="00706738" w:rsidRPr="00730A74" w:rsidTr="00706738">
        <w:trPr>
          <w:gridBefore w:val="1"/>
          <w:wBefore w:w="113" w:type="dxa"/>
          <w:trHeight w:val="581"/>
        </w:trPr>
        <w:tc>
          <w:tcPr>
            <w:tcW w:w="10206" w:type="dxa"/>
            <w:gridSpan w:val="7"/>
            <w:tcBorders>
              <w:top w:val="single" w:sz="4" w:space="0" w:color="auto"/>
              <w:left w:val="nil"/>
              <w:bottom w:val="nil"/>
              <w:right w:val="nil"/>
            </w:tcBorders>
          </w:tcPr>
          <w:p w:rsidR="002679DA" w:rsidRPr="00013642" w:rsidRDefault="002679DA" w:rsidP="002679DA">
            <w:pPr>
              <w:widowControl w:val="0"/>
              <w:jc w:val="both"/>
              <w:rPr>
                <w:sz w:val="16"/>
                <w:szCs w:val="16"/>
              </w:rPr>
            </w:pPr>
            <w:r>
              <w:rPr>
                <w:sz w:val="16"/>
                <w:szCs w:val="16"/>
              </w:rPr>
              <w:t xml:space="preserve">1. </w:t>
            </w:r>
            <w:r w:rsidRPr="00706738">
              <w:rPr>
                <w:sz w:val="16"/>
                <w:szCs w:val="16"/>
              </w:rPr>
              <w:t xml:space="preserve">В случае перехода права собственности на </w:t>
            </w:r>
            <w:r w:rsidRPr="00013642">
              <w:rPr>
                <w:sz w:val="16"/>
                <w:szCs w:val="16"/>
              </w:rPr>
              <w:t>жилые/нежилые помещения в Многоквартирном доме к другому лицу, собственник помещения обязан сообщить об этом Управляющей организации путем направления реестра выбывших квартир до 5 числа месяца, следующего за отчетным для дальнейшей корректировки начислений за содержание и ремонт общего имущества в многоквартирном доме, соразмерно доле занимаемых помещений, и коммунальные услуги.</w:t>
            </w:r>
          </w:p>
          <w:p w:rsidR="002679DA" w:rsidRPr="00013642" w:rsidRDefault="002679DA" w:rsidP="002679DA">
            <w:pPr>
              <w:widowControl w:val="0"/>
              <w:autoSpaceDE w:val="0"/>
              <w:autoSpaceDN w:val="0"/>
              <w:jc w:val="both"/>
              <w:rPr>
                <w:sz w:val="16"/>
                <w:szCs w:val="16"/>
              </w:rPr>
            </w:pPr>
            <w:r w:rsidRPr="00013642">
              <w:rPr>
                <w:sz w:val="16"/>
                <w:szCs w:val="16"/>
              </w:rPr>
              <w:t xml:space="preserve">2. Управляющая организация обязуется скорректировать счета по выполненным работам и оказанным услугам в части стоимости услуг (работ) пропорционально доле Собственника. Данные счета и акты должны быть предоставлены Собственнику в соответствии с пунктом 3.1.24 Договора. </w:t>
            </w:r>
          </w:p>
          <w:p w:rsidR="00706738" w:rsidRPr="005450F6" w:rsidRDefault="002679DA" w:rsidP="0059628A">
            <w:pPr>
              <w:widowControl w:val="0"/>
              <w:autoSpaceDE w:val="0"/>
              <w:autoSpaceDN w:val="0"/>
              <w:jc w:val="both"/>
              <w:rPr>
                <w:sz w:val="16"/>
                <w:szCs w:val="16"/>
              </w:rPr>
            </w:pPr>
            <w:r w:rsidRPr="00013642">
              <w:rPr>
                <w:sz w:val="16"/>
                <w:szCs w:val="16"/>
              </w:rPr>
              <w:t>3. Счета, п</w:t>
            </w:r>
            <w:r w:rsidR="0059628A">
              <w:rPr>
                <w:sz w:val="16"/>
                <w:szCs w:val="16"/>
              </w:rPr>
              <w:t>редставленные на оплату после 1</w:t>
            </w:r>
            <w:r w:rsidRPr="00013642">
              <w:rPr>
                <w:sz w:val="16"/>
                <w:szCs w:val="16"/>
              </w:rPr>
              <w:t xml:space="preserve"> (</w:t>
            </w:r>
            <w:r w:rsidR="0059628A">
              <w:rPr>
                <w:sz w:val="16"/>
                <w:szCs w:val="16"/>
              </w:rPr>
              <w:t>первого</w:t>
            </w:r>
            <w:r w:rsidRPr="00013642">
              <w:rPr>
                <w:sz w:val="16"/>
                <w:szCs w:val="16"/>
              </w:rPr>
              <w:t xml:space="preserve">) числа, следующего за истекшим месяцем, подлежат оплате в месяце, следующем </w:t>
            </w:r>
            <w:r w:rsidRPr="00706738">
              <w:rPr>
                <w:sz w:val="16"/>
                <w:szCs w:val="16"/>
              </w:rPr>
              <w:t>за текущим.</w:t>
            </w:r>
          </w:p>
        </w:tc>
      </w:tr>
      <w:tr w:rsidR="00F55EA1" w:rsidRPr="000E1B62" w:rsidTr="00BB6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11" w:type="dxa"/>
          <w:trHeight w:val="876"/>
        </w:trPr>
        <w:tc>
          <w:tcPr>
            <w:tcW w:w="5245" w:type="dxa"/>
            <w:gridSpan w:val="4"/>
          </w:tcPr>
          <w:p w:rsidR="00F55EA1" w:rsidRDefault="00F55EA1" w:rsidP="00BB6E60">
            <w:pPr>
              <w:rPr>
                <w:b/>
              </w:rPr>
            </w:pPr>
          </w:p>
          <w:p w:rsidR="00F55EA1" w:rsidRPr="000E1B62" w:rsidRDefault="00F55EA1" w:rsidP="00BB6E60">
            <w:pPr>
              <w:rPr>
                <w:b/>
              </w:rPr>
            </w:pPr>
            <w:r>
              <w:rPr>
                <w:b/>
              </w:rPr>
              <w:t>Собственник</w:t>
            </w:r>
            <w:r w:rsidRPr="000E1B62">
              <w:rPr>
                <w:b/>
              </w:rPr>
              <w:t>:</w:t>
            </w:r>
          </w:p>
          <w:p w:rsidR="00F55EA1" w:rsidRPr="000E1B62" w:rsidRDefault="00F55EA1" w:rsidP="00BB6E60">
            <w:pPr>
              <w:ind w:right="96"/>
            </w:pPr>
          </w:p>
        </w:tc>
        <w:tc>
          <w:tcPr>
            <w:tcW w:w="4663" w:type="dxa"/>
            <w:gridSpan w:val="3"/>
          </w:tcPr>
          <w:p w:rsidR="00F55EA1" w:rsidRDefault="00F55EA1" w:rsidP="00BB6E60">
            <w:pPr>
              <w:widowControl w:val="0"/>
              <w:spacing w:line="276" w:lineRule="auto"/>
              <w:ind w:left="879"/>
              <w:rPr>
                <w:b/>
              </w:rPr>
            </w:pPr>
          </w:p>
          <w:p w:rsidR="00F55EA1" w:rsidRPr="000E1B62" w:rsidRDefault="00F55EA1" w:rsidP="00256C1D">
            <w:pPr>
              <w:widowControl w:val="0"/>
              <w:spacing w:line="276" w:lineRule="auto"/>
              <w:ind w:left="879"/>
            </w:pPr>
            <w:r w:rsidRPr="000E1B62">
              <w:rPr>
                <w:b/>
              </w:rPr>
              <w:t>Управляющая организация:</w:t>
            </w:r>
          </w:p>
        </w:tc>
      </w:tr>
      <w:tr w:rsidR="00F55EA1" w:rsidRPr="000E1B62" w:rsidTr="00BB6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11" w:type="dxa"/>
          <w:trHeight w:val="1502"/>
        </w:trPr>
        <w:tc>
          <w:tcPr>
            <w:tcW w:w="5245" w:type="dxa"/>
            <w:gridSpan w:val="4"/>
          </w:tcPr>
          <w:p w:rsidR="00F55EA1" w:rsidRPr="00B73D72" w:rsidRDefault="00F55EA1" w:rsidP="00BB6E60">
            <w:pPr>
              <w:rPr>
                <w:b/>
              </w:rPr>
            </w:pPr>
            <w:r w:rsidRPr="00B73D72">
              <w:rPr>
                <w:b/>
              </w:rPr>
              <w:t>______________/</w:t>
            </w:r>
            <w:r w:rsidR="001A246D" w:rsidRPr="00B73D72">
              <w:rPr>
                <w:b/>
              </w:rPr>
              <w:t xml:space="preserve"> </w:t>
            </w:r>
            <w:r w:rsidRPr="00B73D72">
              <w:rPr>
                <w:b/>
              </w:rPr>
              <w:t>/</w:t>
            </w:r>
          </w:p>
          <w:p w:rsidR="00F55EA1" w:rsidRPr="000E1B62" w:rsidRDefault="00F55EA1" w:rsidP="00BB6E60">
            <w:pPr>
              <w:spacing w:line="276" w:lineRule="auto"/>
            </w:pPr>
            <w:proofErr w:type="spellStart"/>
            <w:r w:rsidRPr="00B73D72">
              <w:rPr>
                <w:b/>
              </w:rPr>
              <w:t>м.п</w:t>
            </w:r>
            <w:proofErr w:type="spellEnd"/>
            <w:r w:rsidRPr="00B73D72">
              <w:rPr>
                <w:b/>
              </w:rPr>
              <w:t>.</w:t>
            </w:r>
          </w:p>
        </w:tc>
        <w:tc>
          <w:tcPr>
            <w:tcW w:w="4663" w:type="dxa"/>
            <w:gridSpan w:val="3"/>
          </w:tcPr>
          <w:p w:rsidR="00F55EA1" w:rsidRPr="000E1B62" w:rsidRDefault="00F55EA1" w:rsidP="00256C1D">
            <w:pPr>
              <w:widowControl w:val="0"/>
              <w:spacing w:line="276" w:lineRule="auto"/>
              <w:rPr>
                <w:u w:val="single"/>
              </w:rPr>
            </w:pPr>
          </w:p>
          <w:p w:rsidR="00F55EA1" w:rsidRPr="002458D5" w:rsidRDefault="00F55EA1" w:rsidP="00BB6E60">
            <w:pPr>
              <w:widowControl w:val="0"/>
              <w:spacing w:line="276" w:lineRule="auto"/>
              <w:ind w:left="879"/>
              <w:rPr>
                <w:b/>
              </w:rPr>
            </w:pPr>
            <w:r w:rsidRPr="002458D5">
              <w:rPr>
                <w:b/>
              </w:rPr>
              <w:t>________________/</w:t>
            </w:r>
            <w:r w:rsidDel="008D58A3">
              <w:rPr>
                <w:b/>
              </w:rPr>
              <w:t xml:space="preserve"> </w:t>
            </w:r>
            <w:r w:rsidRPr="002458D5">
              <w:rPr>
                <w:b/>
              </w:rPr>
              <w:t xml:space="preserve">/                   </w:t>
            </w:r>
          </w:p>
          <w:p w:rsidR="00F55EA1" w:rsidRPr="000E1B62" w:rsidRDefault="00F55EA1" w:rsidP="00BB6E60">
            <w:pPr>
              <w:spacing w:line="276" w:lineRule="auto"/>
              <w:ind w:left="879"/>
            </w:pPr>
            <w:r w:rsidRPr="002458D5">
              <w:rPr>
                <w:b/>
              </w:rPr>
              <w:t xml:space="preserve"> </w:t>
            </w:r>
            <w:proofErr w:type="spellStart"/>
            <w:r w:rsidRPr="002458D5">
              <w:rPr>
                <w:b/>
              </w:rPr>
              <w:t>м.п</w:t>
            </w:r>
            <w:proofErr w:type="spellEnd"/>
            <w:r w:rsidRPr="002458D5">
              <w:rPr>
                <w:b/>
              </w:rPr>
              <w:t>.</w:t>
            </w:r>
          </w:p>
        </w:tc>
      </w:tr>
    </w:tbl>
    <w:p w:rsidR="008E7DB5" w:rsidRPr="007747D3" w:rsidRDefault="008E7DB5" w:rsidP="008E7DB5">
      <w:pPr>
        <w:widowControl w:val="0"/>
        <w:jc w:val="right"/>
        <w:rPr>
          <w:b/>
        </w:rPr>
      </w:pPr>
      <w:r>
        <w:rPr>
          <w:b/>
        </w:rPr>
        <w:lastRenderedPageBreak/>
        <w:t>Приложение № 6</w:t>
      </w:r>
    </w:p>
    <w:p w:rsidR="008E7DB5" w:rsidRPr="00D07970" w:rsidRDefault="008E7DB5" w:rsidP="008E7DB5">
      <w:pPr>
        <w:pStyle w:val="AAA"/>
        <w:widowControl w:val="0"/>
        <w:shd w:val="clear" w:color="auto" w:fill="FFFFFF"/>
        <w:spacing w:after="0"/>
        <w:ind w:left="4321"/>
        <w:jc w:val="right"/>
        <w:rPr>
          <w:color w:val="auto"/>
        </w:rPr>
      </w:pPr>
      <w:r w:rsidRPr="00D07970">
        <w:rPr>
          <w:color w:val="auto"/>
        </w:rPr>
        <w:t>к договору управления</w:t>
      </w:r>
    </w:p>
    <w:p w:rsidR="008E7DB5" w:rsidRPr="00D07970" w:rsidRDefault="008E7DB5" w:rsidP="008E7DB5">
      <w:pPr>
        <w:pStyle w:val="AAA"/>
        <w:widowControl w:val="0"/>
        <w:shd w:val="clear" w:color="auto" w:fill="FFFFFF"/>
        <w:spacing w:after="0"/>
        <w:ind w:left="4321"/>
        <w:jc w:val="right"/>
        <w:rPr>
          <w:color w:val="auto"/>
        </w:rPr>
      </w:pPr>
      <w:r w:rsidRPr="00D07970">
        <w:rPr>
          <w:color w:val="auto"/>
        </w:rPr>
        <w:t xml:space="preserve"> многоквартирным домом</w:t>
      </w:r>
    </w:p>
    <w:p w:rsidR="008E7DB5" w:rsidRPr="00D07970" w:rsidRDefault="008E7DB5" w:rsidP="008E7DB5">
      <w:pPr>
        <w:pStyle w:val="AAA"/>
        <w:widowControl w:val="0"/>
        <w:shd w:val="clear" w:color="auto" w:fill="FFFFFF"/>
        <w:spacing w:after="0"/>
        <w:ind w:left="4321"/>
        <w:jc w:val="right"/>
        <w:rPr>
          <w:color w:val="auto"/>
        </w:rPr>
      </w:pPr>
      <w:r w:rsidRPr="00D07970">
        <w:rPr>
          <w:color w:val="auto"/>
        </w:rPr>
        <w:t xml:space="preserve">от </w:t>
      </w:r>
      <w:r>
        <w:rPr>
          <w:color w:val="auto"/>
        </w:rPr>
        <w:t>«</w:t>
      </w:r>
      <w:r w:rsidRPr="00D07970">
        <w:rPr>
          <w:color w:val="auto"/>
        </w:rPr>
        <w:t>__</w:t>
      </w:r>
      <w:r>
        <w:rPr>
          <w:color w:val="auto"/>
        </w:rPr>
        <w:t>»</w:t>
      </w:r>
      <w:r w:rsidRPr="00D07970">
        <w:rPr>
          <w:color w:val="auto"/>
        </w:rPr>
        <w:t xml:space="preserve"> ________20___ г. </w:t>
      </w:r>
    </w:p>
    <w:p w:rsidR="00A8562B" w:rsidRPr="00786959" w:rsidRDefault="008E7DB5" w:rsidP="008E7DB5">
      <w:pPr>
        <w:ind w:left="7080" w:right="-1"/>
        <w:jc w:val="both"/>
        <w:rPr>
          <w:sz w:val="20"/>
        </w:rPr>
      </w:pPr>
      <w:r>
        <w:t xml:space="preserve">    </w:t>
      </w:r>
      <w:r w:rsidRPr="00D07970">
        <w:t>№ ___________________</w:t>
      </w:r>
    </w:p>
    <w:p w:rsidR="008E7DB5" w:rsidRDefault="008E7DB5" w:rsidP="008E7DB5">
      <w:pPr>
        <w:jc w:val="center"/>
        <w:rPr>
          <w:b/>
        </w:rPr>
      </w:pPr>
    </w:p>
    <w:p w:rsidR="00A8562B" w:rsidRPr="008E7DB5" w:rsidRDefault="00BF4F3D" w:rsidP="008E7DB5">
      <w:pPr>
        <w:jc w:val="center"/>
        <w:rPr>
          <w:b/>
        </w:rPr>
      </w:pPr>
      <w:hyperlink r:id="rId69" w:history="1">
        <w:r w:rsidR="00A8562B" w:rsidRPr="008E7DB5">
          <w:rPr>
            <w:b/>
          </w:rPr>
          <w:t>Схема</w:t>
        </w:r>
      </w:hyperlink>
      <w:r w:rsidR="00A8562B" w:rsidRPr="008E7DB5">
        <w:rPr>
          <w:b/>
        </w:rPr>
        <w:t xml:space="preserve"> разграничения ответственности Управляющей организации и Собственника</w:t>
      </w:r>
    </w:p>
    <w:p w:rsidR="008E7DB5" w:rsidRDefault="000305BD" w:rsidP="000305BD">
      <w:pPr>
        <w:jc w:val="both"/>
        <w:rPr>
          <w:sz w:val="20"/>
        </w:rPr>
      </w:pPr>
      <w:r w:rsidRPr="00786959">
        <w:rPr>
          <w:sz w:val="20"/>
        </w:rPr>
        <w:tab/>
      </w:r>
    </w:p>
    <w:p w:rsidR="000305BD" w:rsidRPr="00EF1265" w:rsidRDefault="000305BD" w:rsidP="006F0078">
      <w:pPr>
        <w:ind w:firstLine="708"/>
        <w:jc w:val="both"/>
      </w:pPr>
      <w:r w:rsidRPr="00EF1265">
        <w:t>Собственник помещений</w:t>
      </w:r>
      <w:r w:rsidR="00F55F89" w:rsidRPr="00F55F89">
        <w:t xml:space="preserve"> </w:t>
      </w:r>
      <w:r w:rsidR="00F55F89">
        <w:t xml:space="preserve">обязан поддерживать помещения в надлежащем состоянии, не допуская бесхозяйственного обращения с ними, соблюдать права и законные интересы соседей, </w:t>
      </w:r>
      <w:hyperlink r:id="rId70" w:history="1">
        <w:r w:rsidR="00F55F89" w:rsidRPr="006F0078">
          <w:t>правила</w:t>
        </w:r>
      </w:hyperlink>
      <w:r w:rsidR="00F55F89">
        <w:t xml:space="preserve"> пользования жилыми помещениями, а также </w:t>
      </w:r>
      <w:hyperlink r:id="rId71" w:history="1">
        <w:r w:rsidR="00F55F89" w:rsidRPr="006F0078">
          <w:t>правила</w:t>
        </w:r>
      </w:hyperlink>
      <w:r w:rsidR="00F55F89">
        <w:t xml:space="preserve"> содержания общего имущества собственников помещений в многоквартирном доме</w:t>
      </w:r>
      <w:r w:rsidR="00193AA0" w:rsidRPr="00EF1265">
        <w:t>.</w:t>
      </w:r>
    </w:p>
    <w:p w:rsidR="000305BD" w:rsidRPr="00EF1265" w:rsidRDefault="000305BD" w:rsidP="000305BD">
      <w:pPr>
        <w:jc w:val="both"/>
      </w:pPr>
      <w:r w:rsidRPr="00EF1265">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rsidR="000305BD" w:rsidRPr="00EF1265" w:rsidRDefault="000305BD" w:rsidP="008E7DB5">
      <w:pPr>
        <w:ind w:firstLine="708"/>
        <w:jc w:val="both"/>
      </w:pPr>
      <w:r w:rsidRPr="00EF1265">
        <w:t>Точкой разграничения ответственности за эксплуатацию и сохранность инженерных сетей и оборудования между Управляющей организацией и Собственником помещений является точка отвода инженерных сетей Поме</w:t>
      </w:r>
      <w:r w:rsidR="008E7DB5">
        <w:t>щения от общих домовых стояков.</w:t>
      </w:r>
    </w:p>
    <w:p w:rsidR="008E7DB5" w:rsidRPr="008E7DB5" w:rsidRDefault="000305BD" w:rsidP="000305BD">
      <w:pPr>
        <w:jc w:val="both"/>
      </w:pPr>
      <w:r w:rsidRPr="00EF1265">
        <w:tab/>
        <w:t>В связи с этим устанавливаются следующие границы эк</w:t>
      </w:r>
      <w:r w:rsidR="008E7DB5">
        <w:t>сплуатационной ответственности:</w:t>
      </w:r>
    </w:p>
    <w:p w:rsidR="000305BD" w:rsidRPr="00EF1265" w:rsidRDefault="000305BD" w:rsidP="000305BD">
      <w:pPr>
        <w:ind w:firstLine="709"/>
        <w:jc w:val="both"/>
      </w:pPr>
      <w:r w:rsidRPr="00EF1265">
        <w:rPr>
          <w:b/>
        </w:rPr>
        <w:t>1.Границей эксплуатационной ответственности между Управляющей организацией и Собственником по электроснабжению помещения</w:t>
      </w:r>
      <w:r w:rsidRPr="00EF1265">
        <w:t xml:space="preserve"> являются наконечники питающего кабеля на вводном выключателе в этажном щите УЭРМ. </w:t>
      </w:r>
    </w:p>
    <w:p w:rsidR="002C5257" w:rsidRPr="00B6052D" w:rsidRDefault="002C5257" w:rsidP="002C5257">
      <w:pPr>
        <w:ind w:firstLine="708"/>
        <w:jc w:val="both"/>
        <w:rPr>
          <w:i/>
        </w:rPr>
      </w:pPr>
      <w:r w:rsidRPr="00B6052D">
        <w:rPr>
          <w:i/>
        </w:rPr>
        <w:t>Граница разграничения выделена на схеме № 1 жирной пунктирной линией.</w:t>
      </w:r>
    </w:p>
    <w:p w:rsidR="000305BD" w:rsidRPr="00B6052D" w:rsidRDefault="002C5257" w:rsidP="002C5257">
      <w:pPr>
        <w:ind w:firstLine="708"/>
        <w:jc w:val="both"/>
        <w:rPr>
          <w:sz w:val="20"/>
          <w:szCs w:val="20"/>
        </w:rPr>
      </w:pPr>
      <w:r>
        <w:rPr>
          <w:noProof/>
        </w:rPr>
        <mc:AlternateContent>
          <mc:Choice Requires="wps">
            <w:drawing>
              <wp:anchor distT="0" distB="0" distL="114300" distR="114300" simplePos="0" relativeHeight="251804672" behindDoc="0" locked="0" layoutInCell="1" allowOverlap="1" wp14:anchorId="34C309D7" wp14:editId="395D421D">
                <wp:simplePos x="0" y="0"/>
                <wp:positionH relativeFrom="column">
                  <wp:posOffset>2127885</wp:posOffset>
                </wp:positionH>
                <wp:positionV relativeFrom="paragraph">
                  <wp:posOffset>1009650</wp:posOffset>
                </wp:positionV>
                <wp:extent cx="346075" cy="1352550"/>
                <wp:effectExtent l="0" t="0" r="0" b="0"/>
                <wp:wrapNone/>
                <wp:docPr id="60" name="Надпись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352550"/>
                        </a:xfrm>
                        <a:prstGeom prst="rect">
                          <a:avLst/>
                        </a:prstGeom>
                        <a:noFill/>
                        <a:ln w="9525">
                          <a:noFill/>
                          <a:miter lim="800000"/>
                          <a:headEnd/>
                          <a:tailEnd/>
                        </a:ln>
                      </wps:spPr>
                      <wps:txbx>
                        <w:txbxContent>
                          <w:p w:rsidR="002C5257" w:rsidRPr="003944B7" w:rsidRDefault="002C5257" w:rsidP="002C5257">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4C309D7" id="_x0000_t202" coordsize="21600,21600" o:spt="202" path="m,l,21600r21600,l21600,xe">
                <v:stroke joinstyle="miter"/>
                <v:path gradientshapeok="t" o:connecttype="rect"/>
              </v:shapetype>
              <v:shape id="Надпись 251" o:spid="_x0000_s1026" type="#_x0000_t202" style="position:absolute;left:0;text-align:left;margin-left:167.55pt;margin-top:79.5pt;width:27.25pt;height:10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" filled="f" stroked="f">
                <v:textbox style="layout-flow:vertical;mso-layout-flow-alt:bottom-to-top">
                  <w:txbxContent>
                    <w:p w:rsidR="002C5257" w:rsidRPr="003944B7" w:rsidRDefault="002C5257" w:rsidP="002C5257">
                      <w:pPr>
                        <w:rPr>
                          <w:sz w:val="16"/>
                          <w:szCs w:val="16"/>
                        </w:rPr>
                      </w:pPr>
                      <w:r>
                        <w:rPr>
                          <w:sz w:val="16"/>
                          <w:szCs w:val="16"/>
                        </w:rPr>
                        <w:t>Граница ответственности</w:t>
                      </w:r>
                    </w:p>
                  </w:txbxContent>
                </v:textbox>
              </v:shape>
            </w:pict>
          </mc:Fallback>
        </mc:AlternateContent>
      </w:r>
      <w:r>
        <w:rPr>
          <w:sz w:val="20"/>
          <w:szCs w:val="20"/>
        </w:rPr>
        <w:t>*</w:t>
      </w:r>
      <w:r w:rsidRPr="003712CE">
        <w:rPr>
          <w:sz w:val="20"/>
          <w:szCs w:val="20"/>
        </w:rPr>
        <w:t>В соответствии с п. 80(1)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r>
        <w:rPr>
          <w:sz w:val="20"/>
          <w:szCs w:val="20"/>
        </w:rPr>
        <w:t>,</w:t>
      </w:r>
      <w:r w:rsidRPr="003712CE">
        <w:rPr>
          <w:sz w:val="20"/>
          <w:szCs w:val="20"/>
        </w:rPr>
        <w:t xml:space="preserve"> установка и эксплуатация индивидуальных, общих (квартирных), комнатных приборов учета электрической энергии в многоквартирном доме, а также эксплуатация коллективных (общедомовых) приборов учета, за исключением случаев организации учета электрической энергии в нежилых помещениях многоквартирного дома, электроснабжение которых осуществляется без использования общего имущества, осуществляются гарантирующим поставщиком в соответствии с законодательством Российской Федерации.</w:t>
      </w:r>
    </w:p>
    <w:p w:rsidR="000305BD" w:rsidRPr="00EF1265" w:rsidRDefault="002C5257" w:rsidP="000305BD">
      <w:pPr>
        <w:jc w:val="right"/>
      </w:pPr>
      <w:r>
        <w:rPr>
          <w:noProof/>
        </w:rPr>
        <mc:AlternateContent>
          <mc:Choice Requires="wps">
            <w:drawing>
              <wp:anchor distT="0" distB="0" distL="114300" distR="114300" simplePos="0" relativeHeight="251668480" behindDoc="0" locked="0" layoutInCell="1" allowOverlap="1" wp14:anchorId="42BD20C2" wp14:editId="6C9E9155">
                <wp:simplePos x="0" y="0"/>
                <wp:positionH relativeFrom="column">
                  <wp:posOffset>3733165</wp:posOffset>
                </wp:positionH>
                <wp:positionV relativeFrom="paragraph">
                  <wp:posOffset>1905</wp:posOffset>
                </wp:positionV>
                <wp:extent cx="308760" cy="1352550"/>
                <wp:effectExtent l="0" t="0" r="0" b="0"/>
                <wp:wrapNone/>
                <wp:docPr id="251" name="Надпись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60" cy="1352550"/>
                        </a:xfrm>
                        <a:prstGeom prst="rect">
                          <a:avLst/>
                        </a:prstGeom>
                        <a:noFill/>
                        <a:ln w="9525">
                          <a:noFill/>
                          <a:miter lim="800000"/>
                          <a:headEnd/>
                          <a:tailEnd/>
                        </a:ln>
                      </wps:spPr>
                      <wps:txbx>
                        <w:txbxContent>
                          <w:p w:rsidR="00D35F6E" w:rsidRPr="003944B7" w:rsidRDefault="00D35F6E" w:rsidP="000305BD">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2BD20C2" id="_x0000_s1027" type="#_x0000_t202" style="position:absolute;left:0;text-align:left;margin-left:293.95pt;margin-top:.15pt;width:24.3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" filled="f" stroked="f">
                <v:textbox style="layout-flow:vertical;mso-layout-flow-alt:bottom-to-top">
                  <w:txbxContent>
                    <w:p w:rsidR="00D35F6E" w:rsidRPr="003944B7" w:rsidRDefault="00D35F6E" w:rsidP="000305BD">
                      <w:pPr>
                        <w:rPr>
                          <w:sz w:val="16"/>
                          <w:szCs w:val="16"/>
                        </w:rPr>
                      </w:pPr>
                      <w:r>
                        <w:rPr>
                          <w:sz w:val="16"/>
                          <w:szCs w:val="16"/>
                        </w:rPr>
                        <w:t>Граница ответственности</w:t>
                      </w:r>
                    </w:p>
                  </w:txbxContent>
                </v:textbox>
              </v:shape>
            </w:pict>
          </mc:Fallback>
        </mc:AlternateContent>
      </w:r>
      <w:r w:rsidR="000305BD" w:rsidRPr="00EF1265">
        <w:t>Схема № 1</w:t>
      </w:r>
    </w:p>
    <w:p w:rsidR="000305BD" w:rsidRPr="00786959" w:rsidRDefault="000305BD" w:rsidP="000305BD">
      <w:pPr>
        <w:rPr>
          <w:b/>
          <w:lang w:eastAsia="en-US"/>
        </w:rPr>
      </w:pPr>
    </w:p>
    <w:p w:rsidR="000305BD" w:rsidRPr="00786959" w:rsidRDefault="00BF5639" w:rsidP="000305BD">
      <w:pPr>
        <w:rPr>
          <w:b/>
          <w:lang w:eastAsia="en-US"/>
        </w:rPr>
      </w:pPr>
      <w:r>
        <w:rPr>
          <w:noProof/>
        </w:rPr>
        <mc:AlternateContent>
          <mc:Choice Requires="wps">
            <w:drawing>
              <wp:anchor distT="0" distB="0" distL="114297" distR="114297" simplePos="0" relativeHeight="251798528" behindDoc="0" locked="0" layoutInCell="1" allowOverlap="1" wp14:anchorId="48848DC7" wp14:editId="203FD506">
                <wp:simplePos x="0" y="0"/>
                <wp:positionH relativeFrom="column">
                  <wp:posOffset>3743325</wp:posOffset>
                </wp:positionH>
                <wp:positionV relativeFrom="paragraph">
                  <wp:posOffset>9525</wp:posOffset>
                </wp:positionV>
                <wp:extent cx="0" cy="2750185"/>
                <wp:effectExtent l="0" t="0" r="19050" b="1206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17359374" id="Прямая соединительная линия 58" o:spid="_x0000_s1026" style="position:absolute;z-index:2517985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294.75pt,.75pt" to="294.7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" strokecolor="red" strokeweight="1.5pt">
                <v:stroke dashstyle="dash"/>
                <o:lock v:ext="edit" shapetype="f"/>
              </v:line>
            </w:pict>
          </mc:Fallback>
        </mc:AlternateContent>
      </w:r>
      <w:r w:rsidR="002C5257">
        <w:rPr>
          <w:noProof/>
        </w:rPr>
        <mc:AlternateContent>
          <mc:Choice Requires="wps">
            <w:drawing>
              <wp:anchor distT="0" distB="0" distL="114297" distR="114297" simplePos="0" relativeHeight="251660288" behindDoc="0" locked="0" layoutInCell="1" allowOverlap="1" wp14:anchorId="2602392C" wp14:editId="3E580375">
                <wp:simplePos x="0" y="0"/>
                <wp:positionH relativeFrom="column">
                  <wp:posOffset>2416175</wp:posOffset>
                </wp:positionH>
                <wp:positionV relativeFrom="paragraph">
                  <wp:posOffset>29210</wp:posOffset>
                </wp:positionV>
                <wp:extent cx="0" cy="2750185"/>
                <wp:effectExtent l="0" t="0" r="19050" b="12065"/>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50185"/>
                        </a:xfrm>
                        <a:prstGeom prst="line">
                          <a:avLst/>
                        </a:prstGeom>
                        <a:noFill/>
                        <a:ln w="19050" cap="flat" cmpd="sng" algn="ctr">
                          <a:solidFill>
                            <a:srgbClr val="FF0000"/>
                          </a:solidFill>
                          <a:prstDash val="dash"/>
                        </a:ln>
                        <a:effectLst/>
                      </wps:spPr>
                      <wps:bodyPr/>
                    </wps:wsp>
                  </a:graphicData>
                </a:graphic>
                <wp14:sizeRelH relativeFrom="page">
                  <wp14:pctWidth>0</wp14:pctWidth>
                </wp14:sizeRelH>
                <wp14:sizeRelV relativeFrom="margin">
                  <wp14:pctHeight>0</wp14:pctHeight>
                </wp14:sizeRelV>
              </wp:anchor>
            </w:drawing>
          </mc:Choice>
          <mc:Fallback>
            <w:pict>
              <v:line w14:anchorId="08917A4A" id="Прямая соединительная линия 235"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90.25pt,2.3pt" to="190.25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" strokecolor="red" strokeweight="1.5pt">
                <v:stroke dashstyle="dash"/>
                <o:lock v:ext="edit" shapetype="f"/>
              </v:line>
            </w:pict>
          </mc:Fallback>
        </mc:AlternateContent>
      </w:r>
    </w:p>
    <w:p w:rsidR="000305BD" w:rsidRPr="00786959" w:rsidRDefault="000305BD" w:rsidP="000305BD">
      <w:pPr>
        <w:rPr>
          <w:lang w:eastAsia="en-US"/>
        </w:rPr>
      </w:pPr>
      <w:r>
        <w:rPr>
          <w:noProof/>
        </w:rPr>
        <mc:AlternateContent>
          <mc:Choice Requires="wpg">
            <w:drawing>
              <wp:anchor distT="0" distB="0" distL="114300" distR="114300" simplePos="0" relativeHeight="251659264" behindDoc="0" locked="0" layoutInCell="1" allowOverlap="1" wp14:anchorId="2550868D" wp14:editId="1D469163">
                <wp:simplePos x="0" y="0"/>
                <wp:positionH relativeFrom="column">
                  <wp:posOffset>718184</wp:posOffset>
                </wp:positionH>
                <wp:positionV relativeFrom="paragraph">
                  <wp:posOffset>47625</wp:posOffset>
                </wp:positionV>
                <wp:extent cx="3114675" cy="2239645"/>
                <wp:effectExtent l="0" t="0" r="28575" b="2730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4675" cy="2239645"/>
                          <a:chOff x="247651" y="47635"/>
                          <a:chExt cx="3115703" cy="2240127"/>
                        </a:xfrm>
                      </wpg:grpSpPr>
                      <wps:wsp>
                        <wps:cNvPr id="6" name="Прямоугольник 4"/>
                        <wps:cNvSpPr/>
                        <wps:spPr>
                          <a:xfrm>
                            <a:off x="2241073" y="459843"/>
                            <a:ext cx="788670" cy="11550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Группа 5"/>
                        <wpg:cNvGrpSpPr/>
                        <wpg:grpSpPr>
                          <a:xfrm>
                            <a:off x="376854" y="306562"/>
                            <a:ext cx="1860641" cy="1981200"/>
                            <a:chOff x="260572" y="0"/>
                            <a:chExt cx="1860641" cy="1981200"/>
                          </a:xfrm>
                        </wpg:grpSpPr>
                        <wps:wsp>
                          <wps:cNvPr id="8" name="Прямая соединительная линия 6"/>
                          <wps:cNvCnPr/>
                          <wps:spPr>
                            <a:xfrm>
                              <a:off x="266700" y="0"/>
                              <a:ext cx="9525" cy="1981200"/>
                            </a:xfrm>
                            <a:prstGeom prst="line">
                              <a:avLst/>
                            </a:prstGeom>
                            <a:noFill/>
                            <a:ln w="3175" cap="flat" cmpd="sng" algn="ctr">
                              <a:solidFill>
                                <a:sysClr val="windowText" lastClr="000000"/>
                              </a:solidFill>
                              <a:prstDash val="solid"/>
                            </a:ln>
                            <a:effectLst/>
                          </wps:spPr>
                          <wps:bodyPr/>
                        </wps:wsp>
                        <wps:wsp>
                          <wps:cNvPr id="13" name="Прямая соединительная линия 9"/>
                          <wps:cNvCnPr/>
                          <wps:spPr>
                            <a:xfrm>
                              <a:off x="446761" y="0"/>
                              <a:ext cx="9525" cy="1981200"/>
                            </a:xfrm>
                            <a:prstGeom prst="line">
                              <a:avLst/>
                            </a:prstGeom>
                            <a:noFill/>
                            <a:ln w="3175" cap="flat" cmpd="sng" algn="ctr">
                              <a:solidFill>
                                <a:sysClr val="windowText" lastClr="000000"/>
                              </a:solidFill>
                              <a:prstDash val="solid"/>
                            </a:ln>
                            <a:effectLst/>
                          </wps:spPr>
                          <wps:bodyPr/>
                        </wps:wsp>
                        <wps:wsp>
                          <wps:cNvPr id="16" name="Прямая соединительная линия 12"/>
                          <wps:cNvCnPr/>
                          <wps:spPr>
                            <a:xfrm flipV="1">
                              <a:off x="260572" y="932822"/>
                              <a:ext cx="1261292" cy="6902"/>
                            </a:xfrm>
                            <a:prstGeom prst="line">
                              <a:avLst/>
                            </a:prstGeom>
                            <a:noFill/>
                            <a:ln w="3175" cap="flat" cmpd="sng" algn="ctr">
                              <a:solidFill>
                                <a:sysClr val="windowText" lastClr="000000"/>
                              </a:solidFill>
                              <a:prstDash val="solid"/>
                            </a:ln>
                            <a:effectLst/>
                          </wps:spPr>
                          <wps:bodyPr/>
                        </wps:wsp>
                        <wps:wsp>
                          <wps:cNvPr id="17" name="Прямая соединительная линия 13"/>
                          <wps:cNvCnPr/>
                          <wps:spPr>
                            <a:xfrm flipV="1">
                              <a:off x="435982" y="1083538"/>
                              <a:ext cx="1086054" cy="2052"/>
                            </a:xfrm>
                            <a:prstGeom prst="line">
                              <a:avLst/>
                            </a:prstGeom>
                            <a:noFill/>
                            <a:ln w="3175" cap="flat" cmpd="sng" algn="ctr">
                              <a:solidFill>
                                <a:sysClr val="windowText" lastClr="000000"/>
                              </a:solidFill>
                              <a:prstDash val="solid"/>
                            </a:ln>
                            <a:effectLst/>
                          </wps:spPr>
                          <wps:bodyPr/>
                        </wps:wsp>
                        <wps:wsp>
                          <wps:cNvPr id="18" name="Прямая соединительная линия 18"/>
                          <wps:cNvCnPr/>
                          <wps:spPr>
                            <a:xfrm>
                              <a:off x="1561578" y="812766"/>
                              <a:ext cx="180733" cy="120056"/>
                            </a:xfrm>
                            <a:prstGeom prst="line">
                              <a:avLst/>
                            </a:prstGeom>
                            <a:noFill/>
                            <a:ln w="3175" cap="flat" cmpd="sng" algn="ctr">
                              <a:solidFill>
                                <a:sysClr val="windowText" lastClr="000000"/>
                              </a:solidFill>
                              <a:prstDash val="solid"/>
                            </a:ln>
                            <a:effectLst/>
                          </wps:spPr>
                          <wps:bodyPr/>
                        </wps:wsp>
                        <wps:wsp>
                          <wps:cNvPr id="19" name="Прямая соединительная линия 19"/>
                          <wps:cNvCnPr/>
                          <wps:spPr>
                            <a:xfrm>
                              <a:off x="1745293" y="929676"/>
                              <a:ext cx="375920" cy="3810"/>
                            </a:xfrm>
                            <a:prstGeom prst="line">
                              <a:avLst/>
                            </a:prstGeom>
                            <a:noFill/>
                            <a:ln w="3175" cap="flat" cmpd="sng" algn="ctr">
                              <a:solidFill>
                                <a:sysClr val="windowText" lastClr="000000"/>
                              </a:solidFill>
                              <a:prstDash val="solid"/>
                            </a:ln>
                            <a:effectLst/>
                          </wps:spPr>
                          <wps:bodyPr/>
                        </wps:wsp>
                        <wps:wsp>
                          <wps:cNvPr id="20" name="Прямая соединительная линия 20"/>
                          <wps:cNvCnPr/>
                          <wps:spPr>
                            <a:xfrm>
                              <a:off x="1561578" y="965107"/>
                              <a:ext cx="180733" cy="120056"/>
                            </a:xfrm>
                            <a:prstGeom prst="line">
                              <a:avLst/>
                            </a:prstGeom>
                            <a:noFill/>
                            <a:ln w="3175" cap="flat" cmpd="sng" algn="ctr">
                              <a:solidFill>
                                <a:sysClr val="windowText" lastClr="000000"/>
                              </a:solidFill>
                              <a:prstDash val="solid"/>
                            </a:ln>
                            <a:effectLst/>
                          </wps:spPr>
                          <wps:bodyPr/>
                        </wps:wsp>
                        <wps:wsp>
                          <wps:cNvPr id="21" name="Прямая соединительная линия 21"/>
                          <wps:cNvCnPr/>
                          <wps:spPr>
                            <a:xfrm>
                              <a:off x="1745293" y="1084164"/>
                              <a:ext cx="375920" cy="3810"/>
                            </a:xfrm>
                            <a:prstGeom prst="line">
                              <a:avLst/>
                            </a:prstGeom>
                            <a:noFill/>
                            <a:ln w="3175" cap="flat" cmpd="sng" algn="ctr">
                              <a:solidFill>
                                <a:sysClr val="windowText" lastClr="000000"/>
                              </a:solidFill>
                              <a:prstDash val="solid"/>
                            </a:ln>
                            <a:effectLst/>
                          </wps:spPr>
                          <wps:bodyPr/>
                        </wps:wsp>
                        <wps:wsp>
                          <wps:cNvPr id="22" name="Прямая соединительная линия 22"/>
                          <wps:cNvCnPr/>
                          <wps:spPr>
                            <a:xfrm>
                              <a:off x="1617555" y="847787"/>
                              <a:ext cx="0" cy="156257"/>
                            </a:xfrm>
                            <a:prstGeom prst="line">
                              <a:avLst/>
                            </a:prstGeom>
                            <a:noFill/>
                            <a:ln w="3175" cap="flat" cmpd="sng" algn="ctr">
                              <a:solidFill>
                                <a:sysClr val="windowText" lastClr="000000"/>
                              </a:solidFill>
                              <a:prstDash val="solid"/>
                            </a:ln>
                            <a:effectLst/>
                          </wps:spPr>
                          <wps:bodyPr/>
                        </wps:wsp>
                        <wps:wsp>
                          <wps:cNvPr id="23" name="Прямая соединительная линия 23"/>
                          <wps:cNvCnPr/>
                          <wps:spPr>
                            <a:xfrm>
                              <a:off x="1649530" y="868929"/>
                              <a:ext cx="0" cy="154847"/>
                            </a:xfrm>
                            <a:prstGeom prst="line">
                              <a:avLst/>
                            </a:prstGeom>
                            <a:noFill/>
                            <a:ln w="3175" cap="flat" cmpd="sng" algn="ctr">
                              <a:solidFill>
                                <a:sysClr val="windowText" lastClr="000000"/>
                              </a:solidFill>
                              <a:prstDash val="solid"/>
                            </a:ln>
                            <a:effectLst/>
                          </wps:spPr>
                          <wps:bodyPr/>
                        </wps:wsp>
                      </wpg:grpSp>
                      <wps:wsp>
                        <wps:cNvPr id="24" name="Надпись 2"/>
                        <wps:cNvSpPr txBox="1">
                          <a:spLocks noChangeArrowheads="1"/>
                        </wps:cNvSpPr>
                        <wps:spPr bwMode="auto">
                          <a:xfrm>
                            <a:off x="247651" y="47635"/>
                            <a:ext cx="457205" cy="277216"/>
                          </a:xfrm>
                          <a:prstGeom prst="rect">
                            <a:avLst/>
                          </a:prstGeom>
                          <a:solidFill>
                            <a:srgbClr val="FFFFFF"/>
                          </a:solidFill>
                          <a:ln w="9525">
                            <a:noFill/>
                            <a:miter lim="800000"/>
                            <a:headEnd/>
                            <a:tailEnd/>
                          </a:ln>
                        </wps:spPr>
                        <wps:txbx>
                          <w:txbxContent>
                            <w:p w:rsidR="00D35F6E" w:rsidRPr="00260C6A" w:rsidRDefault="00D35F6E" w:rsidP="000305BD">
                              <w:pPr>
                                <w:rPr>
                                  <w:sz w:val="16"/>
                                  <w:szCs w:val="16"/>
                                </w:rPr>
                              </w:pPr>
                              <w:proofErr w:type="gramStart"/>
                              <w:r w:rsidRPr="00260C6A">
                                <w:rPr>
                                  <w:sz w:val="16"/>
                                  <w:szCs w:val="16"/>
                                  <w:lang w:val="en-US"/>
                                </w:rPr>
                                <w:t>L</w:t>
                              </w:r>
                              <w:r w:rsidR="002C5257">
                                <w:rPr>
                                  <w:sz w:val="16"/>
                                  <w:szCs w:val="16"/>
                                  <w:lang w:val="en-US"/>
                                </w:rPr>
                                <w:t xml:space="preserve">1 </w:t>
                              </w:r>
                              <w:r w:rsidRPr="00260C6A">
                                <w:rPr>
                                  <w:sz w:val="16"/>
                                  <w:szCs w:val="16"/>
                                  <w:lang w:val="en-US"/>
                                </w:rPr>
                                <w:t xml:space="preserve"> N</w:t>
                              </w:r>
                              <w:proofErr w:type="gramEnd"/>
                            </w:p>
                          </w:txbxContent>
                        </wps:txbx>
                        <wps:bodyPr rot="0" vert="horz" wrap="square" lIns="91440" tIns="45720" rIns="91440" bIns="45720" anchor="t" anchorCtr="0">
                          <a:noAutofit/>
                        </wps:bodyPr>
                      </wps:wsp>
                      <wps:wsp>
                        <wps:cNvPr id="25" name="Прямая соединительная линия 25"/>
                        <wps:cNvCnPr/>
                        <wps:spPr>
                          <a:xfrm>
                            <a:off x="2225216" y="750548"/>
                            <a:ext cx="785495" cy="0"/>
                          </a:xfrm>
                          <a:prstGeom prst="line">
                            <a:avLst/>
                          </a:prstGeom>
                          <a:noFill/>
                          <a:ln w="9525" cap="flat" cmpd="sng" algn="ctr">
                            <a:solidFill>
                              <a:srgbClr val="4F81BD">
                                <a:shade val="95000"/>
                                <a:satMod val="105000"/>
                              </a:srgbClr>
                            </a:solidFill>
                            <a:prstDash val="solid"/>
                          </a:ln>
                          <a:effectLst/>
                        </wps:spPr>
                        <wps:bodyPr/>
                      </wps:wsp>
                      <wps:wsp>
                        <wps:cNvPr id="255" name="Прямая соединительная линия 255"/>
                        <wps:cNvCnPr/>
                        <wps:spPr>
                          <a:xfrm>
                            <a:off x="3028598" y="1390100"/>
                            <a:ext cx="334756" cy="1624"/>
                          </a:xfrm>
                          <a:prstGeom prst="line">
                            <a:avLst/>
                          </a:prstGeom>
                          <a:noFill/>
                          <a:ln w="3175" cap="flat" cmpd="sng" algn="ctr">
                            <a:solidFill>
                              <a:sysClr val="windowText" lastClr="000000"/>
                            </a:solidFill>
                            <a:prstDash val="solid"/>
                          </a:ln>
                          <a:effectLst/>
                        </wps:spPr>
                        <wps:bodyPr/>
                      </wps:wsp>
                      <wps:wsp>
                        <wps:cNvPr id="96" name="Прямая соединительная линия 96"/>
                        <wps:cNvCnPr/>
                        <wps:spPr>
                          <a:xfrm>
                            <a:off x="3028598" y="1247390"/>
                            <a:ext cx="329892" cy="5553"/>
                          </a:xfrm>
                          <a:prstGeom prst="line">
                            <a:avLst/>
                          </a:prstGeom>
                          <a:noFill/>
                          <a:ln w="3175" cap="flat" cmpd="sng" algn="ctr">
                            <a:solidFill>
                              <a:sysClr val="windowText" lastClr="000000"/>
                            </a:solidFill>
                            <a:prstDash val="solid"/>
                          </a:ln>
                          <a:effectLst/>
                        </wps:spPr>
                        <wps:bodyPr/>
                      </wps:wsp>
                      <wps:wsp>
                        <wps:cNvPr id="97" name="Прямоугольник 97"/>
                        <wps:cNvSpPr/>
                        <wps:spPr>
                          <a:xfrm>
                            <a:off x="2114574" y="211422"/>
                            <a:ext cx="1038157" cy="1741623"/>
                          </a:xfrm>
                          <a:prstGeom prst="rect">
                            <a:avLst/>
                          </a:prstGeom>
                          <a:noFill/>
                          <a:ln w="12700" cap="flat" cmpd="sng" algn="ctr">
                            <a:solidFill>
                              <a:sysClr val="windowText" lastClr="000000"/>
                            </a:solidFill>
                            <a:prstDash val="dash"/>
                          </a:ln>
                          <a:effectLst/>
                        </wps:spPr>
                        <wps:txbx>
                          <w:txbxContent>
                            <w:p w:rsidR="00BF5639" w:rsidRDefault="00BF5639" w:rsidP="00BF5639">
                              <w:pPr>
                                <w:jc w:val="center"/>
                              </w:pP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2550868D" id="Группа 5" o:spid="_x0000_s1028" style="position:absolute;margin-left:56.55pt;margin-top:3.75pt;width:245.25pt;height:176.35pt;z-index:251659264;mso-width-relative:margin" coordorigin="2476,476" coordsize="31157,22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">
                <v:rect id="Прямоугольник 4" o:spid="_x0000_s1029" style="position:absolute;left:22410;top:4598;width:7887;height:11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RjMQA&#10;AADaAAAADwAAAGRycy9kb3ducmV2LnhtbESPzW7CMBCE70h9B2sr9QZOaUUhxEGFCrVXfi7cVvGS&#10;GOJ1iN2Q9ukxUqUeRzPzjSZb9LYWHbXeOFbwPEpAEBdOGy4V7Hfr4RSED8gaa8ek4Ic8LPKHQYap&#10;dlfeULcNpYgQ9ikqqEJoUil9UZFFP3INcfSOrrUYomxLqVu8Rrit5ThJJtKi4bhQYUOriorz9tsq&#10;OBrz0u3tZ/9aHN5Oy9ns97J2H0o9PfbvcxCB+vAf/mt/aQUTuF+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VUYzEAAAA2gAAAA8AAAAAAAAAAAAAAAAAmAIAAGRycy9k&#10;b3ducmV2LnhtbFBLBQYAAAAABAAEAPUAAACJAwAAAAA=&#10;" filled="f" strokecolor="#385d8a" strokeweight="2pt"/>
                <v:group id="_x0000_s1030" style="position:absolute;left:3768;top:3065;width:18606;height:19812" coordorigin="2605" coordsize="18606,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Прямая соединительная линия 6" o:spid="_x0000_s1031" style="position:absolute;visibility:visible;mso-wrap-style:square" from="2667,0" to="276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FcAAAADaAAAADwAAAGRycy9kb3ducmV2LnhtbERPz2vCMBS+C/4P4QneNNWDSGeUMRW3&#10;k2jdwNujebbV5qU0mc38681B2PHj+71YBVOLO7WusqxgMk5AEOdWV1woOGXb0RyE88gaa8uk4I8c&#10;rJb93gJTbTs+0P3oCxFD2KWooPS+SaV0eUkG3dg2xJG72Nagj7AtpG6xi+GmltMkmUmDFceGEhv6&#10;KCm/HX+Ngp/NKfu+7m9nXoewm1599ui+1koNB+H9DYSn4P/FL/enVhC3xivxBs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lPhXAAAAA2gAAAA8AAAAAAAAAAAAAAAAA&#10;oQIAAGRycy9kb3ducmV2LnhtbFBLBQYAAAAABAAEAPkAAACOAwAAAAA=&#10;" strokecolor="windowText" strokeweight=".25pt"/>
                  <v:line id="Прямая соединительная линия 9" o:spid="_x0000_s1032" style="position:absolute;visibility:visible;mso-wrap-style:square" from="4467,0" to="456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yTccMAAADbAAAADwAAAGRycy9kb3ducmV2LnhtbERPTWvCQBC9F/oflil4q5sqiKSuUmqL&#10;ehJNWuhtyE6TaHY2ZFez+uu7BcHbPN7nzBbBNOJMnastK3gZJiCIC6trLhXk2efzFITzyBoby6Tg&#10;Qg4W88eHGaba9ryj896XIoawS1FB5X2bSumKigy6oW2JI/drO4M+wq6UusM+hptGjpJkIg3WHBsq&#10;bOm9ouK4PxkF3x959nXYHn94GcJqdPDZtd8slRo8hbdXEJ6Cv4tv7rWO88fw/0s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ck3HDAAAA2wAAAA8AAAAAAAAAAAAA&#10;AAAAoQIAAGRycy9kb3ducmV2LnhtbFBLBQYAAAAABAAEAPkAAACRAwAAAAA=&#10;" strokecolor="windowText" strokeweight=".25pt"/>
                  <v:line id="Прямая соединительная линия 12" o:spid="_x0000_s1033" style="position:absolute;flip:y;visibility:visible;mso-wrap-style:square" from="2605,9328" to="15218,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ay88EAAADbAAAADwAAAGRycy9kb3ducmV2LnhtbERPTWsCMRC9C/0PYQreNKtFsVuj1EJR&#10;DyJrC70Om3GzmEyWTarrvzeC4G0e73Pmy85ZcaY21J4VjIYZCOLS65orBb8/34MZiBCRNVrPpOBK&#10;AZaLl94cc+0vXND5ECuRQjjkqMDE2ORShtKQwzD0DXHijr51GBNsK6lbvKRwZ+U4y6bSYc2pwWBD&#10;X4bK0+HfKaDidNyP1sba1eSt2Ia/9z1lO6X6r93nB4hIXXyKH+6NTvOncP8lHS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BrLzwQAAANsAAAAPAAAAAAAAAAAAAAAA&#10;AKECAABkcnMvZG93bnJldi54bWxQSwUGAAAAAAQABAD5AAAAjwMAAAAA&#10;" strokecolor="windowText" strokeweight=".25pt"/>
                  <v:line id="Прямая соединительная линия 13" o:spid="_x0000_s1034" style="position:absolute;flip:y;visibility:visible;mso-wrap-style:square" from="4359,10835" to="15220,1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XaMIAAADbAAAADwAAAGRycy9kb3ducmV2LnhtbERPTWsCMRC9C/0PYQq9adYWtd0apS2I&#10;epBlbaHXYTNuFpPJsom6/feNIHibx/uc+bJ3VpypC41nBeNRBoK48rrhWsHP92r4CiJEZI3WMyn4&#10;owDLxcNgjrn2Fy7pvI+1SCEcclRgYmxzKUNlyGEY+ZY4cQffOYwJdrXUHV5SuLPyOcum0mHDqcFg&#10;S1+GquP+5BRQeTwU47Wx9nPyUm7D71tB2U6pp8f+4x1EpD7exTf3Rqf5M7j+kg6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oXaMIAAADbAAAADwAAAAAAAAAAAAAA&#10;AAChAgAAZHJzL2Rvd25yZXYueG1sUEsFBgAAAAAEAAQA+QAAAJADAAAAAA==&#10;" strokecolor="windowText" strokeweight=".25pt"/>
                  <v:line id="Прямая соединительная линия 18" o:spid="_x0000_s1035" style="position:absolute;visibility:visible;mso-wrap-style:square" from="15615,8127" to="17423,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BAMYAAADbAAAADwAAAGRycy9kb3ducmV2LnhtbESPQW/CMAyF75P4D5GRuI0UDmjqCGga&#10;TNtO0yibxM1qTFtonKrJaMavx4dJu9l6z+99Xq6Ta9WF+tB4NjCbZqCIS28brgzsi5f7B1AhIlts&#10;PZOBXwqwXo3ulphbP/AnXXaxUhLCIUcDdYxdrnUoa3IYpr4jFu3oe4dR1r7StsdBwl2r51m20A4b&#10;loYaO3quqTzvfpyB7+2++Dp9nA+8Sel1forFdXjfGDMZp6dHUJFS/Df/Xb9ZwRdY+UUG0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4AQDGAAAA2wAAAA8AAAAAAAAA&#10;AAAAAAAAoQIAAGRycy9kb3ducmV2LnhtbFBLBQYAAAAABAAEAPkAAACUAwAAAAA=&#10;" strokecolor="windowText" strokeweight=".25pt"/>
                  <v:line id="Прямая соединительная линия 19" o:spid="_x0000_s1036" style="position:absolute;visibility:visible;mso-wrap-style:square" from="17452,9296" to="21212,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Skm8MAAADbAAAADwAAAGRycy9kb3ducmV2LnhtbERPTWvCQBC9F/oflil4q5t6EE1dpdQW&#10;9SSatNDbkJ0m0exsyK5m9dd3C4K3ebzPmS2CacSZOldbVvAyTEAQF1bXXCrIs8/nCQjnkTU2lknB&#10;hRws5o8PM0y17XlH570vRQxhl6KCyvs2ldIVFRl0Q9sSR+7XdgZ9hF0pdYd9DDeNHCXJWBqsOTZU&#10;2NJ7RcVxfzIKvj/y7OuwPf7wMoTV6OCza79ZKjV4Cm+vIDwFfxff3Gsd50/h/5d4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0pJvDAAAA2wAAAA8AAAAAAAAAAAAA&#10;AAAAoQIAAGRycy9kb3ducmV2LnhtbFBLBQYAAAAABAAEAPkAAACRAwAAAAA=&#10;" strokecolor="windowText" strokeweight=".25pt"/>
                  <v:line id="Прямая соединительная линия 20" o:spid="_x0000_s1037" style="position:absolute;visibility:visible;mso-wrap-style:square" from="15615,9651" to="17423,1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Hu8IAAADbAAAADwAAAGRycy9kb3ducmV2LnhtbERPz2vCMBS+C/sfwht403Q9iFSjiE6c&#10;J5l1A2+P5tlWm5fSZDbur18OA48f3+/5MphG3KlztWUFb+MEBHFhdc2lglO+HU1BOI+ssbFMCh7k&#10;YLl4Gcwx07bnT7offSliCLsMFVTet5mUrqjIoBvbljhyF9sZ9BF2pdQd9jHcNDJNkok0WHNsqLCl&#10;dUXF7fhjFHy/n/Kv6+F25k0Iu/Tq899+v1Fq+BpWMxCegn+K/90fWkEa18c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LHu8IAAADbAAAADwAAAAAAAAAAAAAA&#10;AAChAgAAZHJzL2Rvd25yZXYueG1sUEsFBgAAAAAEAAQA+QAAAJADAAAAAA==&#10;" strokecolor="windowText" strokeweight=".25pt"/>
                  <v:line id="Прямая соединительная линия 21" o:spid="_x0000_s1038" style="position:absolute;visibility:visible;mso-wrap-style:square" from="17452,10841" to="21212,10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5iIMUAAADbAAAADwAAAGRycy9kb3ducmV2LnhtbESPT2vCQBTE7wW/w/IEb3VjDlJSVxH/&#10;UD2VGhW8PbLPJJp9G7Jbs+2n7xYKPQ4z8xtmtgimEQ/qXG1ZwWScgCAurK65VHDMt88vIJxH1thY&#10;JgVf5GAxHzzNMNO25w96HHwpIoRdhgoq79tMSldUZNCNbUscvavtDPoou1LqDvsIN41Mk2QqDdYc&#10;FypsaVVRcT98GgXnzTE/3d7vF16H8JbefP7d79dKjYZh+QrCU/D/4b/2TitIJ/D7Jf4A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5iIMUAAADbAAAADwAAAAAAAAAA&#10;AAAAAAChAgAAZHJzL2Rvd25yZXYueG1sUEsFBgAAAAAEAAQA+QAAAJMDAAAAAA==&#10;" strokecolor="windowText" strokeweight=".25pt"/>
                  <v:line id="Прямая соединительная линия 22" o:spid="_x0000_s1039" style="position:absolute;visibility:visible;mso-wrap-style:square" from="16175,8477" to="16175,10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z8V8UAAADbAAAADwAAAGRycy9kb3ducmV2LnhtbESPT2vCQBTE7wW/w/KE3urGHKREVxH/&#10;UHsqNSp4e2SfSTT7NmS3ZttP3y0UPA4z8xtmtgimEXfqXG1ZwXiUgCAurK65VHDIty+vIJxH1thY&#10;JgXf5GAxHzzNMNO250+6730pIoRdhgoq79tMSldUZNCNbEscvYvtDPoou1LqDvsIN41Mk2QiDdYc&#10;FypsaVVRcdt/GQWnzSE/Xj9uZ16H8JZeff7Tv6+Veh6G5RSEp+Af4f/2TitIU/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z8V8UAAADbAAAADwAAAAAAAAAA&#10;AAAAAAChAgAAZHJzL2Rvd25yZXYueG1sUEsFBgAAAAAEAAQA+QAAAJMDAAAAAA==&#10;" strokecolor="windowText" strokeweight=".25pt"/>
                  <v:line id="Прямая соединительная линия 23" o:spid="_x0000_s1040" style="position:absolute;visibility:visible;mso-wrap-style:square" from="16495,8689" to="16495,1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BZzMUAAADbAAAADwAAAGRycy9kb3ducmV2LnhtbESPQWvCQBSE7wX/w/IEb3XTFKSkrlKq&#10;0vYkNVbw9si+JtHs25Bdzeqvd4VCj8PMfMNM58E04kydqy0reBonIIgLq2suFWzz1eMLCOeRNTaW&#10;ScGFHMxng4cpZtr2/E3njS9FhLDLUEHlfZtJ6YqKDLqxbYmj92s7gz7KrpS6wz7CTSPTJJlIgzXH&#10;hQpbeq+oOG5ORsFuuc1/DuvjnhchfKQHn1/7r4VSo2F4ewXhKfj/8F/7UytIn+H+Jf4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BZzMUAAADbAAAADwAAAAAAAAAA&#10;AAAAAAChAgAAZHJzL2Rvd25yZXYueG1sUEsFBgAAAAAEAAQA+QAAAJMDAAAAAA==&#10;" strokecolor="windowText" strokeweight=".25pt"/>
                </v:group>
                <v:shape id="_x0000_s1041" type="#_x0000_t202" style="position:absolute;left:2476;top:476;width:4572;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D35F6E" w:rsidRPr="00260C6A" w:rsidRDefault="00D35F6E" w:rsidP="000305BD">
                        <w:pPr>
                          <w:rPr>
                            <w:sz w:val="16"/>
                            <w:szCs w:val="16"/>
                          </w:rPr>
                        </w:pPr>
                        <w:proofErr w:type="gramStart"/>
                        <w:r w:rsidRPr="00260C6A">
                          <w:rPr>
                            <w:sz w:val="16"/>
                            <w:szCs w:val="16"/>
                            <w:lang w:val="en-US"/>
                          </w:rPr>
                          <w:t>L</w:t>
                        </w:r>
                        <w:r w:rsidR="002C5257">
                          <w:rPr>
                            <w:sz w:val="16"/>
                            <w:szCs w:val="16"/>
                            <w:lang w:val="en-US"/>
                          </w:rPr>
                          <w:t xml:space="preserve">1 </w:t>
                        </w:r>
                        <w:r w:rsidRPr="00260C6A">
                          <w:rPr>
                            <w:sz w:val="16"/>
                            <w:szCs w:val="16"/>
                            <w:lang w:val="en-US"/>
                          </w:rPr>
                          <w:t xml:space="preserve"> N</w:t>
                        </w:r>
                        <w:proofErr w:type="gramEnd"/>
                      </w:p>
                    </w:txbxContent>
                  </v:textbox>
                </v:shape>
                <v:line id="Прямая соединительная линия 25" o:spid="_x0000_s1042" style="position:absolute;visibility:visible;mso-wrap-style:square" from="22252,7505" to="30107,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line id="Прямая соединительная линия 255" o:spid="_x0000_s1043" style="position:absolute;visibility:visible;mso-wrap-style:square" from="30285,13901" to="33633,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XsYAAADcAAAADwAAAGRycy9kb3ducmV2LnhtbESPQWvCQBSE7wX/w/IKvdVNA0qJrlKq&#10;YnuSGit4e2SfSTT7NmS3ZvXXdwtCj8PMfMNM58E04kKdqy0reBkmIIgLq2suFezy1fMrCOeRNTaW&#10;ScGVHMxng4cpZtr2/EWXrS9FhLDLUEHlfZtJ6YqKDLqhbYmjd7SdQR9lV0rdYR/hppFpkoylwZrj&#10;QoUtvVdUnLc/RsF+ucu/T5vzgRchrNOTz2/950Kpp8fwNgHhKfj/8L39oRWkox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mv17GAAAA3AAAAA8AAAAAAAAA&#10;AAAAAAAAoQIAAGRycy9kb3ducmV2LnhtbFBLBQYAAAAABAAEAPkAAACUAwAAAAA=&#10;" strokecolor="windowText" strokeweight=".25pt"/>
                <v:line id="Прямая соединительная линия 96" o:spid="_x0000_s1044" style="position:absolute;visibility:visible;mso-wrap-style:square" from="30285,12473" to="33584,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zs8UAAADbAAAADwAAAGRycy9kb3ducmV2LnhtbESPQWvCQBSE7wX/w/IEb3WjB2mjq4ha&#10;qqdSYwVvj+wziWbfhuxqtv313YLQ4zAz3zCzRTC1uFPrKssKRsMEBHFudcWFgkP29vwCwnlkjbVl&#10;UvBNDhbz3tMMU207/qT73hciQtilqKD0vkmldHlJBt3QNsTRO9vWoI+yLaRusYtwU8txkkykwYrj&#10;QokNrUrKr/ubUXDcHLKvy8f1xOsQ3scXn/10u7VSg35YTkF4Cv4//GhvtYLXCfx9i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gzs8UAAADbAAAADwAAAAAAAAAA&#10;AAAAAAChAgAAZHJzL2Rvd25yZXYueG1sUEsFBgAAAAAEAAQA+QAAAJMDAAAAAA==&#10;" strokecolor="windowText" strokeweight=".25pt"/>
                <v:rect id="Прямоугольник 97" o:spid="_x0000_s1045" style="position:absolute;left:21145;top:2114;width:10382;height:174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02sYA&#10;AADbAAAADwAAAGRycy9kb3ducmV2LnhtbESPQWvCQBSE7wX/w/KEXkQ3VtA2ukoxFSp4sLEi3h7Z&#10;ZxKafRuy2yT9992C0OMwM98wq01vKtFS40rLCqaTCARxZnXJuYLP0278DMJ5ZI2VZVLwQw4268HD&#10;CmNtO/6gNvW5CBB2MSoovK9jKV1WkEE3sTVx8G62MeiDbHKpG+wC3FTyKYrm0mDJYaHAmrYFZV/p&#10;t1Ew2p9nHR+5bJO36/xQn3mfJBelHof96xKEp97/h+/td63gZQF/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02sYAAADbAAAADwAAAAAAAAAAAAAAAACYAgAAZHJz&#10;L2Rvd25yZXYueG1sUEsFBgAAAAAEAAQA9QAAAIsDAAAAAA==&#10;" filled="f" strokecolor="windowText" strokeweight="1pt">
                  <v:stroke dashstyle="dash"/>
                  <v:textbox>
                    <w:txbxContent>
                      <w:p w:rsidR="00BF5639" w:rsidRDefault="00BF5639" w:rsidP="00BF5639">
                        <w:pPr>
                          <w:jc w:val="center"/>
                        </w:pPr>
                        <w:r>
                          <w:rPr>
                            <w:sz w:val="20"/>
                            <w:szCs w:val="20"/>
                          </w:rPr>
                          <w:t>*</w:t>
                        </w:r>
                      </w:p>
                    </w:txbxContent>
                  </v:textbox>
                </v:rect>
              </v:group>
            </w:pict>
          </mc:Fallback>
        </mc:AlternateContent>
      </w:r>
    </w:p>
    <w:p w:rsidR="000305BD" w:rsidRPr="00786959" w:rsidRDefault="00DE6D71" w:rsidP="000305BD">
      <w:pPr>
        <w:rPr>
          <w:lang w:eastAsia="en-US"/>
        </w:rPr>
      </w:pPr>
      <w:r>
        <w:rPr>
          <w:noProof/>
        </w:rPr>
        <mc:AlternateContent>
          <mc:Choice Requires="wps">
            <w:drawing>
              <wp:anchor distT="0" distB="0" distL="114300" distR="114300" simplePos="0" relativeHeight="251806720" behindDoc="0" locked="0" layoutInCell="1" allowOverlap="1" wp14:anchorId="54C37BD5" wp14:editId="6A728CDE">
                <wp:simplePos x="0" y="0"/>
                <wp:positionH relativeFrom="column">
                  <wp:posOffset>2626360</wp:posOffset>
                </wp:positionH>
                <wp:positionV relativeFrom="paragraph">
                  <wp:posOffset>13970</wp:posOffset>
                </wp:positionV>
                <wp:extent cx="238125" cy="266700"/>
                <wp:effectExtent l="0" t="0" r="0" b="0"/>
                <wp:wrapNone/>
                <wp:docPr id="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noFill/>
                        <a:ln w="9525">
                          <a:noFill/>
                          <a:miter lim="800000"/>
                          <a:headEnd/>
                          <a:tailEnd/>
                        </a:ln>
                      </wps:spPr>
                      <wps:txbx>
                        <w:txbxContent>
                          <w:p w:rsidR="00DE6D71" w:rsidRDefault="00DE6D71">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37BD5" id="Надпись 2" o:spid="_x0000_s1046" type="#_x0000_t202" style="position:absolute;margin-left:206.8pt;margin-top:1.1pt;width:18.75pt;height:2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" filled="f" stroked="f">
                <v:textbox>
                  <w:txbxContent>
                    <w:p w:rsidR="00DE6D71" w:rsidRDefault="00DE6D71">
                      <w:r>
                        <w:t>*</w:t>
                      </w:r>
                    </w:p>
                  </w:txbxContent>
                </v:textbox>
              </v:shape>
            </w:pict>
          </mc:Fallback>
        </mc:AlternateContent>
      </w:r>
    </w:p>
    <w:p w:rsidR="000305BD" w:rsidRPr="00786959" w:rsidRDefault="000305BD" w:rsidP="000305BD">
      <w:pPr>
        <w:rPr>
          <w:lang w:eastAsia="en-US"/>
        </w:rPr>
      </w:pPr>
    </w:p>
    <w:p w:rsidR="000305BD" w:rsidRPr="00786959" w:rsidRDefault="000305BD" w:rsidP="000305BD">
      <w:pPr>
        <w:rPr>
          <w:lang w:eastAsia="en-US"/>
        </w:rPr>
      </w:pPr>
    </w:p>
    <w:p w:rsidR="000305BD" w:rsidRPr="00786959" w:rsidRDefault="000305BD" w:rsidP="000305BD">
      <w:pPr>
        <w:rPr>
          <w:lang w:eastAsia="en-US"/>
        </w:rPr>
      </w:pPr>
    </w:p>
    <w:p w:rsidR="000305BD" w:rsidRPr="00786959" w:rsidRDefault="00BF5639" w:rsidP="000305BD">
      <w:pPr>
        <w:rPr>
          <w:lang w:eastAsia="en-US"/>
        </w:rPr>
      </w:pPr>
      <w:r>
        <w:rPr>
          <w:noProof/>
        </w:rPr>
        <mc:AlternateContent>
          <mc:Choice Requires="wps">
            <w:drawing>
              <wp:anchor distT="0" distB="0" distL="114300" distR="114300" simplePos="0" relativeHeight="251667456" behindDoc="0" locked="0" layoutInCell="1" allowOverlap="1" wp14:anchorId="5EA1FA2A" wp14:editId="070707C6">
                <wp:simplePos x="0" y="0"/>
                <wp:positionH relativeFrom="column">
                  <wp:posOffset>3823185</wp:posOffset>
                </wp:positionH>
                <wp:positionV relativeFrom="paragraph">
                  <wp:posOffset>-1270</wp:posOffset>
                </wp:positionV>
                <wp:extent cx="1238250" cy="247650"/>
                <wp:effectExtent l="0" t="0" r="0" b="0"/>
                <wp:wrapNone/>
                <wp:docPr id="104" name="Надпись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47650"/>
                        </a:xfrm>
                        <a:prstGeom prst="rect">
                          <a:avLst/>
                        </a:prstGeom>
                        <a:solidFill>
                          <a:srgbClr val="FFFFFF">
                            <a:alpha val="0"/>
                          </a:srgbClr>
                        </a:solidFill>
                        <a:ln w="9525">
                          <a:noFill/>
                          <a:miter lim="800000"/>
                          <a:headEnd/>
                          <a:tailEnd/>
                        </a:ln>
                      </wps:spPr>
                      <wps:txbx>
                        <w:txbxContent>
                          <w:p w:rsidR="00D35F6E" w:rsidRPr="00203B04" w:rsidRDefault="00BF5639" w:rsidP="000305BD">
                            <w:pPr>
                              <w:rPr>
                                <w:sz w:val="16"/>
                                <w:szCs w:val="16"/>
                                <w:lang w:val="en-US"/>
                              </w:rPr>
                            </w:pPr>
                            <w:r>
                              <w:rPr>
                                <w:sz w:val="16"/>
                                <w:szCs w:val="16"/>
                              </w:rPr>
                              <w:t>Вводной выключатель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FA2A" id="Надпись 104" o:spid="_x0000_s1047" type="#_x0000_t202" style="position:absolute;margin-left:301.05pt;margin-top:-.1pt;width:9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" stroked="f">
                <v:fill opacity="0"/>
                <v:textbox>
                  <w:txbxContent>
                    <w:p w:rsidR="00D35F6E" w:rsidRPr="00203B04" w:rsidRDefault="00BF5639" w:rsidP="000305BD">
                      <w:pPr>
                        <w:rPr>
                          <w:sz w:val="16"/>
                          <w:szCs w:val="16"/>
                          <w:lang w:val="en-US"/>
                        </w:rPr>
                      </w:pPr>
                      <w:r>
                        <w:rPr>
                          <w:sz w:val="16"/>
                          <w:szCs w:val="16"/>
                        </w:rPr>
                        <w:t>Вводной выключатель</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879ECA5" wp14:editId="78786043">
                <wp:simplePos x="0" y="0"/>
                <wp:positionH relativeFrom="column">
                  <wp:posOffset>1483995</wp:posOffset>
                </wp:positionH>
                <wp:positionV relativeFrom="paragraph">
                  <wp:posOffset>47625</wp:posOffset>
                </wp:positionV>
                <wp:extent cx="847725" cy="209550"/>
                <wp:effectExtent l="0" t="0" r="9525" b="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9550"/>
                        </a:xfrm>
                        <a:prstGeom prst="rect">
                          <a:avLst/>
                        </a:prstGeom>
                        <a:solidFill>
                          <a:srgbClr val="FFFFFF"/>
                        </a:solidFill>
                        <a:ln w="9525">
                          <a:noFill/>
                          <a:miter lim="800000"/>
                          <a:headEnd/>
                          <a:tailEnd/>
                        </a:ln>
                      </wps:spPr>
                      <wps:txbx>
                        <w:txbxContent>
                          <w:p w:rsidR="00D35F6E" w:rsidRPr="002C5257" w:rsidRDefault="002C5257" w:rsidP="000305BD">
                            <w:pPr>
                              <w:rPr>
                                <w:sz w:val="16"/>
                                <w:szCs w:val="16"/>
                              </w:rPr>
                            </w:pPr>
                            <w:r>
                              <w:rPr>
                                <w:sz w:val="16"/>
                                <w:szCs w:val="16"/>
                              </w:rPr>
                              <w:t>Разъединитель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879ECA5" id="Надпись 100" o:spid="_x0000_s1048" type="#_x0000_t202" style="position:absolute;margin-left:116.85pt;margin-top:3.75pt;width:66.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" stroked="f">
                <v:textbox>
                  <w:txbxContent>
                    <w:p w:rsidR="00D35F6E" w:rsidRPr="002C5257" w:rsidRDefault="002C5257" w:rsidP="000305BD">
                      <w:pPr>
                        <w:rPr>
                          <w:sz w:val="16"/>
                          <w:szCs w:val="16"/>
                        </w:rPr>
                      </w:pPr>
                      <w:r>
                        <w:rPr>
                          <w:sz w:val="16"/>
                          <w:szCs w:val="16"/>
                        </w:rPr>
                        <w:t>Разъединитель</w:t>
                      </w:r>
                    </w:p>
                  </w:txbxContent>
                </v:textbox>
              </v:shape>
            </w:pict>
          </mc:Fallback>
        </mc:AlternateContent>
      </w:r>
      <w:r w:rsidR="000305BD">
        <w:rPr>
          <w:noProof/>
        </w:rPr>
        <mc:AlternateContent>
          <mc:Choice Requires="wps">
            <w:drawing>
              <wp:anchor distT="0" distB="0" distL="114300" distR="114300" simplePos="0" relativeHeight="251662336" behindDoc="0" locked="0" layoutInCell="1" allowOverlap="1" wp14:anchorId="696958F0" wp14:editId="0985EB46">
                <wp:simplePos x="0" y="0"/>
                <wp:positionH relativeFrom="column">
                  <wp:posOffset>2860040</wp:posOffset>
                </wp:positionH>
                <wp:positionV relativeFrom="paragraph">
                  <wp:posOffset>99695</wp:posOffset>
                </wp:positionV>
                <wp:extent cx="508635" cy="351155"/>
                <wp:effectExtent l="0" t="0" r="5715" b="0"/>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51155"/>
                        </a:xfrm>
                        <a:prstGeom prst="rect">
                          <a:avLst/>
                        </a:prstGeom>
                        <a:solidFill>
                          <a:srgbClr val="FFFFFF"/>
                        </a:solidFill>
                        <a:ln w="9525">
                          <a:noFill/>
                          <a:miter lim="800000"/>
                          <a:headEnd/>
                          <a:tailEnd/>
                        </a:ln>
                      </wps:spPr>
                      <wps:txbx>
                        <w:txbxContent>
                          <w:p w:rsidR="00D35F6E" w:rsidRPr="00260C6A" w:rsidRDefault="00D35F6E" w:rsidP="000305BD">
                            <w:pPr>
                              <w:rPr>
                                <w:b/>
                              </w:rPr>
                            </w:pPr>
                            <w:proofErr w:type="spellStart"/>
                            <w:proofErr w:type="gramStart"/>
                            <w:r w:rsidRPr="00260C6A">
                              <w:rPr>
                                <w:b/>
                                <w:lang w:val="en-US"/>
                              </w:rPr>
                              <w:t>Wh</w:t>
                            </w:r>
                            <w:proofErr w:type="spellEnd"/>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96958F0" id="Надпись 102" o:spid="_x0000_s1049" type="#_x0000_t202" style="position:absolute;margin-left:225.2pt;margin-top:7.85pt;width:40.0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" stroked="f">
                <v:textbox>
                  <w:txbxContent>
                    <w:p w:rsidR="00D35F6E" w:rsidRPr="00260C6A" w:rsidRDefault="00D35F6E" w:rsidP="000305BD">
                      <w:pPr>
                        <w:rPr>
                          <w:b/>
                        </w:rPr>
                      </w:pPr>
                      <w:proofErr w:type="spellStart"/>
                      <w:proofErr w:type="gramStart"/>
                      <w:r w:rsidRPr="00260C6A">
                        <w:rPr>
                          <w:b/>
                          <w:lang w:val="en-US"/>
                        </w:rPr>
                        <w:t>Wh</w:t>
                      </w:r>
                      <w:proofErr w:type="spellEnd"/>
                      <w:proofErr w:type="gramEnd"/>
                    </w:p>
                  </w:txbxContent>
                </v:textbox>
              </v:shape>
            </w:pict>
          </mc:Fallback>
        </mc:AlternateContent>
      </w:r>
    </w:p>
    <w:p w:rsidR="000305BD" w:rsidRPr="00786959" w:rsidRDefault="000305BD" w:rsidP="000305BD">
      <w:pPr>
        <w:rPr>
          <w:lang w:eastAsia="en-US"/>
        </w:rPr>
      </w:pPr>
      <w:r>
        <w:rPr>
          <w:noProof/>
        </w:rPr>
        <mc:AlternateContent>
          <mc:Choice Requires="wps">
            <w:drawing>
              <wp:anchor distT="0" distB="0" distL="114300" distR="114300" simplePos="0" relativeHeight="251676672" behindDoc="0" locked="0" layoutInCell="1" allowOverlap="1" wp14:anchorId="719F881C" wp14:editId="10359668">
                <wp:simplePos x="0" y="0"/>
                <wp:positionH relativeFrom="column">
                  <wp:posOffset>4068445</wp:posOffset>
                </wp:positionH>
                <wp:positionV relativeFrom="paragraph">
                  <wp:posOffset>130175</wp:posOffset>
                </wp:positionV>
                <wp:extent cx="114300" cy="324485"/>
                <wp:effectExtent l="0" t="0" r="19050" b="18415"/>
                <wp:wrapNone/>
                <wp:docPr id="237" name="Овал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32448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CF057C0" id="Овал 237" o:spid="_x0000_s1026" style="position:absolute;margin-left:320.35pt;margin-top:10.25pt;width:9pt;height:2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" filled="f" strokecolor="windowText" strokeweight=".25pt">
                <v:path arrowok="t"/>
              </v:oval>
            </w:pict>
          </mc:Fallback>
        </mc:AlternateContent>
      </w:r>
      <w:r>
        <w:rPr>
          <w:noProof/>
        </w:rPr>
        <mc:AlternateContent>
          <mc:Choice Requires="wps">
            <w:drawing>
              <wp:anchor distT="0" distB="0" distL="114297" distR="114297" simplePos="0" relativeHeight="251675648" behindDoc="0" locked="0" layoutInCell="1" allowOverlap="1" wp14:anchorId="72D7CD8C" wp14:editId="5BF575C9">
                <wp:simplePos x="0" y="0"/>
                <wp:positionH relativeFrom="column">
                  <wp:posOffset>3919854</wp:posOffset>
                </wp:positionH>
                <wp:positionV relativeFrom="paragraph">
                  <wp:posOffset>140970</wp:posOffset>
                </wp:positionV>
                <wp:extent cx="0" cy="155575"/>
                <wp:effectExtent l="0" t="0" r="19050" b="34925"/>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557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0CB022" id="Прямая соединительная линия 236"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" strokecolor="windowText" strokeweight=".25pt">
                <o:lock v:ext="edit" shapetype="f"/>
              </v:line>
            </w:pict>
          </mc:Fallback>
        </mc:AlternateContent>
      </w:r>
      <w:r>
        <w:rPr>
          <w:noProof/>
        </w:rPr>
        <mc:AlternateContent>
          <mc:Choice Requires="wps">
            <w:drawing>
              <wp:anchor distT="0" distB="0" distL="114297" distR="114297" simplePos="0" relativeHeight="251674624" behindDoc="0" locked="0" layoutInCell="1" allowOverlap="1" wp14:anchorId="72B478A8" wp14:editId="1085C0AB">
                <wp:simplePos x="0" y="0"/>
                <wp:positionH relativeFrom="column">
                  <wp:posOffset>3888104</wp:posOffset>
                </wp:positionH>
                <wp:positionV relativeFrom="paragraph">
                  <wp:posOffset>119380</wp:posOffset>
                </wp:positionV>
                <wp:extent cx="0" cy="153035"/>
                <wp:effectExtent l="0" t="0" r="19050" b="37465"/>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303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993764" id="Прямая соединительная линия 234"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" strokecolor="windowText" strokeweight=".25pt">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763D0881" wp14:editId="1E7C3966">
                <wp:simplePos x="0" y="0"/>
                <wp:positionH relativeFrom="column">
                  <wp:posOffset>3835400</wp:posOffset>
                </wp:positionH>
                <wp:positionV relativeFrom="paragraph">
                  <wp:posOffset>235585</wp:posOffset>
                </wp:positionV>
                <wp:extent cx="180340" cy="120015"/>
                <wp:effectExtent l="0" t="0" r="29210" b="32385"/>
                <wp:wrapNone/>
                <wp:docPr id="232" name="Прямая соединительная линия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09FA42" id="Прямая соединительная линия 2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" strokecolor="windowText" strokeweight=".25pt">
                <o:lock v:ext="edit" shapetype="f"/>
              </v:line>
            </w:pict>
          </mc:Fallback>
        </mc:AlternateContent>
      </w:r>
      <w:r>
        <w:rPr>
          <w:noProof/>
        </w:rPr>
        <mc:AlternateContent>
          <mc:Choice Requires="wps">
            <w:drawing>
              <wp:anchor distT="0" distB="0" distL="114300" distR="114300" simplePos="0" relativeHeight="251670528" behindDoc="0" locked="0" layoutInCell="1" allowOverlap="1" wp14:anchorId="1EB2AD56" wp14:editId="47B08752">
                <wp:simplePos x="0" y="0"/>
                <wp:positionH relativeFrom="column">
                  <wp:posOffset>3830320</wp:posOffset>
                </wp:positionH>
                <wp:positionV relativeFrom="paragraph">
                  <wp:posOffset>82550</wp:posOffset>
                </wp:positionV>
                <wp:extent cx="180340" cy="120015"/>
                <wp:effectExtent l="0" t="0" r="29210" b="323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340" cy="120015"/>
                        </a:xfrm>
                        <a:prstGeom prst="line">
                          <a:avLst/>
                        </a:prstGeom>
                        <a:noFill/>
                        <a:ln w="31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223C01"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" strokecolor="windowText" strokeweight=".25pt">
                <o:lock v:ext="edit" shapetype="f"/>
              </v:line>
            </w:pict>
          </mc:Fallback>
        </mc:AlternateContent>
      </w:r>
    </w:p>
    <w:p w:rsidR="000305BD" w:rsidRPr="00786959" w:rsidRDefault="000305BD" w:rsidP="000305BD">
      <w:pPr>
        <w:rPr>
          <w:lang w:eastAsia="en-US"/>
        </w:rPr>
      </w:pPr>
      <w:r>
        <w:rPr>
          <w:noProof/>
        </w:rPr>
        <mc:AlternateContent>
          <mc:Choice Requires="wps">
            <w:drawing>
              <wp:anchor distT="0" distB="0" distL="114300" distR="114300" simplePos="0" relativeHeight="251671552" behindDoc="0" locked="0" layoutInCell="1" allowOverlap="1" wp14:anchorId="29C27213" wp14:editId="239F0C2F">
                <wp:simplePos x="0" y="0"/>
                <wp:positionH relativeFrom="column">
                  <wp:posOffset>4014470</wp:posOffset>
                </wp:positionH>
                <wp:positionV relativeFrom="paragraph">
                  <wp:posOffset>26035</wp:posOffset>
                </wp:positionV>
                <wp:extent cx="1103630" cy="1905"/>
                <wp:effectExtent l="0" t="0" r="20320" b="36195"/>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90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750E4D" id="Прямая соединительная линия 22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" strokecolor="windowText" strokeweight=".25pt">
                <o:lock v:ext="edit" shapetype="f"/>
              </v:line>
            </w:pict>
          </mc:Fallback>
        </mc:AlternateContent>
      </w:r>
    </w:p>
    <w:p w:rsidR="000305BD" w:rsidRPr="00786959" w:rsidRDefault="000305BD" w:rsidP="000305BD">
      <w:pPr>
        <w:rPr>
          <w:lang w:eastAsia="en-US"/>
        </w:rPr>
      </w:pPr>
      <w:r>
        <w:rPr>
          <w:noProof/>
        </w:rPr>
        <mc:AlternateContent>
          <mc:Choice Requires="wps">
            <w:drawing>
              <wp:anchor distT="0" distB="0" distL="114300" distR="114300" simplePos="0" relativeHeight="251673600" behindDoc="0" locked="0" layoutInCell="1" allowOverlap="1" wp14:anchorId="27A33347" wp14:editId="3AF2FA38">
                <wp:simplePos x="0" y="0"/>
                <wp:positionH relativeFrom="column">
                  <wp:posOffset>4014470</wp:posOffset>
                </wp:positionH>
                <wp:positionV relativeFrom="paragraph">
                  <wp:posOffset>4445</wp:posOffset>
                </wp:positionV>
                <wp:extent cx="1103630" cy="1270"/>
                <wp:effectExtent l="0" t="0" r="20320" b="3683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3630" cy="127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0243B0F" id="Прямая соединительная линия 23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" strokecolor="windowText" strokeweight=".25pt">
                <o:lock v:ext="edit" shapetype="f"/>
              </v:line>
            </w:pict>
          </mc:Fallback>
        </mc:AlternateContent>
      </w:r>
    </w:p>
    <w:p w:rsidR="000305BD" w:rsidRPr="00786959" w:rsidRDefault="00BF5639" w:rsidP="000305BD">
      <w:pPr>
        <w:rPr>
          <w:lang w:eastAsia="en-US"/>
        </w:rPr>
      </w:pPr>
      <w:r>
        <w:rPr>
          <w:noProof/>
        </w:rPr>
        <mc:AlternateContent>
          <mc:Choice Requires="wps">
            <w:drawing>
              <wp:anchor distT="0" distB="0" distL="114300" distR="114300" simplePos="0" relativeHeight="251800576" behindDoc="0" locked="0" layoutInCell="1" allowOverlap="1" wp14:anchorId="160EBEB9" wp14:editId="4EB76E43">
                <wp:simplePos x="0" y="0"/>
                <wp:positionH relativeFrom="column">
                  <wp:posOffset>3756660</wp:posOffset>
                </wp:positionH>
                <wp:positionV relativeFrom="paragraph">
                  <wp:posOffset>137160</wp:posOffset>
                </wp:positionV>
                <wp:extent cx="428625" cy="742315"/>
                <wp:effectExtent l="0" t="0" r="0" b="63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42315"/>
                        </a:xfrm>
                        <a:prstGeom prst="rect">
                          <a:avLst/>
                        </a:prstGeom>
                        <a:noFill/>
                        <a:ln w="9525">
                          <a:noFill/>
                          <a:miter lim="800000"/>
                          <a:headEnd/>
                          <a:tailEnd/>
                        </a:ln>
                      </wps:spPr>
                      <wps:txbx>
                        <w:txbxContent>
                          <w:p w:rsidR="00D35F6E" w:rsidRPr="006F0078" w:rsidRDefault="00D35F6E" w:rsidP="006F0078">
                            <w:pPr>
                              <w:rPr>
                                <w:sz w:val="16"/>
                                <w:szCs w:val="16"/>
                              </w:rPr>
                            </w:pPr>
                            <w:r>
                              <w:rPr>
                                <w:sz w:val="16"/>
                                <w:szCs w:val="16"/>
                              </w:rPr>
                              <w:t xml:space="preserve">Собственник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EBEB9" id="Надпись 59" o:spid="_x0000_s1050" type="#_x0000_t202" style="position:absolute;margin-left:295.8pt;margin-top:10.8pt;width:33.75pt;height:58.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" filled="f" stroked="f">
                <v:textbox style="layout-flow:vertical;mso-layout-flow-alt:bottom-to-top">
                  <w:txbxContent>
                    <w:p w:rsidR="00D35F6E" w:rsidRPr="006F0078" w:rsidRDefault="00D35F6E" w:rsidP="006F0078">
                      <w:pPr>
                        <w:rPr>
                          <w:sz w:val="16"/>
                          <w:szCs w:val="16"/>
                        </w:rPr>
                      </w:pPr>
                      <w:r>
                        <w:rPr>
                          <w:sz w:val="16"/>
                          <w:szCs w:val="16"/>
                        </w:rPr>
                        <w:t xml:space="preserve">Собственник </w:t>
                      </w:r>
                    </w:p>
                  </w:txbxContent>
                </v:textbox>
              </v:shape>
            </w:pict>
          </mc:Fallback>
        </mc:AlternateContent>
      </w:r>
      <w:r w:rsidR="002C5257">
        <w:rPr>
          <w:noProof/>
        </w:rPr>
        <mc:AlternateContent>
          <mc:Choice Requires="wps">
            <w:drawing>
              <wp:anchor distT="0" distB="0" distL="114300" distR="114300" simplePos="0" relativeHeight="251669504" behindDoc="0" locked="0" layoutInCell="1" allowOverlap="1" wp14:anchorId="6E0DDCE0" wp14:editId="24DF63BB">
                <wp:simplePos x="0" y="0"/>
                <wp:positionH relativeFrom="column">
                  <wp:posOffset>2126615</wp:posOffset>
                </wp:positionH>
                <wp:positionV relativeFrom="paragraph">
                  <wp:posOffset>14605</wp:posOffset>
                </wp:positionV>
                <wp:extent cx="572770" cy="1447165"/>
                <wp:effectExtent l="0" t="0" r="0" b="635"/>
                <wp:wrapNone/>
                <wp:docPr id="105" name="Надпись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447165"/>
                        </a:xfrm>
                        <a:prstGeom prst="rect">
                          <a:avLst/>
                        </a:prstGeom>
                        <a:noFill/>
                        <a:ln w="9525">
                          <a:noFill/>
                          <a:miter lim="800000"/>
                          <a:headEnd/>
                          <a:tailEnd/>
                        </a:ln>
                      </wps:spPr>
                      <wps:txbx>
                        <w:txbxContent>
                          <w:p w:rsidR="00D35F6E" w:rsidRPr="006F0078" w:rsidRDefault="00D35F6E" w:rsidP="000305BD">
                            <w:pPr>
                              <w:rPr>
                                <w:sz w:val="16"/>
                                <w:szCs w:val="16"/>
                              </w:rPr>
                            </w:pPr>
                            <w:r w:rsidRPr="002132F8">
                              <w:rPr>
                                <w:sz w:val="16"/>
                                <w:szCs w:val="16"/>
                              </w:rPr>
                              <w:t>Управляющая организация</w:t>
                            </w:r>
                          </w:p>
                          <w:p w:rsidR="00D35F6E" w:rsidRPr="006F0078" w:rsidRDefault="00D35F6E" w:rsidP="000305BD">
                            <w:pPr>
                              <w:rPr>
                                <w:sz w:val="16"/>
                                <w:szCs w:val="16"/>
                              </w:rPr>
                            </w:pPr>
                          </w:p>
                          <w:p w:rsidR="00D35F6E" w:rsidRPr="006F0078" w:rsidRDefault="00D35F6E" w:rsidP="000305BD">
                            <w:pPr>
                              <w:rPr>
                                <w:sz w:val="16"/>
                                <w:szCs w:val="16"/>
                              </w:rPr>
                            </w:pPr>
                            <w:r>
                              <w:rPr>
                                <w:sz w:val="16"/>
                                <w:szCs w:val="16"/>
                              </w:rPr>
                              <w:t xml:space="preserve">Гарантирующий поставщик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DDCE0" id="Надпись 105" o:spid="_x0000_s1051" type="#_x0000_t202" style="position:absolute;margin-left:167.45pt;margin-top:1.15pt;width:45.1pt;height:1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" filled="f" stroked="f">
                <v:textbox style="layout-flow:vertical;mso-layout-flow-alt:bottom-to-top">
                  <w:txbxContent>
                    <w:p w:rsidR="00D35F6E" w:rsidRPr="006F0078" w:rsidRDefault="00D35F6E" w:rsidP="000305BD">
                      <w:pPr>
                        <w:rPr>
                          <w:sz w:val="16"/>
                          <w:szCs w:val="16"/>
                        </w:rPr>
                      </w:pPr>
                      <w:r w:rsidRPr="002132F8">
                        <w:rPr>
                          <w:sz w:val="16"/>
                          <w:szCs w:val="16"/>
                        </w:rPr>
                        <w:t>Управляющая организация</w:t>
                      </w:r>
                    </w:p>
                    <w:p w:rsidR="00D35F6E" w:rsidRPr="006F0078" w:rsidRDefault="00D35F6E" w:rsidP="000305BD">
                      <w:pPr>
                        <w:rPr>
                          <w:sz w:val="16"/>
                          <w:szCs w:val="16"/>
                        </w:rPr>
                      </w:pPr>
                    </w:p>
                    <w:p w:rsidR="00D35F6E" w:rsidRPr="006F0078" w:rsidRDefault="00D35F6E" w:rsidP="000305BD">
                      <w:pPr>
                        <w:rPr>
                          <w:sz w:val="16"/>
                          <w:szCs w:val="16"/>
                        </w:rPr>
                      </w:pPr>
                      <w:r>
                        <w:rPr>
                          <w:sz w:val="16"/>
                          <w:szCs w:val="16"/>
                        </w:rPr>
                        <w:t xml:space="preserve">Гарантирующий поставщик  </w:t>
                      </w:r>
                    </w:p>
                  </w:txbxContent>
                </v:textbox>
              </v:shape>
            </w:pict>
          </mc:Fallback>
        </mc:AlternateContent>
      </w:r>
    </w:p>
    <w:p w:rsidR="000305BD" w:rsidRPr="00786959" w:rsidRDefault="000305BD" w:rsidP="000305BD">
      <w:pPr>
        <w:rPr>
          <w:lang w:eastAsia="en-US"/>
        </w:rPr>
      </w:pPr>
    </w:p>
    <w:p w:rsidR="000305BD" w:rsidRPr="00786959" w:rsidRDefault="000305BD" w:rsidP="000305BD">
      <w:pPr>
        <w:rPr>
          <w:lang w:eastAsia="en-US"/>
        </w:rPr>
      </w:pPr>
    </w:p>
    <w:p w:rsidR="000305BD" w:rsidRPr="00786959" w:rsidRDefault="000305BD" w:rsidP="000305BD">
      <w:pPr>
        <w:rPr>
          <w:lang w:eastAsia="en-US"/>
        </w:rPr>
      </w:pPr>
    </w:p>
    <w:p w:rsidR="000305BD" w:rsidRPr="00786959" w:rsidRDefault="000305BD" w:rsidP="00B6052D">
      <w:pPr>
        <w:rPr>
          <w:b/>
          <w:sz w:val="20"/>
          <w:szCs w:val="20"/>
        </w:rPr>
      </w:pPr>
    </w:p>
    <w:p w:rsidR="006F0078" w:rsidRDefault="006F0078" w:rsidP="000305BD">
      <w:pPr>
        <w:jc w:val="center"/>
        <w:rPr>
          <w:b/>
          <w:i/>
          <w:szCs w:val="20"/>
        </w:rPr>
      </w:pPr>
    </w:p>
    <w:p w:rsidR="006F0078" w:rsidRDefault="006F0078" w:rsidP="000305BD">
      <w:pPr>
        <w:jc w:val="center"/>
        <w:rPr>
          <w:b/>
          <w:i/>
          <w:szCs w:val="20"/>
        </w:rPr>
      </w:pPr>
    </w:p>
    <w:p w:rsidR="006F0078" w:rsidRDefault="006F0078" w:rsidP="000305BD">
      <w:pPr>
        <w:jc w:val="center"/>
        <w:rPr>
          <w:b/>
          <w:i/>
          <w:szCs w:val="20"/>
        </w:rPr>
      </w:pPr>
    </w:p>
    <w:p w:rsidR="000305BD" w:rsidRPr="00EF1265" w:rsidRDefault="000305BD" w:rsidP="000305BD">
      <w:pPr>
        <w:jc w:val="center"/>
        <w:rPr>
          <w:i/>
          <w:sz w:val="32"/>
        </w:rPr>
      </w:pPr>
      <w:r w:rsidRPr="00EF1265">
        <w:rPr>
          <w:b/>
          <w:i/>
          <w:szCs w:val="20"/>
        </w:rPr>
        <w:t>Граница раздела обслуживания по электроснабжению между Управляющей организацией и Собственником помещений</w:t>
      </w:r>
    </w:p>
    <w:p w:rsidR="000305BD" w:rsidRPr="00EF1265" w:rsidRDefault="000305BD" w:rsidP="000305BD">
      <w:pPr>
        <w:ind w:firstLine="708"/>
        <w:jc w:val="both"/>
      </w:pPr>
      <w:r w:rsidRPr="00EF1265">
        <w:rPr>
          <w:b/>
        </w:rPr>
        <w:lastRenderedPageBreak/>
        <w:t>2. Границей ответственности по холодному и горячему водоснабжению</w:t>
      </w:r>
      <w:r w:rsidRPr="00EF1265">
        <w:t xml:space="preserve"> </w:t>
      </w:r>
      <w:r w:rsidRPr="00EF1265">
        <w:rPr>
          <w:b/>
        </w:rPr>
        <w:t>между Управляющей организацией и Собственником</w:t>
      </w:r>
      <w:r w:rsidRPr="00EF1265">
        <w:t xml:space="preserve"> помещений является точка </w:t>
      </w:r>
      <w:r>
        <w:t xml:space="preserve">на ответвлении после </w:t>
      </w:r>
      <w:r w:rsidRPr="00EF1265">
        <w:t xml:space="preserve">первого </w:t>
      </w:r>
      <w:r>
        <w:t xml:space="preserve">отключающего устройства </w:t>
      </w:r>
      <w:r w:rsidRPr="00EF1265">
        <w:t>от стояка водоснабжения.</w:t>
      </w:r>
    </w:p>
    <w:p w:rsidR="000305BD" w:rsidRPr="00EF1265" w:rsidRDefault="000305BD" w:rsidP="000305BD">
      <w:pPr>
        <w:ind w:firstLine="708"/>
        <w:jc w:val="both"/>
      </w:pPr>
      <w:r w:rsidRPr="00EF1265">
        <w:rPr>
          <w:i/>
        </w:rPr>
        <w:t>Граница разграничения выделена на схеме № 2 жирной пунктирной линией.</w:t>
      </w:r>
    </w:p>
    <w:p w:rsidR="000305BD" w:rsidRPr="00EF1265" w:rsidRDefault="000305BD" w:rsidP="000305BD">
      <w:pPr>
        <w:ind w:firstLine="708"/>
        <w:jc w:val="both"/>
      </w:pPr>
      <w:r w:rsidRPr="00EF1265">
        <w:t xml:space="preserve">Стояк водоснабжения </w:t>
      </w:r>
      <w:r>
        <w:t>с ответвлением включая первое отключающее устройство</w:t>
      </w:r>
      <w:r w:rsidRPr="00EF1265">
        <w:t xml:space="preserve"> обслуживает Управляющая организация. </w:t>
      </w:r>
      <w:r>
        <w:t>В</w:t>
      </w:r>
      <w:r w:rsidRPr="00EF1265">
        <w:t>сю последующую водопроводную разводку с сантехническим оборудованием внутри квартиры обслуживает Собственник</w:t>
      </w:r>
      <w:r w:rsidRPr="00EF1265">
        <w:rPr>
          <w:szCs w:val="22"/>
          <w:lang w:eastAsia="en-US"/>
        </w:rPr>
        <w:t xml:space="preserve"> помещения</w:t>
      </w:r>
      <w:r w:rsidRPr="00EF1265">
        <w:t>.</w:t>
      </w:r>
    </w:p>
    <w:p w:rsidR="000305BD" w:rsidRPr="00786959" w:rsidRDefault="000305BD" w:rsidP="000305BD">
      <w:pPr>
        <w:jc w:val="right"/>
      </w:pPr>
      <w:r>
        <w:rPr>
          <w:noProof/>
        </w:rPr>
        <mc:AlternateContent>
          <mc:Choice Requires="wps">
            <w:drawing>
              <wp:anchor distT="0" distB="0" distL="114300" distR="114300" simplePos="0" relativeHeight="251677696" behindDoc="0" locked="0" layoutInCell="1" allowOverlap="1" wp14:anchorId="2FDECFC2" wp14:editId="11D50026">
                <wp:simplePos x="0" y="0"/>
                <wp:positionH relativeFrom="column">
                  <wp:posOffset>-3175</wp:posOffset>
                </wp:positionH>
                <wp:positionV relativeFrom="paragraph">
                  <wp:posOffset>109220</wp:posOffset>
                </wp:positionV>
                <wp:extent cx="231140" cy="1597660"/>
                <wp:effectExtent l="0" t="0" r="16510" b="2159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59766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5F6E" w:rsidRDefault="00D35F6E" w:rsidP="000305BD">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ECFC2" id="Надпись 250" o:spid="_x0000_s1052" type="#_x0000_t202" style="position:absolute;left:0;text-align:left;margin-left:-.25pt;margin-top:8.6pt;width:18.2pt;height:1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" strokecolor="white">
                <v:textbox style="layout-flow:vertical;mso-layout-flow-alt:bottom-to-top" inset=".5mm,.3mm,.5mm,.3mm">
                  <w:txbxContent>
                    <w:p w:rsidR="00D35F6E" w:rsidRDefault="00D35F6E" w:rsidP="000305BD">
                      <w:r>
                        <w:rPr>
                          <w:b/>
                          <w:bCs/>
                        </w:rPr>
                        <w:t>стояк водоснабжения</w:t>
                      </w:r>
                    </w:p>
                  </w:txbxContent>
                </v:textbox>
              </v:shape>
            </w:pict>
          </mc:Fallback>
        </mc:AlternateContent>
      </w:r>
      <w:r w:rsidRPr="00786959">
        <w:tab/>
      </w:r>
      <w:r w:rsidRPr="00786959">
        <w:tab/>
      </w:r>
      <w:r w:rsidRPr="00786959">
        <w:tab/>
      </w:r>
      <w:r w:rsidRPr="00786959">
        <w:tab/>
      </w:r>
      <w:r w:rsidRPr="00786959">
        <w:tab/>
      </w:r>
      <w:r w:rsidRPr="00786959">
        <w:tab/>
      </w:r>
      <w:r w:rsidRPr="00786959">
        <w:tab/>
      </w:r>
      <w:r w:rsidRPr="00786959">
        <w:tab/>
      </w:r>
      <w:r w:rsidRPr="00786959">
        <w:tab/>
      </w:r>
      <w:r w:rsidRPr="00786959">
        <w:tab/>
      </w:r>
      <w:r w:rsidRPr="00786959">
        <w:tab/>
        <w:t>Схема № 2</w:t>
      </w:r>
    </w:p>
    <w:p w:rsidR="000305BD" w:rsidRPr="00786959" w:rsidRDefault="000305BD" w:rsidP="000305BD">
      <w:r>
        <w:rPr>
          <w:noProof/>
        </w:rPr>
        <mc:AlternateContent>
          <mc:Choice Requires="wps">
            <w:drawing>
              <wp:anchor distT="0" distB="0" distL="114297" distR="114297" simplePos="0" relativeHeight="251767808" behindDoc="0" locked="0" layoutInCell="1" allowOverlap="1" wp14:anchorId="33736DE6" wp14:editId="6E4BDDF4">
                <wp:simplePos x="0" y="0"/>
                <wp:positionH relativeFrom="column">
                  <wp:posOffset>1375410</wp:posOffset>
                </wp:positionH>
                <wp:positionV relativeFrom="paragraph">
                  <wp:posOffset>20956</wp:posOffset>
                </wp:positionV>
                <wp:extent cx="38100" cy="3848099"/>
                <wp:effectExtent l="0" t="0" r="19050" b="1968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0" cy="3848099"/>
                        </a:xfrm>
                        <a:prstGeom prst="straightConnector1">
                          <a:avLst/>
                        </a:prstGeom>
                        <a:noFill/>
                        <a:ln w="19050" cap="flat" cmpd="sng" algn="ctr">
                          <a:solidFill>
                            <a:srgbClr val="FF0000"/>
                          </a:solidFill>
                          <a:prstDash val="dash"/>
                        </a:ln>
                        <a:effectLst/>
                        <a:extLst/>
                      </wps:spPr>
                      <wps:bodyPr/>
                    </wps:wsp>
                  </a:graphicData>
                </a:graphic>
                <wp14:sizeRelH relativeFrom="page">
                  <wp14:pctWidth>0</wp14:pctWidth>
                </wp14:sizeRelH>
                <wp14:sizeRelV relativeFrom="page">
                  <wp14:pctHeight>0</wp14:pctHeight>
                </wp14:sizeRelV>
              </wp:anchor>
            </w:drawing>
          </mc:Choice>
          <mc:Fallback>
            <w:pict>
              <v:shapetype w14:anchorId="2232A9E1" id="_x0000_t32" coordsize="21600,21600" o:spt="32" o:oned="t" path="m,l21600,21600e" filled="f">
                <v:path arrowok="t" fillok="f" o:connecttype="none"/>
                <o:lock v:ext="edit" shapetype="t"/>
              </v:shapetype>
              <v:shape id="Прямая со стрелкой 123" o:spid="_x0000_s1026" type="#_x0000_t32" style="position:absolute;margin-left:108.3pt;margin-top:1.65pt;width:3pt;height:303pt;flip:x y;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" strokecolor="red" strokeweight="1.5pt">
                <v:stroke dashstyle="dash"/>
              </v:shape>
            </w:pict>
          </mc:Fallback>
        </mc:AlternateContent>
      </w:r>
    </w:p>
    <w:p w:rsidR="000305BD" w:rsidRPr="00786959" w:rsidRDefault="000305BD" w:rsidP="000305BD">
      <w:r>
        <w:rPr>
          <w:noProof/>
        </w:rPr>
        <mc:AlternateContent>
          <mc:Choice Requires="wpg">
            <w:drawing>
              <wp:anchor distT="0" distB="0" distL="114300" distR="114300" simplePos="0" relativeHeight="251687936" behindDoc="0" locked="0" layoutInCell="1" allowOverlap="1" wp14:anchorId="6F8ECBD4" wp14:editId="542E7D53">
                <wp:simplePos x="0" y="0"/>
                <wp:positionH relativeFrom="column">
                  <wp:posOffset>1411605</wp:posOffset>
                </wp:positionH>
                <wp:positionV relativeFrom="paragraph">
                  <wp:posOffset>34290</wp:posOffset>
                </wp:positionV>
                <wp:extent cx="2190115" cy="1531620"/>
                <wp:effectExtent l="0" t="0" r="19685" b="11430"/>
                <wp:wrapNone/>
                <wp:docPr id="252" name="Группа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115" cy="1531620"/>
                          <a:chOff x="0" y="0"/>
                          <a:chExt cx="3467" cy="3060"/>
                        </a:xfrm>
                      </wpg:grpSpPr>
                      <wpg:grpSp>
                        <wpg:cNvPr id="253" name="Group 104"/>
                        <wpg:cNvGrpSpPr>
                          <a:grpSpLocks/>
                        </wpg:cNvGrpSpPr>
                        <wpg:grpSpPr bwMode="auto">
                          <a:xfrm>
                            <a:off x="0" y="0"/>
                            <a:ext cx="720" cy="1031"/>
                            <a:chOff x="0" y="0"/>
                            <a:chExt cx="720" cy="1031"/>
                          </a:xfrm>
                        </wpg:grpSpPr>
                        <wps:wsp>
                          <wps:cNvPr id="254" name="Rectangle 105"/>
                          <wps:cNvSpPr>
                            <a:spLocks noChangeArrowheads="1"/>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AutoShape 106"/>
                          <wps:cNvSpPr>
                            <a:spLocks noChangeArrowheads="1"/>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08" name="Group 107"/>
                        <wpg:cNvGrpSpPr>
                          <a:grpSpLocks/>
                        </wpg:cNvGrpSpPr>
                        <wpg:grpSpPr bwMode="auto">
                          <a:xfrm>
                            <a:off x="540" y="720"/>
                            <a:ext cx="2747" cy="720"/>
                            <a:chOff x="540" y="720"/>
                            <a:chExt cx="2747" cy="720"/>
                          </a:xfrm>
                        </wpg:grpSpPr>
                        <wps:wsp>
                          <wps:cNvPr id="109" name="Text Box 108"/>
                          <wps:cNvSpPr txBox="1">
                            <a:spLocks noChangeArrowheads="1"/>
                          </wps:cNvSpPr>
                          <wps:spPr bwMode="auto">
                            <a:xfrm>
                              <a:off x="1080" y="900"/>
                              <a:ext cx="2207" cy="510"/>
                            </a:xfrm>
                            <a:prstGeom prst="rect">
                              <a:avLst/>
                            </a:prstGeom>
                            <a:solidFill>
                              <a:srgbClr val="FFFFFF"/>
                            </a:solidFill>
                            <a:ln w="9525">
                              <a:solidFill>
                                <a:srgbClr val="FFFFFF"/>
                              </a:solidFill>
                              <a:miter lim="800000"/>
                              <a:headEnd/>
                              <a:tailEnd/>
                            </a:ln>
                          </wps:spPr>
                          <wps:txbx>
                            <w:txbxContent>
                              <w:p w:rsidR="00D35F6E" w:rsidRDefault="00D35F6E" w:rsidP="000305BD">
                                <w:proofErr w:type="spellStart"/>
                                <w:r>
                                  <w:t>Водосчётчик</w:t>
                                </w:r>
                                <w:proofErr w:type="spellEnd"/>
                                <w:r>
                                  <w:t xml:space="preserve"> ГВС</w:t>
                                </w:r>
                              </w:p>
                            </w:txbxContent>
                          </wps:txbx>
                          <wps:bodyPr rot="0" vert="horz" wrap="square" lIns="91440" tIns="45720" rIns="91440" bIns="45720" anchor="t" anchorCtr="0" upright="1">
                            <a:noAutofit/>
                          </wps:bodyPr>
                        </wps:wsp>
                        <wpg:grpSp>
                          <wpg:cNvPr id="110" name="Group 109"/>
                          <wpg:cNvGrpSpPr>
                            <a:grpSpLocks/>
                          </wpg:cNvGrpSpPr>
                          <wpg:grpSpPr bwMode="auto">
                            <a:xfrm>
                              <a:off x="540" y="720"/>
                              <a:ext cx="2519" cy="720"/>
                              <a:chOff x="540" y="720"/>
                              <a:chExt cx="3742" cy="1677"/>
                            </a:xfrm>
                          </wpg:grpSpPr>
                          <wps:wsp>
                            <wps:cNvPr id="111" name="AutoShape 110"/>
                            <wps:cNvCnPr>
                              <a:cxnSpLocks noChangeShapeType="1"/>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AutoShape 111"/>
                            <wps:cNvCnPr>
                              <a:cxnSpLocks noChangeShapeType="1"/>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12"/>
                        <wpg:cNvGrpSpPr>
                          <a:grpSpLocks/>
                        </wpg:cNvGrpSpPr>
                        <wpg:grpSpPr bwMode="auto">
                          <a:xfrm>
                            <a:off x="0" y="1800"/>
                            <a:ext cx="720" cy="1031"/>
                            <a:chOff x="0" y="1800"/>
                            <a:chExt cx="720" cy="1031"/>
                          </a:xfrm>
                        </wpg:grpSpPr>
                        <wps:wsp>
                          <wps:cNvPr id="114" name="Rectangle 113"/>
                          <wps:cNvSpPr>
                            <a:spLocks noChangeArrowheads="1"/>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AutoShape 114"/>
                          <wps:cNvSpPr>
                            <a:spLocks noChangeArrowheads="1"/>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16" name="Group 115"/>
                        <wpg:cNvGrpSpPr>
                          <a:grpSpLocks/>
                        </wpg:cNvGrpSpPr>
                        <wpg:grpSpPr bwMode="auto">
                          <a:xfrm>
                            <a:off x="720" y="2340"/>
                            <a:ext cx="2747" cy="720"/>
                            <a:chOff x="720" y="2340"/>
                            <a:chExt cx="2747" cy="720"/>
                          </a:xfrm>
                        </wpg:grpSpPr>
                        <wps:wsp>
                          <wps:cNvPr id="117" name="Text Box 116"/>
                          <wps:cNvSpPr txBox="1">
                            <a:spLocks noChangeArrowheads="1"/>
                          </wps:cNvSpPr>
                          <wps:spPr bwMode="auto">
                            <a:xfrm>
                              <a:off x="1260" y="2520"/>
                              <a:ext cx="2207" cy="510"/>
                            </a:xfrm>
                            <a:prstGeom prst="rect">
                              <a:avLst/>
                            </a:prstGeom>
                            <a:solidFill>
                              <a:srgbClr val="FFFFFF"/>
                            </a:solidFill>
                            <a:ln w="9525">
                              <a:solidFill>
                                <a:srgbClr val="FFFFFF"/>
                              </a:solidFill>
                              <a:miter lim="800000"/>
                              <a:headEnd/>
                              <a:tailEnd/>
                            </a:ln>
                          </wps:spPr>
                          <wps:txbx>
                            <w:txbxContent>
                              <w:p w:rsidR="00D35F6E" w:rsidRDefault="00D35F6E" w:rsidP="000305BD">
                                <w:proofErr w:type="spellStart"/>
                                <w:r>
                                  <w:t>Водосчётчик</w:t>
                                </w:r>
                                <w:proofErr w:type="spellEnd"/>
                                <w:r>
                                  <w:t xml:space="preserve"> ХВС</w:t>
                                </w:r>
                              </w:p>
                            </w:txbxContent>
                          </wps:txbx>
                          <wps:bodyPr rot="0" vert="horz" wrap="square" lIns="91440" tIns="45720" rIns="91440" bIns="45720" anchor="t" anchorCtr="0" upright="1">
                            <a:noAutofit/>
                          </wps:bodyPr>
                        </wps:wsp>
                        <wpg:grpSp>
                          <wpg:cNvPr id="118" name="Group 117"/>
                          <wpg:cNvGrpSpPr>
                            <a:grpSpLocks/>
                          </wpg:cNvGrpSpPr>
                          <wpg:grpSpPr bwMode="auto">
                            <a:xfrm>
                              <a:off x="720" y="2340"/>
                              <a:ext cx="2519" cy="720"/>
                              <a:chOff x="720" y="2340"/>
                              <a:chExt cx="3742" cy="1677"/>
                            </a:xfrm>
                          </wpg:grpSpPr>
                          <wps:wsp>
                            <wps:cNvPr id="119" name="AutoShape 118"/>
                            <wps:cNvCnPr>
                              <a:cxnSpLocks noChangeShapeType="1"/>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9"/>
                            <wps:cNvCnPr>
                              <a:cxnSpLocks noChangeShapeType="1"/>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6F8ECBD4" id="Группа 252" o:spid="_x0000_s1053" style="position:absolute;margin-left:111.15pt;margin-top:2.7pt;width:172.45pt;height:120.6pt;z-index:251687936"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">
                <v:group id="Group 104" o:spid="_x0000_s1054" style="position:absolute;width:720;height:1031"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ect id="Rectangle 105" o:spid="_x0000_s1055" style="position:absolute;left:180;width:360;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056" type="#_x0000_t120" style="position:absolute;top:13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zpcAA&#10;AADcAAAADwAAAGRycy9kb3ducmV2LnhtbERPS4vCMBC+C/sfwizsTdN18UE1isouFC/iA7wOzdiW&#10;TSalibb+eyMI3ubje8582VkjbtT4yrGC70ECgjh3uuJCwen415+C8AFZo3FMCu7kYbn46M0x1a7l&#10;Pd0OoRAxhH2KCsoQ6lRKn5dk0Q9cTRy5i2sshgibQuoG2xhujRwmyVharDg2lFjTpqT8/3C1CkJ2&#10;N9uqNTs7+V2d25/1KGOqlfr67FYzEIG68Ba/3JmO85MJ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jzpcAAAADcAAAADwAAAAAAAAAAAAAAAACYAgAAZHJzL2Rvd25y&#10;ZXYueG1sUEsFBgAAAAAEAAQA9QAAAIUDAAAAAA==&#10;"/>
                </v:group>
                <v:group id="Group 107" o:spid="_x0000_s1057" style="position:absolute;left:540;top:720;width:2747;height:720" coordorigin="540,72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Text Box 108" o:spid="_x0000_s1058" type="#_x0000_t202" style="position:absolute;left:1080;top:900;width:22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lDsEA&#10;AADcAAAADwAAAGRycy9kb3ducmV2LnhtbERPS4vCMBC+C/sfwgheZE3sQdyuUUR2Wa8+LnsbmrEt&#10;NpO2ibb6640geJuP7zmLVW8rcaXWl441TCcKBHHmTMm5huPh93MOwgdkg5Vj0nAjD6vlx2CBqXEd&#10;7+i6D7mIIexT1FCEUKdS+qwgi37iauLInVxrMUTY5tK02MVwW8lEqZm0WHJsKLCmTUHZeX+xGlz3&#10;c7OOGpWM/+/2b7Nudqek0Xo07NffIAL14S1+ubcmzldf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vpQ7BAAAA3AAAAA8AAAAAAAAAAAAAAAAAmAIAAGRycy9kb3du&#10;cmV2LnhtbFBLBQYAAAAABAAEAPUAAACGAwAAAAA=&#10;" strokecolor="white">
                    <v:textbox>
                      <w:txbxContent>
                        <w:p w:rsidR="00D35F6E" w:rsidRDefault="00D35F6E" w:rsidP="000305BD">
                          <w:proofErr w:type="spellStart"/>
                          <w:r>
                            <w:t>Водосчётчик</w:t>
                          </w:r>
                          <w:proofErr w:type="spellEnd"/>
                          <w:r>
                            <w:t xml:space="preserve"> ГВС</w:t>
                          </w:r>
                        </w:p>
                      </w:txbxContent>
                    </v:textbox>
                  </v:shape>
                  <v:group id="Group 109" o:spid="_x0000_s1059" style="position:absolute;left:540;top:720;width:2519;height:720" coordorigin="540,72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AutoShape 110" o:spid="_x0000_s1060" type="#_x0000_t32" style="position:absolute;left:540;top:720;width:1169;height:16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BMIcEAAADcAAAADwAAAGRycy9kb3ducmV2LnhtbERPS2vCQBC+F/oflin0VjcJQTS6irQU&#10;ivTi4+BxyI6bYHY2ZKea/vuuUPA2H99zluvRd+pKQ2wDG8gnGSjiOtiWnYHj4fNtBioKssUuMBn4&#10;pQjr1fPTEisbbryj616cSiEcKzTQiPSV1rFuyGOchJ44cecweJQEB6ftgLcU7jtdZNlUe2w5NTTY&#10;03tD9WX/4w2cjv57XpQf3pXuIDuhbVuUU2NeX8bNApTQKA/xv/vLpvl5Dvdn0gV6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sEwhwQAAANwAAAAPAAAAAAAAAAAAAAAA&#10;AKECAABkcnMvZG93bnJldi54bWxQSwUGAAAAAAQABAD5AAAAjwMAAAAA&#10;">
                      <v:stroke endarrow="block"/>
                    </v:shape>
                    <v:shape id="AutoShape 111" o:spid="_x0000_s1061" type="#_x0000_t32" style="position:absolute;left:1709;top:2397;width:2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flMcEAAADcAAAADwAAAGRycy9kb3ducmV2LnhtbERPTYvCMBC9C/sfwgh7kTWtB+12jbIK&#10;C+JNK4vHoRnbYjMpTVrrvzeC4G0e73OW68HUoqfWVZYVxNMIBHFudcWFglP295WAcB5ZY22ZFNzJ&#10;wXr1MVpiqu2ND9QffSFCCLsUFZTeN6mULi/JoJvahjhwF9sa9AG2hdQt3kK4qeUsiubSYMWhocSG&#10;tiXl12NnFHT1fpJ1/z7ui02/uCTfyXk4O6U+x8PvDwhPg3+LX+6dDvPjGTyfCR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t+UxwQAAANwAAAAPAAAAAAAAAAAAAAAA&#10;AKECAABkcnMvZG93bnJldi54bWxQSwUGAAAAAAQABAD5AAAAjwMAAAAA&#10;" strokeweight="1pt"/>
                  </v:group>
                </v:group>
                <v:group id="Group 112" o:spid="_x0000_s1062" style="position:absolute;top:1800;width:720;height:1031" coordorigin=",1800"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rect id="Rectangle 113" o:spid="_x0000_s1063" style="position:absolute;left:180;top:1800;width:360;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shape id="AutoShape 114" o:spid="_x0000_s1064" type="#_x0000_t120" style="position:absolute;top:193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elMAA&#10;AADcAAAADwAAAGRycy9kb3ducmV2LnhtbERPTYvCMBC9C/6HMII3TV1xXapRdFEoXhbdhb0OzdgW&#10;k0lpoq3/3giCt3m8z1muO2vEjRpfOVYwGScgiHOnKy4U/P3uR18gfEDWaByTgjt5WK/6vSWm2rV8&#10;pNspFCKGsE9RQRlCnUrp85Is+rGriSN3do3FEGFTSN1gG8OtkR9J8iktVhwbSqzpu6T8crpaBSG7&#10;m0PVmh87323+2+l2ljHVSg0H3WYBIlAX3uKXO9Nx/m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9elMAAAADcAAAADwAAAAAAAAAAAAAAAACYAgAAZHJzL2Rvd25y&#10;ZXYueG1sUEsFBgAAAAAEAAQA9QAAAIUDAAAAAA==&#10;"/>
                </v:group>
                <v:group id="Group 115" o:spid="_x0000_s1065" style="position:absolute;left:720;top:2340;width:2747;height:720" coordorigin="720,234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16" o:spid="_x0000_s1066" type="#_x0000_t202" style="position:absolute;left:1260;top:2520;width:22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UCOsIA&#10;AADcAAAADwAAAGRycy9kb3ducmV2LnhtbERPTWuDQBC9B/oflinkEppVD02xriLSkF6T9NLb4E5U&#10;6s6qu40mv75bKPQ2j/c5WbGYXlxpcp1lBfE2AkFcW91xo+DjvH96AeE8ssbeMim4kYMif1hlmGo7&#10;85GuJ9+IEMIuRQWt90MqpatbMui2diAO3MVOBn2AUyP1hHMIN71MouhZGuw4NLQ4UNVS/XX6Ngrs&#10;/HYzlsYo2XzezaEqx+MlGZVaPy7lKwhPi/8X/7nfdZgf7+D3mXC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ZQI6wgAAANwAAAAPAAAAAAAAAAAAAAAAAJgCAABkcnMvZG93&#10;bnJldi54bWxQSwUGAAAAAAQABAD1AAAAhwMAAAAA&#10;" strokecolor="white">
                    <v:textbox>
                      <w:txbxContent>
                        <w:p w:rsidR="00D35F6E" w:rsidRDefault="00D35F6E" w:rsidP="000305BD">
                          <w:proofErr w:type="spellStart"/>
                          <w:r>
                            <w:t>Водосчётчик</w:t>
                          </w:r>
                          <w:proofErr w:type="spellEnd"/>
                          <w:r>
                            <w:t xml:space="preserve"> ХВС</w:t>
                          </w:r>
                        </w:p>
                      </w:txbxContent>
                    </v:textbox>
                  </v:shape>
                  <v:group id="Group 117" o:spid="_x0000_s1067" style="position:absolute;left:720;top:2340;width:2519;height:720" coordorigin="720,234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AutoShape 118" o:spid="_x0000_s1068" type="#_x0000_t32" style="position:absolute;left:720;top:2340;width:1169;height:16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ZAJ8EAAADcAAAADwAAAGRycy9kb3ducmV2LnhtbERPS2vCQBC+C/0PyxS86cYQpEZXkZaC&#10;SC8+Dh6H7LgJZmdDdqrpv+8Khd7m43vOajP4Vt2pj01gA7NpBoq4CrZhZ+B8+py8gYqCbLENTAZ+&#10;KMJm/TJaYWnDgw90P4pTKYRjiQZqka7UOlY1eYzT0BEn7hp6j5Jg77Tt8ZHCfavzLJtrjw2nhho7&#10;eq+puh2/vYHL2X8t8uLDu8Kd5CC0b/Jibsz4ddguQQkN8i/+c+9smj9bwPOZdIF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xkAnwQAAANwAAAAPAAAAAAAAAAAAAAAA&#10;AKECAABkcnMvZG93bnJldi54bWxQSwUGAAAAAAQABAD5AAAAjwMAAAAA&#10;">
                      <v:stroke endarrow="block"/>
                    </v:shape>
                    <v:shape id="AutoShape 119" o:spid="_x0000_s1069" type="#_x0000_t32" style="position:absolute;left:1889;top:4017;width:2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UUYMQAAADcAAAADwAAAGRycy9kb3ducmV2LnhtbESPQWvCQBCF7wX/wzKCl6IbPbQxuooW&#10;CqW3qojHITsmwexsyG5i/Pedg+BthvfmvW/W28HVqqc2VJ4NzGcJKOLc24oLA6fj9zQFFSKyxdoz&#10;GXhQgO1m9LbGzPo7/1F/iIWSEA4ZGihjbDKtQ16SwzDzDbFoV986jLK2hbYt3iXc1XqRJB/aYcXS&#10;UGJDXyXlt0PnDHT17/uxO8d5X+z7z2u6TC/DJRgzGQ+7FahIQ3yZn9c/VvAXgi/PyAR68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RRgxAAAANwAAAAPAAAAAAAAAAAA&#10;AAAAAKECAABkcnMvZG93bnJldi54bWxQSwUGAAAAAAQABAD5AAAAkgMAAAAA&#10;" strokeweight="1pt"/>
                  </v:group>
                </v:group>
              </v:group>
            </w:pict>
          </mc:Fallback>
        </mc:AlternateContent>
      </w:r>
      <w:r>
        <w:rPr>
          <w:noProof/>
        </w:rPr>
        <mc:AlternateContent>
          <mc:Choice Requires="wps">
            <w:drawing>
              <wp:anchor distT="0" distB="0" distL="114300" distR="114300" simplePos="0" relativeHeight="251681792" behindDoc="0" locked="0" layoutInCell="1" allowOverlap="1" wp14:anchorId="168AB5FE" wp14:editId="627486C5">
                <wp:simplePos x="0" y="0"/>
                <wp:positionH relativeFrom="column">
                  <wp:posOffset>867410</wp:posOffset>
                </wp:positionH>
                <wp:positionV relativeFrom="paragraph">
                  <wp:posOffset>113665</wp:posOffset>
                </wp:positionV>
                <wp:extent cx="14605" cy="1176655"/>
                <wp:effectExtent l="0" t="0" r="23495" b="23495"/>
                <wp:wrapNone/>
                <wp:docPr id="231" name="Прямая со стрелкой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7665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4E087" id="Прямая со стрелкой 231" o:spid="_x0000_s1026" type="#_x0000_t32" style="position:absolute;margin-left:68.3pt;margin-top:8.95pt;width:1.15pt;height:9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" strokeweight="1.5pt"/>
            </w:pict>
          </mc:Fallback>
        </mc:AlternateContent>
      </w:r>
      <w:r>
        <w:rPr>
          <w:noProof/>
        </w:rPr>
        <mc:AlternateContent>
          <mc:Choice Requires="wps">
            <w:drawing>
              <wp:anchor distT="0" distB="0" distL="114300" distR="114300" simplePos="0" relativeHeight="251685888" behindDoc="0" locked="0" layoutInCell="1" allowOverlap="1" wp14:anchorId="2B6327EE" wp14:editId="15FFB2AD">
                <wp:simplePos x="0" y="0"/>
                <wp:positionH relativeFrom="column">
                  <wp:posOffset>814070</wp:posOffset>
                </wp:positionH>
                <wp:positionV relativeFrom="paragraph">
                  <wp:posOffset>89535</wp:posOffset>
                </wp:positionV>
                <wp:extent cx="146050" cy="49530"/>
                <wp:effectExtent l="0" t="0" r="25400" b="26670"/>
                <wp:wrapNone/>
                <wp:docPr id="226" name="Скругленная соединительная линия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2824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226" o:spid="_x0000_s1026" type="#_x0000_t38" style="position:absolute;margin-left:64.1pt;margin-top:7.05pt;width:11.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" adj="10800"/>
            </w:pict>
          </mc:Fallback>
        </mc:AlternateContent>
      </w:r>
    </w:p>
    <w:p w:rsidR="000305BD" w:rsidRPr="00786959" w:rsidRDefault="000305BD" w:rsidP="000305BD">
      <w:r>
        <w:rPr>
          <w:noProof/>
        </w:rPr>
        <mc:AlternateContent>
          <mc:Choice Requires="wps">
            <w:drawing>
              <wp:anchor distT="0" distB="0" distL="114300" distR="114300" simplePos="0" relativeHeight="251683840" behindDoc="0" locked="0" layoutInCell="1" allowOverlap="1" wp14:anchorId="0D7648D4" wp14:editId="0DD4A66A">
                <wp:simplePos x="0" y="0"/>
                <wp:positionH relativeFrom="column">
                  <wp:posOffset>1157605</wp:posOffset>
                </wp:positionH>
                <wp:positionV relativeFrom="paragraph">
                  <wp:posOffset>14605</wp:posOffset>
                </wp:positionV>
                <wp:extent cx="241300" cy="182880"/>
                <wp:effectExtent l="0" t="46990" r="16510" b="54610"/>
                <wp:wrapNone/>
                <wp:docPr id="229" name="Блок-схема: сопоставление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90D41"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29" o:spid="_x0000_s1026" type="#_x0000_t125" style="position:absolute;margin-left:91.15pt;margin-top:1.15pt;width:19pt;height:14.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"/>
            </w:pict>
          </mc:Fallback>
        </mc:AlternateContent>
      </w:r>
      <w:r>
        <w:rPr>
          <w:noProof/>
        </w:rPr>
        <mc:AlternateContent>
          <mc:Choice Requires="wps">
            <w:drawing>
              <wp:anchor distT="0" distB="0" distL="114300" distR="114300" simplePos="0" relativeHeight="251684864" behindDoc="0" locked="0" layoutInCell="1" allowOverlap="1" wp14:anchorId="3200E93B" wp14:editId="6800432A">
                <wp:simplePos x="0" y="0"/>
                <wp:positionH relativeFrom="column">
                  <wp:posOffset>1355090</wp:posOffset>
                </wp:positionH>
                <wp:positionV relativeFrom="paragraph">
                  <wp:posOffset>110490</wp:posOffset>
                </wp:positionV>
                <wp:extent cx="759460" cy="635"/>
                <wp:effectExtent l="0" t="0" r="21590" b="37465"/>
                <wp:wrapNone/>
                <wp:docPr id="228" name="Прямая со стрелкой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4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294DD" id="Прямая со стрелкой 228" o:spid="_x0000_s1026" type="#_x0000_t32" style="position:absolute;margin-left:106.7pt;margin-top:8.7pt;width:59.8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"/>
            </w:pict>
          </mc:Fallback>
        </mc:AlternateContent>
      </w:r>
      <w:r>
        <w:rPr>
          <w:noProof/>
        </w:rPr>
        <mc:AlternateContent>
          <mc:Choice Requires="wps">
            <w:drawing>
              <wp:anchor distT="0" distB="0" distL="114300" distR="114300" simplePos="0" relativeHeight="251682816" behindDoc="0" locked="0" layoutInCell="1" allowOverlap="1" wp14:anchorId="6D1D8E14" wp14:editId="21E07DB8">
                <wp:simplePos x="0" y="0"/>
                <wp:positionH relativeFrom="column">
                  <wp:posOffset>890270</wp:posOffset>
                </wp:positionH>
                <wp:positionV relativeFrom="paragraph">
                  <wp:posOffset>119380</wp:posOffset>
                </wp:positionV>
                <wp:extent cx="286385" cy="635"/>
                <wp:effectExtent l="0" t="0" r="37465" b="37465"/>
                <wp:wrapNone/>
                <wp:docPr id="230" name="Прямая со стрелкой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3AB24" id="Прямая со стрелкой 230" o:spid="_x0000_s1026" type="#_x0000_t32" style="position:absolute;margin-left:70.1pt;margin-top:9.4pt;width:22.55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"/>
            </w:pict>
          </mc:Fallback>
        </mc:AlternateContent>
      </w:r>
    </w:p>
    <w:p w:rsidR="000305BD" w:rsidRPr="00786959" w:rsidRDefault="000305BD" w:rsidP="000305BD"/>
    <w:p w:rsidR="000305BD" w:rsidRPr="00786959" w:rsidRDefault="000305BD" w:rsidP="000305BD"/>
    <w:p w:rsidR="000305BD" w:rsidRPr="00786959" w:rsidRDefault="000305BD" w:rsidP="000305BD"/>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678720" behindDoc="0" locked="0" layoutInCell="1" allowOverlap="1" wp14:anchorId="3C43B76A" wp14:editId="0CE0207F">
                <wp:simplePos x="0" y="0"/>
                <wp:positionH relativeFrom="column">
                  <wp:posOffset>1383665</wp:posOffset>
                </wp:positionH>
                <wp:positionV relativeFrom="paragraph">
                  <wp:posOffset>155575</wp:posOffset>
                </wp:positionV>
                <wp:extent cx="798830" cy="635"/>
                <wp:effectExtent l="0" t="0" r="20320" b="37465"/>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9E410" id="Прямая со стрелкой 128" o:spid="_x0000_s1026" type="#_x0000_t32" style="position:absolute;margin-left:108.95pt;margin-top:12.25pt;width:62.9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"/>
            </w:pict>
          </mc:Fallback>
        </mc:AlternateContent>
      </w:r>
      <w:r>
        <w:rPr>
          <w:noProof/>
        </w:rPr>
        <mc:AlternateContent>
          <mc:Choice Requires="wps">
            <w:drawing>
              <wp:anchor distT="0" distB="0" distL="114300" distR="114300" simplePos="0" relativeHeight="251689984" behindDoc="0" locked="0" layoutInCell="1" allowOverlap="1" wp14:anchorId="0D4B6A74" wp14:editId="213F8E1A">
                <wp:simplePos x="0" y="0"/>
                <wp:positionH relativeFrom="column">
                  <wp:posOffset>1160780</wp:posOffset>
                </wp:positionH>
                <wp:positionV relativeFrom="paragraph">
                  <wp:posOffset>73660</wp:posOffset>
                </wp:positionV>
                <wp:extent cx="241300" cy="182880"/>
                <wp:effectExtent l="0" t="46990" r="16510" b="54610"/>
                <wp:wrapNone/>
                <wp:docPr id="125" name="Блок-схема: сопоставление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4F3FC" id="Блок-схема: сопоставление 125" o:spid="_x0000_s1026" type="#_x0000_t125" style="position:absolute;margin-left:91.4pt;margin-top:5.8pt;width:19pt;height:14.4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"/>
            </w:pict>
          </mc:Fallback>
        </mc:AlternateContent>
      </w:r>
      <w:r>
        <w:rPr>
          <w:noProof/>
        </w:rPr>
        <mc:AlternateContent>
          <mc:Choice Requires="wps">
            <w:drawing>
              <wp:anchor distT="0" distB="0" distL="114300" distR="114300" simplePos="0" relativeHeight="251688960" behindDoc="0" locked="0" layoutInCell="1" allowOverlap="1" wp14:anchorId="1E3B4A7F" wp14:editId="63A5B5D0">
                <wp:simplePos x="0" y="0"/>
                <wp:positionH relativeFrom="column">
                  <wp:posOffset>887095</wp:posOffset>
                </wp:positionH>
                <wp:positionV relativeFrom="paragraph">
                  <wp:posOffset>134620</wp:posOffset>
                </wp:positionV>
                <wp:extent cx="286385" cy="635"/>
                <wp:effectExtent l="0" t="0" r="37465" b="37465"/>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1162A" id="Прямая со стрелкой 124" o:spid="_x0000_s1026" type="#_x0000_t32" style="position:absolute;margin-left:69.85pt;margin-top:10.6pt;width:22.5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"/>
            </w:pict>
          </mc:Fallback>
        </mc:AlternateContent>
      </w:r>
    </w:p>
    <w:p w:rsidR="000305BD" w:rsidRPr="00786959" w:rsidRDefault="000305BD" w:rsidP="000305BD">
      <w:r>
        <w:rPr>
          <w:noProof/>
        </w:rPr>
        <mc:AlternateContent>
          <mc:Choice Requires="wps">
            <w:drawing>
              <wp:anchor distT="0" distB="0" distL="114300" distR="114300" simplePos="0" relativeHeight="251686912" behindDoc="0" locked="0" layoutInCell="1" allowOverlap="1" wp14:anchorId="673CD7EF" wp14:editId="2434D0D4">
                <wp:simplePos x="0" y="0"/>
                <wp:positionH relativeFrom="column">
                  <wp:posOffset>818515</wp:posOffset>
                </wp:positionH>
                <wp:positionV relativeFrom="paragraph">
                  <wp:posOffset>41275</wp:posOffset>
                </wp:positionV>
                <wp:extent cx="146050" cy="49530"/>
                <wp:effectExtent l="0" t="0" r="25400" b="26670"/>
                <wp:wrapNone/>
                <wp:docPr id="225" name="Скругленн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0648F" id="Скругленная соединительная линия 225" o:spid="_x0000_s1026" type="#_x0000_t38" style="position:absolute;margin-left:64.45pt;margin-top:3.25pt;width:11.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" adj="10800"/>
            </w:pict>
          </mc:Fallback>
        </mc:AlternateContent>
      </w:r>
    </w:p>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680768" behindDoc="0" locked="0" layoutInCell="1" allowOverlap="1" wp14:anchorId="193C292A" wp14:editId="3403E30F">
                <wp:simplePos x="0" y="0"/>
                <wp:positionH relativeFrom="column">
                  <wp:posOffset>1529080</wp:posOffset>
                </wp:positionH>
                <wp:positionV relativeFrom="paragraph">
                  <wp:posOffset>50165</wp:posOffset>
                </wp:positionV>
                <wp:extent cx="1471295" cy="240665"/>
                <wp:effectExtent l="0" t="0" r="14605" b="26035"/>
                <wp:wrapNone/>
                <wp:docPr id="246" name="Надпись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40665"/>
                        </a:xfrm>
                        <a:prstGeom prst="rect">
                          <a:avLst/>
                        </a:prstGeom>
                        <a:solidFill>
                          <a:srgbClr val="FFFFFF"/>
                        </a:solidFill>
                        <a:ln w="9525">
                          <a:solidFill>
                            <a:srgbClr val="FFFFFF"/>
                          </a:solidFill>
                          <a:miter lim="800000"/>
                          <a:headEnd/>
                          <a:tailEnd/>
                        </a:ln>
                      </wps:spPr>
                      <wps:txbx>
                        <w:txbxContent>
                          <w:p w:rsidR="00D35F6E" w:rsidRDefault="00D35F6E" w:rsidP="000305BD">
                            <w:pPr>
                              <w:rPr>
                                <w:sz w:val="18"/>
                              </w:rPr>
                            </w:pPr>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C292A" id="Надпись 246" o:spid="_x0000_s1070" type="#_x0000_t202" style="position:absolute;margin-left:120.4pt;margin-top:3.95pt;width:115.85pt;height:1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" strokecolor="white">
                <v:textbox>
                  <w:txbxContent>
                    <w:p w:rsidR="00D35F6E" w:rsidRDefault="00D35F6E" w:rsidP="000305BD">
                      <w:pPr>
                        <w:rPr>
                          <w:sz w:val="18"/>
                        </w:rPr>
                      </w:pPr>
                      <w:r>
                        <w:rPr>
                          <w:noProof/>
                          <w:sz w:val="20"/>
                        </w:rPr>
                        <w:t>Собственник  помещений</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42A9623" wp14:editId="40CE6E78">
                <wp:simplePos x="0" y="0"/>
                <wp:positionH relativeFrom="column">
                  <wp:posOffset>715645</wp:posOffset>
                </wp:positionH>
                <wp:positionV relativeFrom="paragraph">
                  <wp:posOffset>50165</wp:posOffset>
                </wp:positionV>
                <wp:extent cx="457200" cy="267335"/>
                <wp:effectExtent l="0" t="0" r="19050" b="18415"/>
                <wp:wrapNone/>
                <wp:docPr id="247" name="Надпись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7335"/>
                        </a:xfrm>
                        <a:prstGeom prst="rect">
                          <a:avLst/>
                        </a:prstGeom>
                        <a:solidFill>
                          <a:srgbClr val="FFFFFF"/>
                        </a:solidFill>
                        <a:ln w="9525">
                          <a:solidFill>
                            <a:srgbClr val="FFFFFF"/>
                          </a:solidFill>
                          <a:miter lim="800000"/>
                          <a:headEnd/>
                          <a:tailEnd/>
                        </a:ln>
                      </wps:spPr>
                      <wps:txbx>
                        <w:txbxContent>
                          <w:p w:rsidR="00D35F6E" w:rsidRPr="00786959" w:rsidRDefault="00D35F6E" w:rsidP="000305BD">
                            <w:pPr>
                              <w:rPr>
                                <w:color w:val="0D0D0D"/>
                                <w:sz w:val="20"/>
                              </w:rPr>
                            </w:pPr>
                            <w:r w:rsidRPr="00786959">
                              <w:rPr>
                                <w:noProof/>
                                <w:color w:val="0D0D0D"/>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A9623" id="Надпись 247" o:spid="_x0000_s1071" type="#_x0000_t202" style="position:absolute;margin-left:56.35pt;margin-top:3.95pt;width:36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" strokecolor="white">
                <v:textbox>
                  <w:txbxContent>
                    <w:p w:rsidR="00D35F6E" w:rsidRPr="00786959" w:rsidRDefault="00D35F6E" w:rsidP="000305BD">
                      <w:pPr>
                        <w:rPr>
                          <w:color w:val="0D0D0D"/>
                          <w:sz w:val="20"/>
                        </w:rPr>
                      </w:pPr>
                      <w:r w:rsidRPr="00786959">
                        <w:rPr>
                          <w:noProof/>
                          <w:color w:val="0D0D0D"/>
                          <w:sz w:val="20"/>
                        </w:rPr>
                        <w:t xml:space="preserve">УО </w:t>
                      </w:r>
                    </w:p>
                  </w:txbxContent>
                </v:textbox>
              </v:shape>
            </w:pict>
          </mc:Fallback>
        </mc:AlternateContent>
      </w:r>
    </w:p>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691008" behindDoc="0" locked="0" layoutInCell="1" allowOverlap="1" wp14:anchorId="4A70BC72" wp14:editId="61FA4CDC">
                <wp:simplePos x="0" y="0"/>
                <wp:positionH relativeFrom="column">
                  <wp:posOffset>1905</wp:posOffset>
                </wp:positionH>
                <wp:positionV relativeFrom="paragraph">
                  <wp:posOffset>39370</wp:posOffset>
                </wp:positionV>
                <wp:extent cx="231140" cy="1610995"/>
                <wp:effectExtent l="0" t="0" r="16510" b="27305"/>
                <wp:wrapNone/>
                <wp:docPr id="249" name="Надпись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5F6E" w:rsidRDefault="00D35F6E" w:rsidP="000305BD">
                            <w:r>
                              <w:rPr>
                                <w:b/>
                                <w:bCs/>
                              </w:rPr>
                              <w:t>стояк водоснабжения</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0BC72" id="Надпись 249" o:spid="_x0000_s1072" type="#_x0000_t202" style="position:absolute;margin-left:.15pt;margin-top:3.1pt;width:18.2pt;height:126.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" strokecolor="white">
                <v:textbox style="layout-flow:vertical;mso-layout-flow-alt:bottom-to-top" inset=".5mm,.3mm,.5mm,.3mm">
                  <w:txbxContent>
                    <w:p w:rsidR="00D35F6E" w:rsidRDefault="00D35F6E" w:rsidP="000305BD">
                      <w:r>
                        <w:rPr>
                          <w:b/>
                          <w:bCs/>
                        </w:rPr>
                        <w:t>стояк водоснабжения</w:t>
                      </w:r>
                    </w:p>
                  </w:txbxContent>
                </v:textbox>
              </v:shape>
            </w:pict>
          </mc:Fallback>
        </mc:AlternateContent>
      </w:r>
    </w:p>
    <w:p w:rsidR="000305BD" w:rsidRPr="00786959" w:rsidRDefault="000305BD" w:rsidP="000305BD">
      <w:r>
        <w:rPr>
          <w:noProof/>
        </w:rPr>
        <mc:AlternateContent>
          <mc:Choice Requires="wps">
            <w:drawing>
              <wp:anchor distT="0" distB="0" distL="114300" distR="114300" simplePos="0" relativeHeight="251697152" behindDoc="0" locked="0" layoutInCell="1" allowOverlap="1" wp14:anchorId="5A637FE4" wp14:editId="362E4437">
                <wp:simplePos x="0" y="0"/>
                <wp:positionH relativeFrom="column">
                  <wp:posOffset>1383030</wp:posOffset>
                </wp:positionH>
                <wp:positionV relativeFrom="paragraph">
                  <wp:posOffset>137160</wp:posOffset>
                </wp:positionV>
                <wp:extent cx="445770" cy="716915"/>
                <wp:effectExtent l="0" t="0" r="11430" b="26035"/>
                <wp:wrapNone/>
                <wp:docPr id="240" name="Правая круглая скобка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716915"/>
                        </a:xfrm>
                        <a:prstGeom prst="rightBracket">
                          <a:avLst>
                            <a:gd name="adj" fmla="val 13402"/>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4F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40" o:spid="_x0000_s1026" type="#_x0000_t86" style="position:absolute;margin-left:108.9pt;margin-top:10.8pt;width:35.1pt;height:5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">
                <v:stroke dashstyle="dash"/>
              </v:shape>
            </w:pict>
          </mc:Fallback>
        </mc:AlternateContent>
      </w:r>
      <w:r>
        <w:rPr>
          <w:noProof/>
        </w:rPr>
        <mc:AlternateContent>
          <mc:Choice Requires="wps">
            <w:drawing>
              <wp:anchor distT="0" distB="0" distL="114300" distR="114300" simplePos="0" relativeHeight="251695104" behindDoc="0" locked="0" layoutInCell="1" allowOverlap="1" wp14:anchorId="27FBCB86" wp14:editId="01BB897B">
                <wp:simplePos x="0" y="0"/>
                <wp:positionH relativeFrom="column">
                  <wp:posOffset>1158875</wp:posOffset>
                </wp:positionH>
                <wp:positionV relativeFrom="paragraph">
                  <wp:posOffset>91440</wp:posOffset>
                </wp:positionV>
                <wp:extent cx="241300" cy="182880"/>
                <wp:effectExtent l="0" t="46990" r="16510" b="54610"/>
                <wp:wrapNone/>
                <wp:docPr id="242" name="Блок-схема: сопоставление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E403" id="Блок-схема: сопоставление 242" o:spid="_x0000_s1026" type="#_x0000_t125" style="position:absolute;margin-left:91.25pt;margin-top:7.2pt;width:19pt;height:14.4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"/>
            </w:pict>
          </mc:Fallback>
        </mc:AlternateContent>
      </w:r>
      <w:r>
        <w:rPr>
          <w:noProof/>
        </w:rPr>
        <mc:AlternateContent>
          <mc:Choice Requires="wps">
            <w:drawing>
              <wp:anchor distT="0" distB="0" distL="114300" distR="114300" simplePos="0" relativeHeight="251699200" behindDoc="0" locked="0" layoutInCell="1" allowOverlap="1" wp14:anchorId="1295F732" wp14:editId="1E3905E5">
                <wp:simplePos x="0" y="0"/>
                <wp:positionH relativeFrom="column">
                  <wp:posOffset>734695</wp:posOffset>
                </wp:positionH>
                <wp:positionV relativeFrom="paragraph">
                  <wp:posOffset>13335</wp:posOffset>
                </wp:positionV>
                <wp:extent cx="146050" cy="49530"/>
                <wp:effectExtent l="0" t="0" r="25400" b="26670"/>
                <wp:wrapNone/>
                <wp:docPr id="238" name="Скругленн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8B620" id="Скругленная соединительная линия 238" o:spid="_x0000_s1026" type="#_x0000_t38" style="position:absolute;margin-left:57.85pt;margin-top:1.05pt;width:11.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" adj="10800"/>
            </w:pict>
          </mc:Fallback>
        </mc:AlternateContent>
      </w:r>
      <w:r>
        <w:rPr>
          <w:noProof/>
        </w:rPr>
        <mc:AlternateContent>
          <mc:Choice Requires="wps">
            <w:drawing>
              <wp:anchor distT="0" distB="0" distL="114300" distR="114300" simplePos="0" relativeHeight="251698176" behindDoc="0" locked="0" layoutInCell="1" allowOverlap="1" wp14:anchorId="0CA3ECAC" wp14:editId="07BB4B18">
                <wp:simplePos x="0" y="0"/>
                <wp:positionH relativeFrom="column">
                  <wp:posOffset>794385</wp:posOffset>
                </wp:positionH>
                <wp:positionV relativeFrom="paragraph">
                  <wp:posOffset>22225</wp:posOffset>
                </wp:positionV>
                <wp:extent cx="14605" cy="868680"/>
                <wp:effectExtent l="0" t="0" r="23495" b="26670"/>
                <wp:wrapNone/>
                <wp:docPr id="239" name="Прямая со стрелкой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E6688" id="Прямая со стрелкой 239" o:spid="_x0000_s1026" type="#_x0000_t32" style="position:absolute;margin-left:62.55pt;margin-top:1.75pt;width:1.15pt;height:68.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" strokeweight="1.5pt"/>
            </w:pict>
          </mc:Fallback>
        </mc:AlternateContent>
      </w:r>
    </w:p>
    <w:p w:rsidR="000305BD" w:rsidRPr="00786959" w:rsidRDefault="000305BD" w:rsidP="000305BD">
      <w:r>
        <w:rPr>
          <w:noProof/>
        </w:rPr>
        <mc:AlternateContent>
          <mc:Choice Requires="wps">
            <w:drawing>
              <wp:anchor distT="0" distB="0" distL="114300" distR="114300" simplePos="0" relativeHeight="251704320" behindDoc="0" locked="0" layoutInCell="1" allowOverlap="1" wp14:anchorId="373C8B92" wp14:editId="28C32E31">
                <wp:simplePos x="0" y="0"/>
                <wp:positionH relativeFrom="column">
                  <wp:posOffset>2551430</wp:posOffset>
                </wp:positionH>
                <wp:positionV relativeFrom="paragraph">
                  <wp:posOffset>165100</wp:posOffset>
                </wp:positionV>
                <wp:extent cx="1931035" cy="301625"/>
                <wp:effectExtent l="0" t="0" r="12065" b="22225"/>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301625"/>
                        </a:xfrm>
                        <a:prstGeom prst="rect">
                          <a:avLst/>
                        </a:prstGeom>
                        <a:solidFill>
                          <a:srgbClr val="FFFFFF"/>
                        </a:solidFill>
                        <a:ln w="9525">
                          <a:solidFill>
                            <a:srgbClr val="FFFFFF"/>
                          </a:solidFill>
                          <a:miter lim="800000"/>
                          <a:headEnd/>
                          <a:tailEnd/>
                        </a:ln>
                      </wps:spPr>
                      <wps:txbx>
                        <w:txbxContent>
                          <w:p w:rsidR="00D35F6E" w:rsidRDefault="00D35F6E" w:rsidP="000305BD">
                            <w:r>
                              <w:t xml:space="preserve">Отвод </w:t>
                            </w:r>
                            <w:proofErr w:type="spellStart"/>
                            <w:r>
                              <w:t>полотенцесушителя</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C8B92" id="Надпись 248" o:spid="_x0000_s1073" type="#_x0000_t202" style="position:absolute;margin-left:200.9pt;margin-top:13pt;width:152.05pt;height:2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" strokecolor="white">
                <v:textbox>
                  <w:txbxContent>
                    <w:p w:rsidR="00D35F6E" w:rsidRDefault="00D35F6E" w:rsidP="000305BD">
                      <w:r>
                        <w:t xml:space="preserve">Отвод </w:t>
                      </w:r>
                      <w:proofErr w:type="spellStart"/>
                      <w:r>
                        <w:t>полотенцесушителя</w:t>
                      </w:r>
                      <w:proofErr w:type="spellEnd"/>
                    </w:p>
                  </w:txbxContent>
                </v:textbox>
              </v:shape>
            </w:pict>
          </mc:Fallback>
        </mc:AlternateContent>
      </w:r>
      <w:r>
        <w:rPr>
          <w:noProof/>
        </w:rPr>
        <mc:AlternateContent>
          <mc:Choice Requires="wps">
            <w:drawing>
              <wp:anchor distT="4294967293" distB="4294967293" distL="114300" distR="114300" simplePos="0" relativeHeight="251693056" behindDoc="0" locked="0" layoutInCell="1" allowOverlap="1" wp14:anchorId="62CFD295" wp14:editId="59CE9497">
                <wp:simplePos x="0" y="0"/>
                <wp:positionH relativeFrom="column">
                  <wp:posOffset>796290</wp:posOffset>
                </wp:positionH>
                <wp:positionV relativeFrom="paragraph">
                  <wp:posOffset>7619</wp:posOffset>
                </wp:positionV>
                <wp:extent cx="396240" cy="0"/>
                <wp:effectExtent l="0" t="0" r="22860" b="19050"/>
                <wp:wrapNone/>
                <wp:docPr id="244" name="Прямая со стрелкой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85F38" id="Прямая со стрелкой 244" o:spid="_x0000_s1026" type="#_x0000_t32" style="position:absolute;margin-left:62.7pt;margin-top:.6pt;width:31.2pt;height:0;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"/>
            </w:pict>
          </mc:Fallback>
        </mc:AlternateContent>
      </w:r>
    </w:p>
    <w:p w:rsidR="000305BD" w:rsidRPr="00786959" w:rsidRDefault="000305BD" w:rsidP="000305BD">
      <w:r>
        <w:rPr>
          <w:noProof/>
        </w:rPr>
        <mc:AlternateContent>
          <mc:Choice Requires="wps">
            <w:drawing>
              <wp:anchor distT="0" distB="0" distL="114300" distR="114300" simplePos="0" relativeHeight="251701248" behindDoc="0" locked="0" layoutInCell="1" allowOverlap="1" wp14:anchorId="6527455C" wp14:editId="2E9CD8D4">
                <wp:simplePos x="0" y="0"/>
                <wp:positionH relativeFrom="column">
                  <wp:posOffset>1822450</wp:posOffset>
                </wp:positionH>
                <wp:positionV relativeFrom="paragraph">
                  <wp:posOffset>137795</wp:posOffset>
                </wp:positionV>
                <wp:extent cx="546735" cy="214630"/>
                <wp:effectExtent l="38100" t="38100" r="24765" b="330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673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C3E71" id="Прямая со стрелкой 11" o:spid="_x0000_s1026" type="#_x0000_t32" style="position:absolute;margin-left:143.5pt;margin-top:10.85pt;width:43.05pt;height:16.9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">
                <v:stroke endarrow="block"/>
              </v:shape>
            </w:pict>
          </mc:Fallback>
        </mc:AlternateContent>
      </w:r>
    </w:p>
    <w:p w:rsidR="000305BD" w:rsidRPr="00786959" w:rsidRDefault="000305BD" w:rsidP="000305BD">
      <w:r>
        <w:rPr>
          <w:noProof/>
        </w:rPr>
        <mc:AlternateContent>
          <mc:Choice Requires="wps">
            <w:drawing>
              <wp:anchor distT="0" distB="0" distL="114300" distR="114300" simplePos="0" relativeHeight="251696128" behindDoc="0" locked="0" layoutInCell="1" allowOverlap="1" wp14:anchorId="523700E6" wp14:editId="232A6720">
                <wp:simplePos x="0" y="0"/>
                <wp:positionH relativeFrom="column">
                  <wp:posOffset>1163955</wp:posOffset>
                </wp:positionH>
                <wp:positionV relativeFrom="paragraph">
                  <wp:posOffset>117475</wp:posOffset>
                </wp:positionV>
                <wp:extent cx="241300" cy="182880"/>
                <wp:effectExtent l="0" t="46990" r="16510" b="54610"/>
                <wp:wrapNone/>
                <wp:docPr id="241" name="Блок-схема: сопоставление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1300" cy="18288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239E" id="Блок-схема: сопоставление 241" o:spid="_x0000_s1026" type="#_x0000_t125" style="position:absolute;margin-left:91.65pt;margin-top:9.25pt;width:19pt;height:14.4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"/>
            </w:pict>
          </mc:Fallback>
        </mc:AlternateContent>
      </w:r>
    </w:p>
    <w:p w:rsidR="000305BD" w:rsidRPr="00786959" w:rsidRDefault="000305BD" w:rsidP="000305BD">
      <w:r>
        <w:rPr>
          <w:noProof/>
        </w:rPr>
        <mc:AlternateContent>
          <mc:Choice Requires="wps">
            <w:drawing>
              <wp:anchor distT="4294967293" distB="4294967293" distL="114300" distR="114300" simplePos="0" relativeHeight="251692032" behindDoc="0" locked="0" layoutInCell="1" allowOverlap="1" wp14:anchorId="2CC2FBDC" wp14:editId="4F44FA77">
                <wp:simplePos x="0" y="0"/>
                <wp:positionH relativeFrom="column">
                  <wp:posOffset>2360295</wp:posOffset>
                </wp:positionH>
                <wp:positionV relativeFrom="paragraph">
                  <wp:posOffset>3174</wp:posOffset>
                </wp:positionV>
                <wp:extent cx="1633855" cy="0"/>
                <wp:effectExtent l="0" t="0" r="23495" b="19050"/>
                <wp:wrapNone/>
                <wp:docPr id="245" name="Прямая со стрелкой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E47C7" id="Прямая со стрелкой 245" o:spid="_x0000_s1026" type="#_x0000_t32" style="position:absolute;margin-left:185.85pt;margin-top:.25pt;width:128.65pt;height:0;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" strokeweight="1pt"/>
            </w:pict>
          </mc:Fallback>
        </mc:AlternateContent>
      </w:r>
      <w:r>
        <w:rPr>
          <w:noProof/>
        </w:rPr>
        <mc:AlternateContent>
          <mc:Choice Requires="wps">
            <w:drawing>
              <wp:anchor distT="4294967293" distB="4294967293" distL="114300" distR="114300" simplePos="0" relativeHeight="251694080" behindDoc="0" locked="0" layoutInCell="1" allowOverlap="1" wp14:anchorId="24499561" wp14:editId="35F45E2A">
                <wp:simplePos x="0" y="0"/>
                <wp:positionH relativeFrom="column">
                  <wp:posOffset>815340</wp:posOffset>
                </wp:positionH>
                <wp:positionV relativeFrom="paragraph">
                  <wp:posOffset>39369</wp:posOffset>
                </wp:positionV>
                <wp:extent cx="377190" cy="0"/>
                <wp:effectExtent l="0" t="0" r="22860" b="19050"/>
                <wp:wrapNone/>
                <wp:docPr id="243" name="Прямая со стрелкой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B28D0" id="Прямая со стрелкой 243" o:spid="_x0000_s1026" type="#_x0000_t32" style="position:absolute;margin-left:64.2pt;margin-top:3.1pt;width:29.7pt;height:0;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"/>
            </w:pict>
          </mc:Fallback>
        </mc:AlternateContent>
      </w:r>
      <w:r>
        <w:rPr>
          <w:noProof/>
        </w:rPr>
        <mc:AlternateContent>
          <mc:Choice Requires="wps">
            <w:drawing>
              <wp:anchor distT="0" distB="0" distL="114300" distR="114300" simplePos="0" relativeHeight="251700224" behindDoc="0" locked="0" layoutInCell="1" allowOverlap="1" wp14:anchorId="7ACD4660" wp14:editId="3011B7E7">
                <wp:simplePos x="0" y="0"/>
                <wp:positionH relativeFrom="column">
                  <wp:posOffset>734060</wp:posOffset>
                </wp:positionH>
                <wp:positionV relativeFrom="paragraph">
                  <wp:posOffset>153670</wp:posOffset>
                </wp:positionV>
                <wp:extent cx="146050" cy="49530"/>
                <wp:effectExtent l="0" t="0" r="25400" b="26670"/>
                <wp:wrapNone/>
                <wp:docPr id="10" name="Скругленн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2E614" id="Скругленная соединительная линия 10" o:spid="_x0000_s1026" type="#_x0000_t38" style="position:absolute;margin-left:57.8pt;margin-top:12.1pt;width:11.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" adj="10800"/>
            </w:pict>
          </mc:Fallback>
        </mc:AlternateContent>
      </w:r>
    </w:p>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703296" behindDoc="0" locked="0" layoutInCell="1" allowOverlap="1" wp14:anchorId="32C8E978" wp14:editId="60B15E2F">
                <wp:simplePos x="0" y="0"/>
                <wp:positionH relativeFrom="column">
                  <wp:posOffset>1382395</wp:posOffset>
                </wp:positionH>
                <wp:positionV relativeFrom="paragraph">
                  <wp:posOffset>137795</wp:posOffset>
                </wp:positionV>
                <wp:extent cx="1471295" cy="240665"/>
                <wp:effectExtent l="0" t="0" r="14605" b="26035"/>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40665"/>
                        </a:xfrm>
                        <a:prstGeom prst="rect">
                          <a:avLst/>
                        </a:prstGeom>
                        <a:solidFill>
                          <a:srgbClr val="FFFFFF"/>
                        </a:solidFill>
                        <a:ln w="9525">
                          <a:solidFill>
                            <a:srgbClr val="FFFFFF"/>
                          </a:solidFill>
                          <a:miter lim="800000"/>
                          <a:headEnd/>
                          <a:tailEnd/>
                        </a:ln>
                      </wps:spPr>
                      <wps:txbx>
                        <w:txbxContent>
                          <w:p w:rsidR="00D35F6E" w:rsidRDefault="00D35F6E" w:rsidP="000305BD">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8E978" id="Надпись 121" o:spid="_x0000_s1074" type="#_x0000_t202" style="position:absolute;margin-left:108.85pt;margin-top:10.85pt;width:115.85pt;height:1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" strokecolor="white">
                <v:textbox>
                  <w:txbxContent>
                    <w:p w:rsidR="00D35F6E" w:rsidRDefault="00D35F6E" w:rsidP="000305BD">
                      <w:pPr>
                        <w:rPr>
                          <w:sz w:val="18"/>
                        </w:rPr>
                      </w:pPr>
                    </w:p>
                  </w:txbxContent>
                </v:textbox>
              </v:shape>
            </w:pict>
          </mc:Fallback>
        </mc:AlternateContent>
      </w:r>
    </w:p>
    <w:p w:rsidR="000305BD" w:rsidRPr="00786959" w:rsidRDefault="00D35F6E" w:rsidP="000305BD">
      <w:r>
        <w:rPr>
          <w:noProof/>
        </w:rPr>
        <mc:AlternateContent>
          <mc:Choice Requires="wps">
            <w:drawing>
              <wp:anchor distT="0" distB="0" distL="114300" distR="114300" simplePos="0" relativeHeight="251702272" behindDoc="0" locked="0" layoutInCell="1" allowOverlap="1" wp14:anchorId="0F7716C1" wp14:editId="66B0B03E">
                <wp:simplePos x="0" y="0"/>
                <wp:positionH relativeFrom="column">
                  <wp:posOffset>661035</wp:posOffset>
                </wp:positionH>
                <wp:positionV relativeFrom="paragraph">
                  <wp:posOffset>145415</wp:posOffset>
                </wp:positionV>
                <wp:extent cx="1943100" cy="293370"/>
                <wp:effectExtent l="0" t="0" r="19050" b="1143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3370"/>
                        </a:xfrm>
                        <a:prstGeom prst="rect">
                          <a:avLst/>
                        </a:prstGeom>
                        <a:solidFill>
                          <a:srgbClr val="FFFFFF"/>
                        </a:solidFill>
                        <a:ln w="9525">
                          <a:solidFill>
                            <a:srgbClr val="FFFFFF"/>
                          </a:solidFill>
                          <a:miter lim="800000"/>
                          <a:headEnd/>
                          <a:tailEnd/>
                        </a:ln>
                      </wps:spPr>
                      <wps:txbx>
                        <w:txbxContent>
                          <w:p w:rsidR="00D35F6E" w:rsidRPr="00CB0549" w:rsidRDefault="00D35F6E" w:rsidP="000305BD">
                            <w:pPr>
                              <w:rPr>
                                <w:sz w:val="18"/>
                              </w:rPr>
                            </w:pPr>
                            <w:r>
                              <w:rPr>
                                <w:noProof/>
                                <w:sz w:val="20"/>
                              </w:rPr>
                              <w:t>УО                      Собственник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716C1" id="Надпись 15" o:spid="_x0000_s1075" type="#_x0000_t202" style="position:absolute;margin-left:52.05pt;margin-top:11.45pt;width:153pt;height:2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" strokecolor="white">
                <v:textbox>
                  <w:txbxContent>
                    <w:p w:rsidR="00D35F6E" w:rsidRPr="00CB0549" w:rsidRDefault="00D35F6E" w:rsidP="000305BD">
                      <w:pPr>
                        <w:rPr>
                          <w:sz w:val="18"/>
                        </w:rPr>
                      </w:pPr>
                      <w:r>
                        <w:rPr>
                          <w:noProof/>
                          <w:sz w:val="20"/>
                        </w:rPr>
                        <w:t>УО                      Собственник</w:t>
                      </w:r>
                    </w:p>
                  </w:txbxContent>
                </v:textbox>
              </v:shape>
            </w:pict>
          </mc:Fallback>
        </mc:AlternateContent>
      </w:r>
    </w:p>
    <w:p w:rsidR="000305BD" w:rsidRPr="00786959" w:rsidRDefault="000305BD" w:rsidP="000305BD"/>
    <w:p w:rsidR="000305BD" w:rsidRPr="00786959" w:rsidRDefault="000305BD" w:rsidP="000305BD"/>
    <w:p w:rsidR="000305BD" w:rsidRPr="00786959" w:rsidRDefault="000305BD" w:rsidP="000305BD">
      <w:pPr>
        <w:jc w:val="center"/>
        <w:rPr>
          <w:b/>
          <w:sz w:val="20"/>
          <w:szCs w:val="20"/>
        </w:rPr>
      </w:pPr>
    </w:p>
    <w:p w:rsidR="000305BD" w:rsidRPr="00EF1265" w:rsidRDefault="000305BD" w:rsidP="000305BD">
      <w:pPr>
        <w:jc w:val="center"/>
        <w:rPr>
          <w:b/>
          <w:i/>
          <w:szCs w:val="20"/>
        </w:rPr>
      </w:pPr>
      <w:r w:rsidRPr="00EF1265">
        <w:rPr>
          <w:b/>
          <w:i/>
          <w:szCs w:val="20"/>
        </w:rPr>
        <w:t>Граница раздела обслуживания по холодному и горячему водоснабжению</w:t>
      </w:r>
    </w:p>
    <w:p w:rsidR="000305BD" w:rsidRPr="00EF1265" w:rsidRDefault="000305BD" w:rsidP="000305BD">
      <w:pPr>
        <w:jc w:val="center"/>
        <w:rPr>
          <w:b/>
          <w:i/>
        </w:rPr>
      </w:pPr>
      <w:r w:rsidRPr="00EF1265">
        <w:rPr>
          <w:b/>
          <w:i/>
          <w:szCs w:val="20"/>
        </w:rPr>
        <w:t>между Управляющей организацией и Собственником помещений</w:t>
      </w:r>
    </w:p>
    <w:p w:rsidR="000305BD" w:rsidRPr="00EF1265" w:rsidRDefault="000305BD" w:rsidP="000305BD">
      <w:pPr>
        <w:jc w:val="center"/>
        <w:rPr>
          <w:b/>
        </w:rPr>
      </w:pPr>
    </w:p>
    <w:p w:rsidR="000305BD" w:rsidRPr="00EF1265" w:rsidRDefault="000305BD" w:rsidP="000305BD">
      <w:pPr>
        <w:ind w:firstLine="709"/>
        <w:jc w:val="both"/>
      </w:pPr>
      <w:r w:rsidRPr="00EF1265">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0305BD" w:rsidRPr="00EF1265" w:rsidRDefault="000305BD" w:rsidP="000305BD">
      <w:pPr>
        <w:ind w:firstLine="709"/>
        <w:jc w:val="both"/>
      </w:pPr>
      <w:r w:rsidRPr="00EF1265">
        <w:rPr>
          <w:b/>
        </w:rPr>
        <w:t>3. Границей ответственности по канализации между Управляющей организацией Собственником помещений</w:t>
      </w:r>
      <w:r w:rsidRPr="00EF1265">
        <w:t xml:space="preserve"> является точка присоединения отводящей трубы канализации помещения к крестовине стояка домового водоотведения.</w:t>
      </w:r>
    </w:p>
    <w:p w:rsidR="000305BD" w:rsidRPr="00EF1265" w:rsidRDefault="000305BD" w:rsidP="000305BD">
      <w:pPr>
        <w:ind w:firstLine="708"/>
        <w:jc w:val="both"/>
      </w:pPr>
      <w:r w:rsidRPr="00EF1265">
        <w:rPr>
          <w:i/>
        </w:rPr>
        <w:t>Граница разграничения выделена на схеме № 3 жирной пунктирной линией.</w:t>
      </w:r>
    </w:p>
    <w:p w:rsidR="000305BD" w:rsidRPr="00EF1265" w:rsidRDefault="000305BD" w:rsidP="000305BD">
      <w:pPr>
        <w:ind w:firstLine="709"/>
        <w:jc w:val="both"/>
      </w:pPr>
      <w:r w:rsidRPr="00EF1265">
        <w:t>Отводящую трубу канализации и всю канализационную разводку внутри жилого или нежилого помещения</w:t>
      </w:r>
      <w:r w:rsidR="00157635">
        <w:t xml:space="preserve"> обслуживает</w:t>
      </w:r>
      <w:r w:rsidRPr="00EF1265">
        <w:t xml:space="preserve"> Собственник помещений.</w:t>
      </w:r>
    </w:p>
    <w:p w:rsidR="000305BD" w:rsidRDefault="000305BD" w:rsidP="000305BD">
      <w:pPr>
        <w:ind w:firstLine="709"/>
        <w:jc w:val="both"/>
      </w:pPr>
      <w:r w:rsidRPr="00EF1265">
        <w:t>Крестовину канализационного стояка и сам стояк обслуживает Управляющая организация.</w:t>
      </w:r>
    </w:p>
    <w:p w:rsidR="00193AA0" w:rsidRDefault="00193AA0" w:rsidP="006F0078">
      <w:pPr>
        <w:jc w:val="both"/>
      </w:pPr>
    </w:p>
    <w:p w:rsidR="00193AA0" w:rsidRDefault="00193AA0" w:rsidP="000305BD">
      <w:pPr>
        <w:ind w:firstLine="709"/>
        <w:jc w:val="both"/>
      </w:pPr>
    </w:p>
    <w:p w:rsidR="00D35F6E" w:rsidRDefault="00D35F6E" w:rsidP="000305BD">
      <w:pPr>
        <w:ind w:firstLine="709"/>
        <w:jc w:val="both"/>
      </w:pPr>
    </w:p>
    <w:p w:rsidR="00D35F6E" w:rsidRDefault="00D35F6E" w:rsidP="000305BD">
      <w:pPr>
        <w:ind w:firstLine="709"/>
        <w:jc w:val="both"/>
      </w:pPr>
    </w:p>
    <w:p w:rsidR="00193AA0" w:rsidRDefault="00193AA0" w:rsidP="000305BD">
      <w:pPr>
        <w:ind w:firstLine="709"/>
        <w:jc w:val="both"/>
      </w:pPr>
    </w:p>
    <w:p w:rsidR="000305BD" w:rsidRPr="00EF1265" w:rsidRDefault="000305BD" w:rsidP="000305BD">
      <w:pPr>
        <w:ind w:firstLine="709"/>
        <w:jc w:val="both"/>
      </w:pPr>
    </w:p>
    <w:p w:rsidR="000305BD" w:rsidRPr="00786959" w:rsidRDefault="000305BD" w:rsidP="000305BD">
      <w:r>
        <w:rPr>
          <w:noProof/>
        </w:rPr>
        <w:lastRenderedPageBreak/>
        <mc:AlternateContent>
          <mc:Choice Requires="wps">
            <w:drawing>
              <wp:anchor distT="0" distB="0" distL="114300" distR="114300" simplePos="0" relativeHeight="251705344" behindDoc="0" locked="0" layoutInCell="1" allowOverlap="1" wp14:anchorId="23663B54" wp14:editId="23FEC236">
                <wp:simplePos x="0" y="0"/>
                <wp:positionH relativeFrom="column">
                  <wp:posOffset>1379855</wp:posOffset>
                </wp:positionH>
                <wp:positionV relativeFrom="paragraph">
                  <wp:posOffset>120015</wp:posOffset>
                </wp:positionV>
                <wp:extent cx="1003300" cy="259715"/>
                <wp:effectExtent l="0" t="0" r="25400" b="26035"/>
                <wp:wrapNone/>
                <wp:docPr id="222" name="Надпись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59715"/>
                        </a:xfrm>
                        <a:prstGeom prst="rect">
                          <a:avLst/>
                        </a:prstGeom>
                        <a:solidFill>
                          <a:srgbClr val="FFFFFF"/>
                        </a:solidFill>
                        <a:ln w="9525">
                          <a:solidFill>
                            <a:srgbClr val="FFFFFF"/>
                          </a:solidFill>
                          <a:miter lim="800000"/>
                          <a:headEnd/>
                          <a:tailEnd/>
                        </a:ln>
                      </wps:spPr>
                      <wps:txbx>
                        <w:txbxContent>
                          <w:p w:rsidR="00D35F6E" w:rsidRDefault="00D35F6E" w:rsidP="000305BD">
                            <w:r>
                              <w:t>крестовина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63B54" id="Надпись 222" o:spid="_x0000_s1076" type="#_x0000_t202" style="position:absolute;margin-left:108.65pt;margin-top:9.45pt;width:79pt;height:20.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" strokecolor="white">
                <v:textbox>
                  <w:txbxContent>
                    <w:p w:rsidR="00D35F6E" w:rsidRDefault="00D35F6E" w:rsidP="000305BD">
                      <w:r>
                        <w:t>крестовина</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F6D4A09" wp14:editId="1EBE32DC">
                <wp:simplePos x="0" y="0"/>
                <wp:positionH relativeFrom="column">
                  <wp:posOffset>3364230</wp:posOffset>
                </wp:positionH>
                <wp:positionV relativeFrom="paragraph">
                  <wp:posOffset>141605</wp:posOffset>
                </wp:positionV>
                <wp:extent cx="1361440" cy="259715"/>
                <wp:effectExtent l="0" t="0" r="10160" b="26035"/>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9715"/>
                        </a:xfrm>
                        <a:prstGeom prst="rect">
                          <a:avLst/>
                        </a:prstGeom>
                        <a:solidFill>
                          <a:srgbClr val="FFFFFF"/>
                        </a:solidFill>
                        <a:ln w="9525">
                          <a:solidFill>
                            <a:srgbClr val="FFFFFF"/>
                          </a:solidFill>
                          <a:miter lim="800000"/>
                          <a:headEnd/>
                          <a:tailEnd/>
                        </a:ln>
                      </wps:spPr>
                      <wps:txbx>
                        <w:txbxContent>
                          <w:p w:rsidR="00D35F6E" w:rsidRDefault="00D35F6E" w:rsidP="000305BD">
                            <w:r>
                              <w:t>отводящая труба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D4A09" id="Надпись 221" o:spid="_x0000_s1077" type="#_x0000_t202" style="position:absolute;margin-left:264.9pt;margin-top:11.15pt;width:107.2pt;height:20.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" strokecolor="white">
                <v:textbox>
                  <w:txbxContent>
                    <w:p w:rsidR="00D35F6E" w:rsidRDefault="00D35F6E" w:rsidP="000305BD">
                      <w:r>
                        <w:t>отводящая труба</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01B1D181" wp14:editId="1DBF0274">
                <wp:simplePos x="0" y="0"/>
                <wp:positionH relativeFrom="column">
                  <wp:posOffset>291465</wp:posOffset>
                </wp:positionH>
                <wp:positionV relativeFrom="paragraph">
                  <wp:posOffset>141605</wp:posOffset>
                </wp:positionV>
                <wp:extent cx="14605" cy="868680"/>
                <wp:effectExtent l="0" t="0" r="23495" b="26670"/>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8686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DFB8C" id="Прямая со стрелкой 220" o:spid="_x0000_s1026" type="#_x0000_t32" style="position:absolute;margin-left:22.95pt;margin-top:11.15pt;width:1.15pt;height:6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" strokeweight="1.5pt"/>
            </w:pict>
          </mc:Fallback>
        </mc:AlternateContent>
      </w:r>
      <w:r>
        <w:rPr>
          <w:noProof/>
        </w:rPr>
        <mc:AlternateContent>
          <mc:Choice Requires="wps">
            <w:drawing>
              <wp:anchor distT="0" distB="0" distL="114300" distR="114300" simplePos="0" relativeHeight="251708416" behindDoc="0" locked="0" layoutInCell="1" allowOverlap="1" wp14:anchorId="43CDE5A6" wp14:editId="4CEFE30D">
                <wp:simplePos x="0" y="0"/>
                <wp:positionH relativeFrom="column">
                  <wp:posOffset>234950</wp:posOffset>
                </wp:positionH>
                <wp:positionV relativeFrom="paragraph">
                  <wp:posOffset>120015</wp:posOffset>
                </wp:positionV>
                <wp:extent cx="146050" cy="49530"/>
                <wp:effectExtent l="0" t="0" r="25400" b="26670"/>
                <wp:wrapNone/>
                <wp:docPr id="219" name="Скругленн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11CBD" id="Скругленная соединительная линия 219" o:spid="_x0000_s1026" type="#_x0000_t38" style="position:absolute;margin-left:18.5pt;margin-top:9.45pt;width:11.5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" adj="10800"/>
            </w:pict>
          </mc:Fallback>
        </mc:AlternateContent>
      </w:r>
    </w:p>
    <w:p w:rsidR="000305BD" w:rsidRPr="00786959" w:rsidRDefault="000305BD" w:rsidP="000305BD">
      <w:pPr>
        <w:jc w:val="right"/>
      </w:pPr>
      <w:r>
        <w:rPr>
          <w:noProof/>
        </w:rPr>
        <mc:AlternateContent>
          <mc:Choice Requires="wps">
            <w:drawing>
              <wp:anchor distT="0" distB="0" distL="114300" distR="114300" simplePos="0" relativeHeight="251709440" behindDoc="0" locked="0" layoutInCell="1" allowOverlap="1" wp14:anchorId="29E64A15" wp14:editId="02B4D1BD">
                <wp:simplePos x="0" y="0"/>
                <wp:positionH relativeFrom="column">
                  <wp:posOffset>1439545</wp:posOffset>
                </wp:positionH>
                <wp:positionV relativeFrom="paragraph">
                  <wp:posOffset>15240</wp:posOffset>
                </wp:positionV>
                <wp:extent cx="346075" cy="1316990"/>
                <wp:effectExtent l="0" t="333057" r="0" b="330518"/>
                <wp:wrapNone/>
                <wp:docPr id="176" name="Надпись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13235">
                          <a:off x="0" y="0"/>
                          <a:ext cx="346075" cy="1316990"/>
                        </a:xfrm>
                        <a:prstGeom prst="rect">
                          <a:avLst/>
                        </a:prstGeom>
                        <a:noFill/>
                        <a:ln w="9525">
                          <a:noFill/>
                          <a:miter lim="800000"/>
                          <a:headEnd/>
                          <a:tailEnd/>
                        </a:ln>
                      </wps:spPr>
                      <wps:txbx>
                        <w:txbxContent>
                          <w:p w:rsidR="00D35F6E" w:rsidRPr="003944B7" w:rsidRDefault="00D35F6E" w:rsidP="000305BD">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64A15" id="Надпись 176" o:spid="_x0000_s1078" type="#_x0000_t202" style="position:absolute;left:0;text-align:left;margin-left:113.35pt;margin-top:1.2pt;width:27.25pt;height:103.7pt;rotation:3182029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" filled="f" stroked="f">
                <v:textbox style="layout-flow:vertical;mso-layout-flow-alt:bottom-to-top">
                  <w:txbxContent>
                    <w:p w:rsidR="00D35F6E" w:rsidRPr="003944B7" w:rsidRDefault="00D35F6E" w:rsidP="000305BD">
                      <w:pPr>
                        <w:rPr>
                          <w:sz w:val="16"/>
                          <w:szCs w:val="16"/>
                        </w:rPr>
                      </w:pPr>
                      <w:r>
                        <w:rPr>
                          <w:sz w:val="16"/>
                          <w:szCs w:val="16"/>
                        </w:rPr>
                        <w:t>Граница ответственности</w:t>
                      </w:r>
                    </w:p>
                  </w:txbxContent>
                </v:textbox>
              </v:shape>
            </w:pict>
          </mc:Fallback>
        </mc:AlternateContent>
      </w:r>
      <w:r w:rsidRPr="00786959">
        <w:t>Схема № 3</w:t>
      </w:r>
    </w:p>
    <w:p w:rsidR="000305BD" w:rsidRPr="00786959" w:rsidRDefault="000305BD" w:rsidP="000305BD">
      <w:r>
        <w:rPr>
          <w:noProof/>
        </w:rPr>
        <mc:AlternateContent>
          <mc:Choice Requires="wps">
            <w:drawing>
              <wp:anchor distT="0" distB="0" distL="114300" distR="114300" simplePos="0" relativeHeight="251711488" behindDoc="0" locked="0" layoutInCell="1" allowOverlap="1" wp14:anchorId="6DDEE56C" wp14:editId="1B144F0F">
                <wp:simplePos x="0" y="0"/>
                <wp:positionH relativeFrom="column">
                  <wp:posOffset>838835</wp:posOffset>
                </wp:positionH>
                <wp:positionV relativeFrom="paragraph">
                  <wp:posOffset>903605</wp:posOffset>
                </wp:positionV>
                <wp:extent cx="146050" cy="186055"/>
                <wp:effectExtent l="0" t="953" r="24448" b="24447"/>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17AA6DB9" id="Прямая со стрелкой 217" o:spid="_x0000_s1026" type="#_x0000_t32" style="position:absolute;margin-left:66.05pt;margin-top:71.15pt;width:11.5pt;height:14.65pt;rotation:-90;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" strokeweight="1.5pt"/>
            </w:pict>
          </mc:Fallback>
        </mc:AlternateContent>
      </w:r>
      <w:r>
        <w:rPr>
          <w:noProof/>
        </w:rPr>
        <mc:AlternateContent>
          <mc:Choice Requires="wps">
            <w:drawing>
              <wp:anchor distT="4294967293" distB="4294967293" distL="114300" distR="114300" simplePos="0" relativeHeight="251712512" behindDoc="0" locked="0" layoutInCell="1" allowOverlap="1" wp14:anchorId="7529AF5D" wp14:editId="5B397679">
                <wp:simplePos x="0" y="0"/>
                <wp:positionH relativeFrom="column">
                  <wp:posOffset>306070</wp:posOffset>
                </wp:positionH>
                <wp:positionV relativeFrom="paragraph">
                  <wp:posOffset>930909</wp:posOffset>
                </wp:positionV>
                <wp:extent cx="527050" cy="0"/>
                <wp:effectExtent l="0" t="0" r="25400" b="1905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172AF" id="Прямая со стрелкой 216" o:spid="_x0000_s1026" type="#_x0000_t32" style="position:absolute;margin-left:24.1pt;margin-top:73.3pt;width:41.5pt;height:0;z-index:251712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llSwIAAFgEAAAOAAAAZHJzL2Uyb0RvYy54bWysVEtu2zAQ3RfoHQjtbUmu7d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" strokeweight="1.5pt"/>
            </w:pict>
          </mc:Fallback>
        </mc:AlternateContent>
      </w:r>
      <w:r>
        <w:rPr>
          <w:noProof/>
        </w:rPr>
        <mc:AlternateContent>
          <mc:Choice Requires="wps">
            <w:drawing>
              <wp:anchor distT="0" distB="0" distL="114297" distR="114297" simplePos="0" relativeHeight="251714560" behindDoc="0" locked="0" layoutInCell="1" allowOverlap="1" wp14:anchorId="4682EB2E" wp14:editId="27851AC8">
                <wp:simplePos x="0" y="0"/>
                <wp:positionH relativeFrom="column">
                  <wp:posOffset>312419</wp:posOffset>
                </wp:positionH>
                <wp:positionV relativeFrom="paragraph">
                  <wp:posOffset>1212215</wp:posOffset>
                </wp:positionV>
                <wp:extent cx="0" cy="722630"/>
                <wp:effectExtent l="0" t="0" r="19050" b="20320"/>
                <wp:wrapNone/>
                <wp:docPr id="214" name="Прямая со стрелкой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63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06892A44" id="Прямая со стрелкой 214" o:spid="_x0000_s1026" type="#_x0000_t32" style="position:absolute;margin-left:24.6pt;margin-top:95.45pt;width:0;height:56.9p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" strokeweight="1.5pt"/>
            </w:pict>
          </mc:Fallback>
        </mc:AlternateContent>
      </w:r>
      <w:r>
        <w:rPr>
          <w:noProof/>
        </w:rPr>
        <mc:AlternateContent>
          <mc:Choice Requires="wps">
            <w:drawing>
              <wp:anchor distT="0" distB="0" distL="114300" distR="114300" simplePos="0" relativeHeight="251716608" behindDoc="0" locked="0" layoutInCell="1" allowOverlap="1" wp14:anchorId="386120AE" wp14:editId="012F8BA1">
                <wp:simplePos x="0" y="0"/>
                <wp:positionH relativeFrom="column">
                  <wp:posOffset>2649220</wp:posOffset>
                </wp:positionH>
                <wp:positionV relativeFrom="paragraph">
                  <wp:posOffset>325755</wp:posOffset>
                </wp:positionV>
                <wp:extent cx="2159000" cy="256540"/>
                <wp:effectExtent l="0" t="0" r="12700" b="10160"/>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56540"/>
                        </a:xfrm>
                        <a:prstGeom prst="rect">
                          <a:avLst/>
                        </a:prstGeom>
                        <a:solidFill>
                          <a:srgbClr val="FFFFFF"/>
                        </a:solidFill>
                        <a:ln w="9525">
                          <a:solidFill>
                            <a:srgbClr val="FFFFFF"/>
                          </a:solidFill>
                          <a:miter lim="800000"/>
                          <a:headEnd/>
                          <a:tailEnd/>
                        </a:ln>
                      </wps:spPr>
                      <wps:txbx>
                        <w:txbxContent>
                          <w:p w:rsidR="00D35F6E" w:rsidRDefault="00D35F6E" w:rsidP="000305BD">
                            <w:r>
                              <w:t>сантехническое оборудование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120AE" id="Надпись 212" o:spid="_x0000_s1079" type="#_x0000_t202" style="position:absolute;margin-left:208.6pt;margin-top:25.65pt;width:170pt;height:20.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" strokecolor="white">
                <v:textbox>
                  <w:txbxContent>
                    <w:p w:rsidR="00D35F6E" w:rsidRDefault="00D35F6E" w:rsidP="000305BD">
                      <w:r>
                        <w:t>сантехническое оборудование</w:t>
                      </w:r>
                    </w:p>
                  </w:txbxContent>
                </v:textbox>
              </v:shape>
            </w:pict>
          </mc:Fallback>
        </mc:AlternateContent>
      </w:r>
      <w:r>
        <w:rPr>
          <w:noProof/>
        </w:rPr>
        <mc:AlternateContent>
          <mc:Choice Requires="wps">
            <w:drawing>
              <wp:anchor distT="4294967293" distB="4294967293" distL="114300" distR="114300" simplePos="0" relativeHeight="251717632" behindDoc="0" locked="0" layoutInCell="1" allowOverlap="1" wp14:anchorId="180C5FDB" wp14:editId="2DC60929">
                <wp:simplePos x="0" y="0"/>
                <wp:positionH relativeFrom="column">
                  <wp:posOffset>1056005</wp:posOffset>
                </wp:positionH>
                <wp:positionV relativeFrom="paragraph">
                  <wp:posOffset>930909</wp:posOffset>
                </wp:positionV>
                <wp:extent cx="622300" cy="0"/>
                <wp:effectExtent l="0" t="0" r="25400" b="1905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53D96" id="Прямая со стрелкой 211" o:spid="_x0000_s1026" type="#_x0000_t32" style="position:absolute;margin-left:83.15pt;margin-top:73.3pt;width:49pt;height:0;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"/>
            </w:pict>
          </mc:Fallback>
        </mc:AlternateContent>
      </w:r>
      <w:r>
        <w:rPr>
          <w:noProof/>
        </w:rPr>
        <mc:AlternateContent>
          <mc:Choice Requires="wps">
            <w:drawing>
              <wp:anchor distT="0" distB="0" distL="114300" distR="114300" simplePos="0" relativeHeight="251718656" behindDoc="0" locked="0" layoutInCell="1" allowOverlap="1" wp14:anchorId="215A3C81" wp14:editId="1DCFF173">
                <wp:simplePos x="0" y="0"/>
                <wp:positionH relativeFrom="column">
                  <wp:posOffset>1678305</wp:posOffset>
                </wp:positionH>
                <wp:positionV relativeFrom="paragraph">
                  <wp:posOffset>797560</wp:posOffset>
                </wp:positionV>
                <wp:extent cx="307340" cy="299720"/>
                <wp:effectExtent l="0" t="0" r="16510" b="24130"/>
                <wp:wrapNone/>
                <wp:docPr id="210" name="Блок-схема: узел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299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FF225" id="Блок-схема: узел 210" o:spid="_x0000_s1026" type="#_x0000_t120" style="position:absolute;margin-left:132.15pt;margin-top:62.8pt;width:24.2pt;height:2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"/>
            </w:pict>
          </mc:Fallback>
        </mc:AlternateContent>
      </w:r>
      <w:r>
        <w:rPr>
          <w:noProof/>
        </w:rPr>
        <mc:AlternateContent>
          <mc:Choice Requires="wps">
            <w:drawing>
              <wp:anchor distT="0" distB="0" distL="114300" distR="114300" simplePos="0" relativeHeight="251719680" behindDoc="0" locked="0" layoutInCell="1" allowOverlap="1" wp14:anchorId="4D6E9D09" wp14:editId="278B32B5">
                <wp:simplePos x="0" y="0"/>
                <wp:positionH relativeFrom="column">
                  <wp:posOffset>1985645</wp:posOffset>
                </wp:positionH>
                <wp:positionV relativeFrom="paragraph">
                  <wp:posOffset>658495</wp:posOffset>
                </wp:positionV>
                <wp:extent cx="546735" cy="313690"/>
                <wp:effectExtent l="38100" t="0" r="24765" b="48260"/>
                <wp:wrapNone/>
                <wp:docPr id="209" name="Прямая со стрелкой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6E43A" id="Прямая со стрелкой 209" o:spid="_x0000_s1026" type="#_x0000_t32" style="position:absolute;margin-left:156.35pt;margin-top:51.85pt;width:43.05pt;height:24.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">
                <v:stroke endarrow="block"/>
              </v:shape>
            </w:pict>
          </mc:Fallback>
        </mc:AlternateContent>
      </w:r>
      <w:r>
        <w:rPr>
          <w:noProof/>
        </w:rPr>
        <mc:AlternateContent>
          <mc:Choice Requires="wps">
            <w:drawing>
              <wp:anchor distT="4294967293" distB="4294967293" distL="114300" distR="114300" simplePos="0" relativeHeight="251720704" behindDoc="0" locked="0" layoutInCell="1" allowOverlap="1" wp14:anchorId="2225100A" wp14:editId="02E511A6">
                <wp:simplePos x="0" y="0"/>
                <wp:positionH relativeFrom="column">
                  <wp:posOffset>2532380</wp:posOffset>
                </wp:positionH>
                <wp:positionV relativeFrom="paragraph">
                  <wp:posOffset>646429</wp:posOffset>
                </wp:positionV>
                <wp:extent cx="2444750" cy="0"/>
                <wp:effectExtent l="0" t="0" r="31750" b="190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44E67" id="Прямая со стрелкой 208" o:spid="_x0000_s1026" type="#_x0000_t32" style="position:absolute;margin-left:199.4pt;margin-top:50.9pt;width:192.5pt;height:0;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" strokeweight="1pt"/>
            </w:pict>
          </mc:Fallback>
        </mc:AlternateContent>
      </w:r>
      <w:r>
        <w:rPr>
          <w:noProof/>
        </w:rPr>
        <mc:AlternateContent>
          <mc:Choice Requires="wps">
            <w:drawing>
              <wp:anchor distT="0" distB="0" distL="114300" distR="114300" simplePos="0" relativeHeight="251721728" behindDoc="0" locked="0" layoutInCell="1" allowOverlap="1" wp14:anchorId="28E2C1C2" wp14:editId="1E2FE8A7">
                <wp:simplePos x="0" y="0"/>
                <wp:positionH relativeFrom="column">
                  <wp:posOffset>152400</wp:posOffset>
                </wp:positionH>
                <wp:positionV relativeFrom="paragraph">
                  <wp:posOffset>649605</wp:posOffset>
                </wp:positionV>
                <wp:extent cx="153670" cy="186055"/>
                <wp:effectExtent l="0" t="0" r="36830" b="23495"/>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F569847" id="Прямая со стрелкой 207" o:spid="_x0000_s1026" type="#_x0000_t32" style="position:absolute;margin-left:12pt;margin-top:51.15pt;width:12.1pt;height:14.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" strokeweight="1.5pt"/>
            </w:pict>
          </mc:Fallback>
        </mc:AlternateContent>
      </w:r>
      <w:r>
        <w:rPr>
          <w:noProof/>
        </w:rPr>
        <mc:AlternateContent>
          <mc:Choice Requires="wps">
            <w:drawing>
              <wp:anchor distT="0" distB="0" distL="114300" distR="114300" simplePos="0" relativeHeight="251722752" behindDoc="0" locked="0" layoutInCell="1" allowOverlap="1" wp14:anchorId="2EFD097D" wp14:editId="3C61CA71">
                <wp:simplePos x="0" y="0"/>
                <wp:positionH relativeFrom="column">
                  <wp:posOffset>310515</wp:posOffset>
                </wp:positionH>
                <wp:positionV relativeFrom="paragraph">
                  <wp:posOffset>649605</wp:posOffset>
                </wp:positionV>
                <wp:extent cx="146050" cy="186055"/>
                <wp:effectExtent l="0" t="0" r="25400" b="2349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23454659" id="Прямая со стрелкой 206" o:spid="_x0000_s1026" type="#_x0000_t32" style="position:absolute;margin-left:24.45pt;margin-top:51.15pt;width:11.5pt;height:14.6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" strokeweight="1.5pt"/>
            </w:pict>
          </mc:Fallback>
        </mc:AlternateContent>
      </w:r>
      <w:r>
        <w:rPr>
          <w:noProof/>
        </w:rPr>
        <mc:AlternateContent>
          <mc:Choice Requires="wps">
            <w:drawing>
              <wp:anchor distT="0" distB="0" distL="114297" distR="114297" simplePos="0" relativeHeight="251723776" behindDoc="0" locked="0" layoutInCell="1" allowOverlap="1" wp14:anchorId="0EA01637" wp14:editId="2E80E232">
                <wp:simplePos x="0" y="0"/>
                <wp:positionH relativeFrom="column">
                  <wp:posOffset>310514</wp:posOffset>
                </wp:positionH>
                <wp:positionV relativeFrom="paragraph">
                  <wp:posOffset>841375</wp:posOffset>
                </wp:positionV>
                <wp:extent cx="0" cy="255905"/>
                <wp:effectExtent l="0" t="0" r="19050" b="2984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695C81BC" id="Прямая со стрелкой 205" o:spid="_x0000_s1026" type="#_x0000_t32" style="position:absolute;margin-left:24.45pt;margin-top:66.25pt;width:0;height:20.15pt;z-index:2517237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" strokeweight="1.5pt"/>
            </w:pict>
          </mc:Fallback>
        </mc:AlternateContent>
      </w:r>
      <w:r>
        <w:rPr>
          <w:noProof/>
        </w:rPr>
        <mc:AlternateContent>
          <mc:Choice Requires="wps">
            <w:drawing>
              <wp:anchor distT="0" distB="0" distL="114300" distR="114300" simplePos="0" relativeHeight="251724800" behindDoc="0" locked="0" layoutInCell="1" allowOverlap="1" wp14:anchorId="21726412" wp14:editId="3C75BA17">
                <wp:simplePos x="0" y="0"/>
                <wp:positionH relativeFrom="column">
                  <wp:posOffset>154305</wp:posOffset>
                </wp:positionH>
                <wp:positionV relativeFrom="paragraph">
                  <wp:posOffset>1020445</wp:posOffset>
                </wp:positionV>
                <wp:extent cx="153670" cy="186055"/>
                <wp:effectExtent l="0" t="0" r="36830" b="23495"/>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3AF651A3" id="Прямая со стрелкой 204" o:spid="_x0000_s1026" type="#_x0000_t32" style="position:absolute;margin-left:12.15pt;margin-top:80.35pt;width:12.1pt;height:14.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" strokeweight="1.5pt"/>
            </w:pict>
          </mc:Fallback>
        </mc:AlternateContent>
      </w:r>
      <w:r>
        <w:rPr>
          <w:noProof/>
        </w:rPr>
        <mc:AlternateContent>
          <mc:Choice Requires="wps">
            <w:drawing>
              <wp:anchor distT="0" distB="0" distL="114300" distR="114300" simplePos="0" relativeHeight="251725824" behindDoc="0" locked="0" layoutInCell="1" allowOverlap="1" wp14:anchorId="0B70DD00" wp14:editId="03DAF7E9">
                <wp:simplePos x="0" y="0"/>
                <wp:positionH relativeFrom="column">
                  <wp:posOffset>312420</wp:posOffset>
                </wp:positionH>
                <wp:positionV relativeFrom="paragraph">
                  <wp:posOffset>1020445</wp:posOffset>
                </wp:positionV>
                <wp:extent cx="146050" cy="186055"/>
                <wp:effectExtent l="0" t="0" r="25400" b="23495"/>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4E451EE0" id="Прямая со стрелкой 203" o:spid="_x0000_s1026" type="#_x0000_t32" style="position:absolute;margin-left:24.6pt;margin-top:80.35pt;width:11.5pt;height:14.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" strokeweight="1.5pt"/>
            </w:pict>
          </mc:Fallback>
        </mc:AlternateContent>
      </w:r>
      <w:r>
        <w:rPr>
          <w:noProof/>
        </w:rPr>
        <mc:AlternateContent>
          <mc:Choice Requires="wps">
            <w:drawing>
              <wp:anchor distT="0" distB="0" distL="114300" distR="114300" simplePos="0" relativeHeight="251726848" behindDoc="0" locked="0" layoutInCell="1" allowOverlap="1" wp14:anchorId="02654DE3" wp14:editId="03699F56">
                <wp:simplePos x="0" y="0"/>
                <wp:positionH relativeFrom="column">
                  <wp:posOffset>835025</wp:posOffset>
                </wp:positionH>
                <wp:positionV relativeFrom="paragraph">
                  <wp:posOffset>748030</wp:posOffset>
                </wp:positionV>
                <wp:extent cx="153670" cy="186055"/>
                <wp:effectExtent l="2857" t="0" r="20638" b="39687"/>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3670" cy="18605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 w14:anchorId="56D79858" id="Прямая со стрелкой 202" o:spid="_x0000_s1026" type="#_x0000_t32" style="position:absolute;margin-left:65.75pt;margin-top:58.9pt;width:12.1pt;height:14.6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" strokeweight="1.5pt"/>
            </w:pict>
          </mc:Fallback>
        </mc:AlternateContent>
      </w:r>
      <w:r>
        <w:rPr>
          <w:noProof/>
        </w:rPr>
        <mc:AlternateContent>
          <mc:Choice Requires="wps">
            <w:drawing>
              <wp:anchor distT="0" distB="0" distL="114300" distR="114300" simplePos="0" relativeHeight="251727872" behindDoc="0" locked="0" layoutInCell="1" allowOverlap="1" wp14:anchorId="06125D9F" wp14:editId="099E49CA">
                <wp:simplePos x="0" y="0"/>
                <wp:positionH relativeFrom="column">
                  <wp:posOffset>312420</wp:posOffset>
                </wp:positionH>
                <wp:positionV relativeFrom="paragraph">
                  <wp:posOffset>89535</wp:posOffset>
                </wp:positionV>
                <wp:extent cx="1067435" cy="805815"/>
                <wp:effectExtent l="38100" t="0" r="18415" b="51435"/>
                <wp:wrapNone/>
                <wp:docPr id="201" name="Прямая со стрелкой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7435" cy="805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17B4F" id="Прямая со стрелкой 201" o:spid="_x0000_s1026" type="#_x0000_t32" style="position:absolute;margin-left:24.6pt;margin-top:7.05pt;width:84.05pt;height:63.4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">
                <v:stroke endarrow="block"/>
              </v:shape>
            </w:pict>
          </mc:Fallback>
        </mc:AlternateContent>
      </w:r>
      <w:r>
        <w:rPr>
          <w:noProof/>
        </w:rPr>
        <mc:AlternateContent>
          <mc:Choice Requires="wps">
            <w:drawing>
              <wp:anchor distT="4294967293" distB="4294967293" distL="114300" distR="114300" simplePos="0" relativeHeight="251728896" behindDoc="0" locked="0" layoutInCell="1" allowOverlap="1" wp14:anchorId="188174F9" wp14:editId="397135F0">
                <wp:simplePos x="0" y="0"/>
                <wp:positionH relativeFrom="column">
                  <wp:posOffset>1379855</wp:posOffset>
                </wp:positionH>
                <wp:positionV relativeFrom="paragraph">
                  <wp:posOffset>89534</wp:posOffset>
                </wp:positionV>
                <wp:extent cx="1098550" cy="0"/>
                <wp:effectExtent l="0" t="0" r="25400" b="19050"/>
                <wp:wrapNone/>
                <wp:docPr id="200" name="Прямая со стрелкой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11654" id="Прямая со стрелкой 200" o:spid="_x0000_s1026" type="#_x0000_t32" style="position:absolute;margin-left:108.65pt;margin-top:7.05pt;width:86.5pt;height:0;z-index:251728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sTAIAAFkEAAAOAAAAZHJzL2Uyb0RvYy54bWysVEtu2zAQ3RfoHQjtbUmu7d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" strokeweight="1pt"/>
            </w:pict>
          </mc:Fallback>
        </mc:AlternateContent>
      </w:r>
      <w:r>
        <w:rPr>
          <w:noProof/>
        </w:rPr>
        <mc:AlternateContent>
          <mc:Choice Requires="wps">
            <w:drawing>
              <wp:anchor distT="0" distB="0" distL="114300" distR="114300" simplePos="0" relativeHeight="251729920" behindDoc="0" locked="0" layoutInCell="1" allowOverlap="1" wp14:anchorId="472EF956" wp14:editId="702042CA">
                <wp:simplePos x="0" y="0"/>
                <wp:positionH relativeFrom="column">
                  <wp:posOffset>-76835</wp:posOffset>
                </wp:positionH>
                <wp:positionV relativeFrom="paragraph">
                  <wp:posOffset>213995</wp:posOffset>
                </wp:positionV>
                <wp:extent cx="231140" cy="1610995"/>
                <wp:effectExtent l="0" t="0" r="16510" b="27305"/>
                <wp:wrapNone/>
                <wp:docPr id="197" name="Надпись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1099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35F6E" w:rsidRDefault="00D35F6E" w:rsidP="000305BD">
                            <w:r>
                              <w:rPr>
                                <w:b/>
                                <w:bCs/>
                              </w:rPr>
                              <w:t>стояк канализации</w:t>
                            </w:r>
                          </w:p>
                        </w:txbxContent>
                      </wps:txbx>
                      <wps:bodyPr rot="0" vert="vert270"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EF956" id="Надпись 197" o:spid="_x0000_s1080" type="#_x0000_t202" style="position:absolute;margin-left:-6.05pt;margin-top:16.85pt;width:18.2pt;height:126.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" strokecolor="white">
                <v:textbox style="layout-flow:vertical;mso-layout-flow-alt:bottom-to-top" inset=".5mm,.3mm,.5mm,.3mm">
                  <w:txbxContent>
                    <w:p w:rsidR="00D35F6E" w:rsidRDefault="00D35F6E" w:rsidP="000305BD">
                      <w:r>
                        <w:rPr>
                          <w:b/>
                          <w:bCs/>
                        </w:rPr>
                        <w:t>стояк канализации</w:t>
                      </w:r>
                    </w:p>
                  </w:txbxContent>
                </v:textbox>
              </v:shape>
            </w:pict>
          </mc:Fallback>
        </mc:AlternateContent>
      </w:r>
      <w:r>
        <w:rPr>
          <w:noProof/>
        </w:rPr>
        <mc:AlternateContent>
          <mc:Choice Requires="wps">
            <w:drawing>
              <wp:anchor distT="0" distB="0" distL="114300" distR="114300" simplePos="0" relativeHeight="251730944" behindDoc="0" locked="0" layoutInCell="1" allowOverlap="1" wp14:anchorId="20AF2477" wp14:editId="7A169E0D">
                <wp:simplePos x="0" y="0"/>
                <wp:positionH relativeFrom="column">
                  <wp:posOffset>1379855</wp:posOffset>
                </wp:positionH>
                <wp:positionV relativeFrom="paragraph">
                  <wp:posOffset>111125</wp:posOffset>
                </wp:positionV>
                <wp:extent cx="1984375" cy="784225"/>
                <wp:effectExtent l="38100" t="0" r="15875" b="73025"/>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4375" cy="784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A9C83" id="Прямая со стрелкой 196" o:spid="_x0000_s1026" type="#_x0000_t32" style="position:absolute;margin-left:108.65pt;margin-top:8.75pt;width:156.25pt;height:61.7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">
                <v:stroke endarrow="block"/>
              </v:shape>
            </w:pict>
          </mc:Fallback>
        </mc:AlternateContent>
      </w:r>
      <w:r>
        <w:rPr>
          <w:noProof/>
        </w:rPr>
        <mc:AlternateContent>
          <mc:Choice Requires="wps">
            <w:drawing>
              <wp:anchor distT="4294967293" distB="4294967293" distL="114300" distR="114300" simplePos="0" relativeHeight="251731968" behindDoc="0" locked="0" layoutInCell="1" allowOverlap="1" wp14:anchorId="50BA5B19" wp14:editId="1845AA06">
                <wp:simplePos x="0" y="0"/>
                <wp:positionH relativeFrom="column">
                  <wp:posOffset>3364230</wp:posOffset>
                </wp:positionH>
                <wp:positionV relativeFrom="paragraph">
                  <wp:posOffset>111124</wp:posOffset>
                </wp:positionV>
                <wp:extent cx="1361440" cy="0"/>
                <wp:effectExtent l="0" t="0" r="29210" b="1905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11EE3" id="Прямая со стрелкой 195" o:spid="_x0000_s1026" type="#_x0000_t32" style="position:absolute;margin-left:264.9pt;margin-top:8.75pt;width:107.2pt;height:0;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" strokeweight="1pt"/>
            </w:pict>
          </mc:Fallback>
        </mc:AlternateContent>
      </w:r>
    </w:p>
    <w:p w:rsidR="000305BD" w:rsidRPr="00786959" w:rsidRDefault="000305BD" w:rsidP="000305BD">
      <w:r>
        <w:rPr>
          <w:noProof/>
        </w:rPr>
        <mc:AlternateContent>
          <mc:Choice Requires="wps">
            <w:drawing>
              <wp:anchor distT="0" distB="0" distL="114300" distR="114300" simplePos="0" relativeHeight="251734016" behindDoc="0" locked="0" layoutInCell="1" allowOverlap="1" wp14:anchorId="439856C9" wp14:editId="4646361C">
                <wp:simplePos x="0" y="0"/>
                <wp:positionH relativeFrom="column">
                  <wp:posOffset>963930</wp:posOffset>
                </wp:positionH>
                <wp:positionV relativeFrom="paragraph">
                  <wp:posOffset>149225</wp:posOffset>
                </wp:positionV>
                <wp:extent cx="715645" cy="600710"/>
                <wp:effectExtent l="0" t="0" r="27305" b="2794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5645" cy="600710"/>
                        </a:xfrm>
                        <a:prstGeom prst="straightConnector1">
                          <a:avLst/>
                        </a:prstGeom>
                        <a:noFill/>
                        <a:ln w="19050" cap="flat" cmpd="sng" algn="ctr">
                          <a:solidFill>
                            <a:srgbClr val="FF0000"/>
                          </a:solidFill>
                          <a:prstDash val="dash"/>
                        </a:ln>
                        <a:effectLst/>
                        <a:extLst/>
                      </wps:spPr>
                      <wps:bodyPr/>
                    </wps:wsp>
                  </a:graphicData>
                </a:graphic>
                <wp14:sizeRelH relativeFrom="page">
                  <wp14:pctWidth>0</wp14:pctWidth>
                </wp14:sizeRelH>
                <wp14:sizeRelV relativeFrom="page">
                  <wp14:pctHeight>0</wp14:pctHeight>
                </wp14:sizeRelV>
              </wp:anchor>
            </w:drawing>
          </mc:Choice>
          <mc:Fallback>
            <w:pict>
              <v:shape w14:anchorId="764C4808" id="Прямая со стрелкой 198" o:spid="_x0000_s1026" type="#_x0000_t32" style="position:absolute;margin-left:75.9pt;margin-top:11.75pt;width:56.35pt;height:47.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" strokecolor="red" strokeweight="1.5pt">
                <v:stroke dashstyle="dash"/>
              </v:shape>
            </w:pict>
          </mc:Fallback>
        </mc:AlternateContent>
      </w:r>
    </w:p>
    <w:p w:rsidR="000305BD" w:rsidRPr="00786959" w:rsidRDefault="000305BD" w:rsidP="000305BD"/>
    <w:p w:rsidR="000305BD" w:rsidRPr="00786959" w:rsidRDefault="000305BD" w:rsidP="000305BD"/>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732992" behindDoc="0" locked="0" layoutInCell="1" allowOverlap="1" wp14:anchorId="0E96A8E4" wp14:editId="44D9E8B4">
                <wp:simplePos x="0" y="0"/>
                <wp:positionH relativeFrom="column">
                  <wp:posOffset>967740</wp:posOffset>
                </wp:positionH>
                <wp:positionV relativeFrom="paragraph">
                  <wp:posOffset>50165</wp:posOffset>
                </wp:positionV>
                <wp:extent cx="1141095" cy="1005205"/>
                <wp:effectExtent l="0" t="0" r="20955" b="2349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1095" cy="1005205"/>
                        </a:xfrm>
                        <a:prstGeom prst="straightConnector1">
                          <a:avLst/>
                        </a:prstGeom>
                        <a:noFill/>
                        <a:ln w="19050" cap="flat" cmpd="sng" algn="ctr">
                          <a:solidFill>
                            <a:srgbClr val="FF0000"/>
                          </a:solidFill>
                          <a:prstDash val="dash"/>
                        </a:ln>
                        <a:effectLst/>
                        <a:extLst/>
                      </wps:spPr>
                      <wps:bodyPr/>
                    </wps:wsp>
                  </a:graphicData>
                </a:graphic>
                <wp14:sizeRelH relativeFrom="page">
                  <wp14:pctWidth>0</wp14:pctWidth>
                </wp14:sizeRelH>
                <wp14:sizeRelV relativeFrom="page">
                  <wp14:pctHeight>0</wp14:pctHeight>
                </wp14:sizeRelV>
              </wp:anchor>
            </w:drawing>
          </mc:Choice>
          <mc:Fallback>
            <w:pict>
              <v:shape w14:anchorId="356EB8D7" id="Прямая со стрелкой 14" o:spid="_x0000_s1026" type="#_x0000_t32" style="position:absolute;margin-left:76.2pt;margin-top:3.95pt;width:89.85pt;height:79.15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" strokecolor="red" strokeweight="1.5pt">
                <v:stroke dashstyle="dash"/>
              </v:shape>
            </w:pict>
          </mc:Fallback>
        </mc:AlternateContent>
      </w:r>
    </w:p>
    <w:p w:rsidR="000305BD" w:rsidRPr="00786959" w:rsidRDefault="000305BD" w:rsidP="000305BD"/>
    <w:p w:rsidR="000305BD" w:rsidRPr="00786959" w:rsidRDefault="000305BD" w:rsidP="000305BD"/>
    <w:p w:rsidR="000305BD" w:rsidRPr="00786959" w:rsidRDefault="000305BD" w:rsidP="000305BD"/>
    <w:p w:rsidR="000305BD" w:rsidRPr="00786959" w:rsidRDefault="00D35F6E" w:rsidP="000305BD">
      <w:r>
        <w:rPr>
          <w:noProof/>
        </w:rPr>
        <mc:AlternateContent>
          <mc:Choice Requires="wps">
            <w:drawing>
              <wp:anchor distT="0" distB="0" distL="114300" distR="114300" simplePos="0" relativeHeight="251710464" behindDoc="0" locked="0" layoutInCell="1" allowOverlap="1" wp14:anchorId="76C10BDE" wp14:editId="66F1329D">
                <wp:simplePos x="0" y="0"/>
                <wp:positionH relativeFrom="column">
                  <wp:posOffset>2105025</wp:posOffset>
                </wp:positionH>
                <wp:positionV relativeFrom="paragraph">
                  <wp:posOffset>50800</wp:posOffset>
                </wp:positionV>
                <wp:extent cx="1475105" cy="271145"/>
                <wp:effectExtent l="0" t="0" r="10795" b="14605"/>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271145"/>
                        </a:xfrm>
                        <a:prstGeom prst="rect">
                          <a:avLst/>
                        </a:prstGeom>
                        <a:solidFill>
                          <a:srgbClr val="FFFFFF"/>
                        </a:solidFill>
                        <a:ln w="9525">
                          <a:solidFill>
                            <a:srgbClr val="FFFFFF"/>
                          </a:solidFill>
                          <a:miter lim="800000"/>
                          <a:headEnd/>
                          <a:tailEnd/>
                        </a:ln>
                      </wps:spPr>
                      <wps:txbx>
                        <w:txbxContent>
                          <w:p w:rsidR="00D35F6E" w:rsidRDefault="00D35F6E" w:rsidP="000305BD">
                            <w:r>
                              <w:rPr>
                                <w:noProof/>
                                <w:sz w:val="20"/>
                              </w:rPr>
                              <w:t>Собственник помещений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10BDE" id="Надпись 218" o:spid="_x0000_s1081" type="#_x0000_t202" style="position:absolute;margin-left:165.75pt;margin-top:4pt;width:116.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" strokecolor="white">
                <v:textbox>
                  <w:txbxContent>
                    <w:p w:rsidR="00D35F6E" w:rsidRDefault="00D35F6E" w:rsidP="000305BD">
                      <w:r>
                        <w:rPr>
                          <w:noProof/>
                          <w:sz w:val="20"/>
                        </w:rPr>
                        <w:t>Собственник помещений</w:t>
                      </w:r>
                    </w:p>
                  </w:txbxContent>
                </v:textbox>
              </v:shape>
            </w:pict>
          </mc:Fallback>
        </mc:AlternateContent>
      </w:r>
      <w:r w:rsidR="000305BD">
        <w:rPr>
          <w:noProof/>
        </w:rPr>
        <mc:AlternateContent>
          <mc:Choice Requires="wps">
            <w:drawing>
              <wp:anchor distT="0" distB="0" distL="114300" distR="114300" simplePos="0" relativeHeight="251715584" behindDoc="0" locked="0" layoutInCell="1" allowOverlap="1" wp14:anchorId="4E2FB1B0" wp14:editId="16C0820F">
                <wp:simplePos x="0" y="0"/>
                <wp:positionH relativeFrom="column">
                  <wp:posOffset>1008380</wp:posOffset>
                </wp:positionH>
                <wp:positionV relativeFrom="paragraph">
                  <wp:posOffset>19050</wp:posOffset>
                </wp:positionV>
                <wp:extent cx="594995" cy="290830"/>
                <wp:effectExtent l="0" t="0" r="14605" b="13970"/>
                <wp:wrapNone/>
                <wp:docPr id="213" name="Надпись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90830"/>
                        </a:xfrm>
                        <a:prstGeom prst="rect">
                          <a:avLst/>
                        </a:prstGeom>
                        <a:solidFill>
                          <a:srgbClr val="FFFFFF"/>
                        </a:solidFill>
                        <a:ln w="9525">
                          <a:solidFill>
                            <a:srgbClr val="FFFFFF"/>
                          </a:solidFill>
                          <a:miter lim="800000"/>
                          <a:headEnd/>
                          <a:tailEnd/>
                        </a:ln>
                      </wps:spPr>
                      <wps:txbx>
                        <w:txbxContent>
                          <w:p w:rsidR="00D35F6E" w:rsidRDefault="00D35F6E" w:rsidP="000305BD">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FB1B0" id="Надпись 213" o:spid="_x0000_s1082" type="#_x0000_t202" style="position:absolute;margin-left:79.4pt;margin-top:1.5pt;width:46.85pt;height:22.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" strokecolor="white">
                <v:textbox>
                  <w:txbxContent>
                    <w:p w:rsidR="00D35F6E" w:rsidRDefault="00D35F6E" w:rsidP="000305BD">
                      <w:r>
                        <w:rPr>
                          <w:noProof/>
                          <w:sz w:val="20"/>
                        </w:rPr>
                        <w:t xml:space="preserve">УО </w:t>
                      </w:r>
                    </w:p>
                  </w:txbxContent>
                </v:textbox>
              </v:shape>
            </w:pict>
          </mc:Fallback>
        </mc:AlternateContent>
      </w:r>
    </w:p>
    <w:p w:rsidR="000305BD" w:rsidRPr="00786959" w:rsidRDefault="000305BD" w:rsidP="000305BD">
      <w:r>
        <w:rPr>
          <w:noProof/>
        </w:rPr>
        <mc:AlternateContent>
          <mc:Choice Requires="wps">
            <w:drawing>
              <wp:anchor distT="0" distB="0" distL="114300" distR="114300" simplePos="0" relativeHeight="251713536" behindDoc="0" locked="0" layoutInCell="1" allowOverlap="1" wp14:anchorId="724A3A1C" wp14:editId="24A43B03">
                <wp:simplePos x="0" y="0"/>
                <wp:positionH relativeFrom="column">
                  <wp:posOffset>234950</wp:posOffset>
                </wp:positionH>
                <wp:positionV relativeFrom="paragraph">
                  <wp:posOffset>148590</wp:posOffset>
                </wp:positionV>
                <wp:extent cx="146050" cy="49530"/>
                <wp:effectExtent l="0" t="0" r="25400" b="26670"/>
                <wp:wrapNone/>
                <wp:docPr id="215" name="Скругленная соединительная линия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4953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55B58" id="Скругленная соединительная линия 215" o:spid="_x0000_s1026" type="#_x0000_t38" style="position:absolute;margin-left:18.5pt;margin-top:11.7pt;width:11.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" adj="10800"/>
            </w:pict>
          </mc:Fallback>
        </mc:AlternateContent>
      </w:r>
    </w:p>
    <w:p w:rsidR="000305BD" w:rsidRPr="00786959" w:rsidRDefault="000305BD" w:rsidP="000305BD"/>
    <w:p w:rsidR="000305BD" w:rsidRDefault="000305BD" w:rsidP="000305BD">
      <w:pPr>
        <w:jc w:val="center"/>
        <w:rPr>
          <w:b/>
          <w:i/>
          <w:sz w:val="20"/>
          <w:szCs w:val="20"/>
        </w:rPr>
      </w:pPr>
    </w:p>
    <w:p w:rsidR="000305BD" w:rsidRPr="00EF1265" w:rsidRDefault="000305BD" w:rsidP="000305BD">
      <w:pPr>
        <w:jc w:val="center"/>
        <w:rPr>
          <w:b/>
          <w:i/>
          <w:szCs w:val="20"/>
        </w:rPr>
      </w:pPr>
      <w:r w:rsidRPr="00EF1265">
        <w:rPr>
          <w:b/>
          <w:i/>
          <w:szCs w:val="20"/>
        </w:rPr>
        <w:t>Граница раздела обслуживания по канализации</w:t>
      </w:r>
    </w:p>
    <w:p w:rsidR="000305BD" w:rsidRPr="00EF1265" w:rsidRDefault="000305BD" w:rsidP="000305BD">
      <w:pPr>
        <w:jc w:val="center"/>
        <w:rPr>
          <w:b/>
          <w:i/>
          <w:szCs w:val="20"/>
        </w:rPr>
      </w:pPr>
      <w:r w:rsidRPr="00EF1265">
        <w:rPr>
          <w:b/>
          <w:i/>
          <w:szCs w:val="20"/>
        </w:rPr>
        <w:t>между Управляющей организацией и Собственником помещений</w:t>
      </w:r>
    </w:p>
    <w:p w:rsidR="00D35F6E" w:rsidRDefault="00D35F6E" w:rsidP="000305BD">
      <w:pPr>
        <w:ind w:firstLine="709"/>
        <w:jc w:val="both"/>
      </w:pPr>
    </w:p>
    <w:p w:rsidR="000305BD" w:rsidRPr="00EF1265" w:rsidRDefault="000305BD" w:rsidP="000305BD">
      <w:pPr>
        <w:ind w:firstLine="709"/>
        <w:jc w:val="both"/>
      </w:pPr>
      <w:r w:rsidRPr="00EF1265">
        <w:t>Управляющая организация не несет ответственности за техническое состояние канализационной разводки с сантехническим оборудованием внутри Помещения.</w:t>
      </w:r>
    </w:p>
    <w:p w:rsidR="000305BD" w:rsidRPr="00EF1265" w:rsidRDefault="000305BD" w:rsidP="000305BD">
      <w:pPr>
        <w:ind w:firstLine="708"/>
        <w:jc w:val="both"/>
      </w:pPr>
      <w:r w:rsidRPr="00EF1265">
        <w:rPr>
          <w:b/>
        </w:rPr>
        <w:t xml:space="preserve">4. Границей ответственности по переговорному устройству домофона </w:t>
      </w:r>
      <w:r w:rsidRPr="00EF1265">
        <w:t xml:space="preserve">является </w:t>
      </w:r>
      <w:proofErr w:type="spellStart"/>
      <w:r w:rsidRPr="00EF1265">
        <w:t>клеммное</w:t>
      </w:r>
      <w:proofErr w:type="spellEnd"/>
      <w:r w:rsidRPr="00EF1265">
        <w:t xml:space="preserve"> соединение в УЭРМ (этажном щитке).</w:t>
      </w:r>
    </w:p>
    <w:p w:rsidR="000305BD" w:rsidRPr="00EF1265" w:rsidRDefault="000305BD" w:rsidP="000305BD">
      <w:pPr>
        <w:ind w:firstLine="708"/>
        <w:jc w:val="both"/>
      </w:pPr>
      <w:r w:rsidRPr="00EF1265">
        <w:rPr>
          <w:i/>
        </w:rPr>
        <w:t>Граница разграничения выделена на схеме № 4 жирной пунктирной линией.</w:t>
      </w:r>
    </w:p>
    <w:p w:rsidR="000305BD" w:rsidRPr="00EF1265" w:rsidRDefault="000305BD" w:rsidP="000305BD">
      <w:pPr>
        <w:ind w:firstLine="708"/>
        <w:jc w:val="both"/>
      </w:pPr>
      <w:r w:rsidRPr="00EF1265">
        <w:t>Переговорное устройство домофона</w:t>
      </w:r>
      <w:r w:rsidRPr="00EF1265">
        <w:rPr>
          <w:szCs w:val="22"/>
          <w:lang w:eastAsia="en-US"/>
        </w:rPr>
        <w:t xml:space="preserve"> </w:t>
      </w:r>
      <w:r w:rsidRPr="00EF1265">
        <w:t xml:space="preserve">в самом помещении, а также кабельная </w:t>
      </w:r>
      <w:r w:rsidRPr="00EF1265">
        <w:rPr>
          <w:szCs w:val="22"/>
          <w:lang w:eastAsia="en-US"/>
        </w:rPr>
        <w:t>линия</w:t>
      </w:r>
      <w:r w:rsidRPr="00EF1265">
        <w:t xml:space="preserve"> от </w:t>
      </w:r>
      <w:proofErr w:type="spellStart"/>
      <w:r w:rsidRPr="00EF1265">
        <w:t>клеммного</w:t>
      </w:r>
      <w:proofErr w:type="spellEnd"/>
      <w:r w:rsidRPr="00EF1265">
        <w:t xml:space="preserve"> соединения в </w:t>
      </w:r>
      <w:r w:rsidRPr="00EF1265">
        <w:rPr>
          <w:szCs w:val="22"/>
          <w:lang w:eastAsia="en-US"/>
        </w:rPr>
        <w:t>УЭРМ</w:t>
      </w:r>
      <w:r w:rsidRPr="00EF1265">
        <w:t>, обслуживается</w:t>
      </w:r>
      <w:r w:rsidRPr="00EF1265">
        <w:rPr>
          <w:color w:val="FF0000"/>
        </w:rPr>
        <w:t xml:space="preserve"> </w:t>
      </w:r>
      <w:r w:rsidRPr="00EF1265">
        <w:t>Собственником</w:t>
      </w:r>
      <w:r w:rsidRPr="00EF1265">
        <w:rPr>
          <w:szCs w:val="22"/>
          <w:lang w:eastAsia="en-US"/>
        </w:rPr>
        <w:t xml:space="preserve"> помещения</w:t>
      </w:r>
    </w:p>
    <w:p w:rsidR="000305BD" w:rsidRPr="00EF1265" w:rsidRDefault="000305BD" w:rsidP="000305BD">
      <w:pPr>
        <w:ind w:firstLine="708"/>
        <w:jc w:val="both"/>
      </w:pPr>
      <w:r w:rsidRPr="00EF1265">
        <w:t xml:space="preserve">Кабельная линии в слаботочных стояках, этажные </w:t>
      </w:r>
      <w:proofErr w:type="spellStart"/>
      <w:r w:rsidRPr="00EF1265">
        <w:t>клеммные</w:t>
      </w:r>
      <w:proofErr w:type="spellEnd"/>
      <w:r w:rsidRPr="00EF1265">
        <w:t xml:space="preserve"> коробки, установленные в </w:t>
      </w:r>
      <w:r w:rsidRPr="00EF1265">
        <w:rPr>
          <w:szCs w:val="22"/>
          <w:lang w:eastAsia="en-US"/>
        </w:rPr>
        <w:t>УЭРМ</w:t>
      </w:r>
      <w:r w:rsidRPr="00EF1265">
        <w:t xml:space="preserve"> обслуживает Управляющая организация. </w:t>
      </w:r>
    </w:p>
    <w:p w:rsidR="000305BD" w:rsidRPr="00786959" w:rsidRDefault="000305BD" w:rsidP="000305BD">
      <w:pPr>
        <w:ind w:firstLine="708"/>
        <w:jc w:val="both"/>
        <w:rPr>
          <w:sz w:val="20"/>
        </w:rPr>
      </w:pPr>
    </w:p>
    <w:p w:rsidR="000305BD" w:rsidRPr="00786959" w:rsidRDefault="000305BD" w:rsidP="000305BD">
      <w:pPr>
        <w:ind w:firstLine="708"/>
        <w:jc w:val="both"/>
      </w:pPr>
      <w:r>
        <w:rPr>
          <w:noProof/>
        </w:rPr>
        <mc:AlternateContent>
          <mc:Choice Requires="wps">
            <w:drawing>
              <wp:anchor distT="0" distB="0" distL="114300" distR="114300" simplePos="0" relativeHeight="251737088" behindDoc="0" locked="0" layoutInCell="1" allowOverlap="1" wp14:anchorId="4B7898DD" wp14:editId="6C8D27A8">
                <wp:simplePos x="0" y="0"/>
                <wp:positionH relativeFrom="column">
                  <wp:posOffset>2537460</wp:posOffset>
                </wp:positionH>
                <wp:positionV relativeFrom="paragraph">
                  <wp:posOffset>118110</wp:posOffset>
                </wp:positionV>
                <wp:extent cx="0" cy="2019300"/>
                <wp:effectExtent l="0" t="0" r="19050" b="19050"/>
                <wp:wrapNone/>
                <wp:docPr id="174" name="Прямая со стрелкой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0"/>
                        </a:xfrm>
                        <a:prstGeom prst="straightConnector1">
                          <a:avLst/>
                        </a:prstGeom>
                        <a:noFill/>
                        <a:ln w="19050" cap="flat" cmpd="sng" algn="ctr">
                          <a:solidFill>
                            <a:srgbClr val="FF0000"/>
                          </a:solidFill>
                          <a:prstDash val="dash"/>
                        </a:ln>
                        <a:effectLst/>
                        <a:extLst/>
                      </wps:spPr>
                      <wps:bodyPr/>
                    </wps:wsp>
                  </a:graphicData>
                </a:graphic>
                <wp14:sizeRelH relativeFrom="page">
                  <wp14:pctWidth>0</wp14:pctWidth>
                </wp14:sizeRelH>
                <wp14:sizeRelV relativeFrom="page">
                  <wp14:pctHeight>0</wp14:pctHeight>
                </wp14:sizeRelV>
              </wp:anchor>
            </w:drawing>
          </mc:Choice>
          <mc:Fallback>
            <w:pict>
              <v:shape w14:anchorId="3AD092BC" id="Прямая со стрелкой 174" o:spid="_x0000_s1026" type="#_x0000_t32" style="position:absolute;margin-left:199.8pt;margin-top:9.3pt;width:0;height:159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" strokecolor="red" strokeweight="1.5pt">
                <v:stroke dashstyle="dash"/>
              </v:shape>
            </w:pict>
          </mc:Fallback>
        </mc:AlternateContent>
      </w:r>
      <w:proofErr w:type="spellStart"/>
      <w:r w:rsidRPr="00786959">
        <w:t>Клеммник</w:t>
      </w:r>
      <w:proofErr w:type="spellEnd"/>
      <w:r w:rsidRPr="00786959">
        <w:t xml:space="preserve"> в УЭРМ</w:t>
      </w:r>
    </w:p>
    <w:p w:rsidR="000305BD" w:rsidRPr="00786959" w:rsidRDefault="000305BD" w:rsidP="000305BD">
      <w:pPr>
        <w:jc w:val="right"/>
      </w:pPr>
      <w:r>
        <w:rPr>
          <w:noProof/>
        </w:rPr>
        <mc:AlternateContent>
          <mc:Choice Requires="wps">
            <w:drawing>
              <wp:anchor distT="0" distB="0" distL="114300" distR="114300" simplePos="0" relativeHeight="251735040" behindDoc="0" locked="0" layoutInCell="1" allowOverlap="1" wp14:anchorId="7E373BE8" wp14:editId="2802386E">
                <wp:simplePos x="0" y="0"/>
                <wp:positionH relativeFrom="column">
                  <wp:posOffset>3971290</wp:posOffset>
                </wp:positionH>
                <wp:positionV relativeFrom="paragraph">
                  <wp:posOffset>107315</wp:posOffset>
                </wp:positionV>
                <wp:extent cx="692150" cy="1424305"/>
                <wp:effectExtent l="0" t="0" r="12700" b="23495"/>
                <wp:wrapNone/>
                <wp:docPr id="173" name="Прямоугольник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A487AA" id="Прямоугольник 173" o:spid="_x0000_s1026" style="position:absolute;margin-left:312.7pt;margin-top:8.45pt;width:54.5pt;height:112.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"/>
            </w:pict>
          </mc:Fallback>
        </mc:AlternateContent>
      </w:r>
      <w:r>
        <w:rPr>
          <w:noProof/>
        </w:rPr>
        <mc:AlternateContent>
          <mc:Choice Requires="wps">
            <w:drawing>
              <wp:anchor distT="0" distB="0" distL="114300" distR="114300" simplePos="0" relativeHeight="251736064" behindDoc="0" locked="0" layoutInCell="1" allowOverlap="1" wp14:anchorId="783BA541" wp14:editId="233FB1E4">
                <wp:simplePos x="0" y="0"/>
                <wp:positionH relativeFrom="column">
                  <wp:posOffset>1684655</wp:posOffset>
                </wp:positionH>
                <wp:positionV relativeFrom="paragraph">
                  <wp:posOffset>55880</wp:posOffset>
                </wp:positionV>
                <wp:extent cx="692150" cy="1424305"/>
                <wp:effectExtent l="0" t="0" r="12700" b="23495"/>
                <wp:wrapNone/>
                <wp:docPr id="172" name="Прямоугольник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4243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482B19" id="Прямоугольник 172" o:spid="_x0000_s1026" style="position:absolute;margin-left:132.65pt;margin-top:4.4pt;width:54.5pt;height:11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"/>
            </w:pict>
          </mc:Fallback>
        </mc:AlternateContent>
      </w:r>
      <w:r w:rsidRPr="00786959">
        <w:t>Схема № 4</w:t>
      </w:r>
    </w:p>
    <w:p w:rsidR="000305BD" w:rsidRPr="00786959" w:rsidRDefault="000305BD" w:rsidP="000305BD">
      <w:r>
        <w:rPr>
          <w:noProof/>
        </w:rPr>
        <mc:AlternateContent>
          <mc:Choice Requires="wps">
            <w:drawing>
              <wp:anchor distT="4294967293" distB="4294967293" distL="114300" distR="114300" simplePos="0" relativeHeight="251739136" behindDoc="0" locked="0" layoutInCell="1" allowOverlap="1" wp14:anchorId="5D98344B" wp14:editId="331B117D">
                <wp:simplePos x="0" y="0"/>
                <wp:positionH relativeFrom="column">
                  <wp:posOffset>838200</wp:posOffset>
                </wp:positionH>
                <wp:positionV relativeFrom="paragraph">
                  <wp:posOffset>349249</wp:posOffset>
                </wp:positionV>
                <wp:extent cx="1059815" cy="0"/>
                <wp:effectExtent l="0" t="0" r="26035" b="19050"/>
                <wp:wrapNone/>
                <wp:docPr id="170" name="Прямая со стрелкой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1031DF" id="Прямая со стрелкой 170" o:spid="_x0000_s1026" type="#_x0000_t32" style="position:absolute;margin-left:66pt;margin-top:27.5pt;width:83.45pt;height:0;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"/>
            </w:pict>
          </mc:Fallback>
        </mc:AlternateContent>
      </w:r>
      <w:r>
        <w:rPr>
          <w:noProof/>
        </w:rPr>
        <mc:AlternateContent>
          <mc:Choice Requires="wps">
            <w:drawing>
              <wp:anchor distT="4294967293" distB="4294967293" distL="114300" distR="114300" simplePos="0" relativeHeight="251742208" behindDoc="0" locked="0" layoutInCell="1" allowOverlap="1" wp14:anchorId="307AC5FF" wp14:editId="710A9C74">
                <wp:simplePos x="0" y="0"/>
                <wp:positionH relativeFrom="column">
                  <wp:posOffset>2180590</wp:posOffset>
                </wp:positionH>
                <wp:positionV relativeFrom="paragraph">
                  <wp:posOffset>349249</wp:posOffset>
                </wp:positionV>
                <wp:extent cx="1107440" cy="0"/>
                <wp:effectExtent l="0" t="0" r="35560" b="19050"/>
                <wp:wrapNone/>
                <wp:docPr id="167" name="Прямая со стрелкой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502D1" id="Прямая со стрелкой 167" o:spid="_x0000_s1026" type="#_x0000_t32" style="position:absolute;margin-left:171.7pt;margin-top:27.5pt;width:87.2pt;height:0;z-index:251742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"/>
            </w:pict>
          </mc:Fallback>
        </mc:AlternateContent>
      </w:r>
      <w:r>
        <w:rPr>
          <w:noProof/>
        </w:rPr>
        <mc:AlternateContent>
          <mc:Choice Requires="wps">
            <w:drawing>
              <wp:anchor distT="0" distB="0" distL="114300" distR="114300" simplePos="0" relativeHeight="251744256" behindDoc="0" locked="0" layoutInCell="1" allowOverlap="1" wp14:anchorId="3F20FFA8" wp14:editId="6FFCB110">
                <wp:simplePos x="0" y="0"/>
                <wp:positionH relativeFrom="column">
                  <wp:posOffset>1898015</wp:posOffset>
                </wp:positionH>
                <wp:positionV relativeFrom="paragraph">
                  <wp:posOffset>205105</wp:posOffset>
                </wp:positionV>
                <wp:extent cx="282575" cy="297180"/>
                <wp:effectExtent l="0" t="0" r="22225" b="26670"/>
                <wp:wrapNone/>
                <wp:docPr id="165" name="Блок-схема: узел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41CB" id="Блок-схема: узел 165" o:spid="_x0000_s1026" type="#_x0000_t120" style="position:absolute;margin-left:149.45pt;margin-top:16.15pt;width:22.25pt;height:23.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"/>
            </w:pict>
          </mc:Fallback>
        </mc:AlternateContent>
      </w:r>
      <w:r>
        <w:rPr>
          <w:noProof/>
        </w:rPr>
        <mc:AlternateContent>
          <mc:Choice Requires="wps">
            <w:drawing>
              <wp:anchor distT="0" distB="0" distL="114300" distR="114300" simplePos="0" relativeHeight="251746304" behindDoc="0" locked="0" layoutInCell="1" allowOverlap="1" wp14:anchorId="4C219545" wp14:editId="3F68459E">
                <wp:simplePos x="0" y="0"/>
                <wp:positionH relativeFrom="column">
                  <wp:posOffset>1852930</wp:posOffset>
                </wp:positionH>
                <wp:positionV relativeFrom="paragraph">
                  <wp:posOffset>173355</wp:posOffset>
                </wp:positionV>
                <wp:extent cx="380365" cy="384175"/>
                <wp:effectExtent l="0" t="0" r="19685" b="3492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2EFB0F" id="Прямая со стрелкой 163" o:spid="_x0000_s1026" type="#_x0000_t32" style="position:absolute;margin-left:145.9pt;margin-top:13.65pt;width:29.95pt;height:30.2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"/>
            </w:pict>
          </mc:Fallback>
        </mc:AlternateContent>
      </w:r>
      <w:r>
        <w:rPr>
          <w:noProof/>
        </w:rPr>
        <mc:AlternateContent>
          <mc:Choice Requires="wps">
            <w:drawing>
              <wp:anchor distT="0" distB="0" distL="114300" distR="114300" simplePos="0" relativeHeight="251747328" behindDoc="0" locked="0" layoutInCell="1" allowOverlap="1" wp14:anchorId="1E43982A" wp14:editId="22314DF7">
                <wp:simplePos x="0" y="0"/>
                <wp:positionH relativeFrom="column">
                  <wp:posOffset>3286760</wp:posOffset>
                </wp:positionH>
                <wp:positionV relativeFrom="paragraph">
                  <wp:posOffset>349250</wp:posOffset>
                </wp:positionV>
                <wp:extent cx="635" cy="490220"/>
                <wp:effectExtent l="0" t="0" r="37465" b="24130"/>
                <wp:wrapNone/>
                <wp:docPr id="162" name="Прямая со стрелкой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902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69B1C" id="Прямая со стрелкой 162" o:spid="_x0000_s1026" type="#_x0000_t32" style="position:absolute;margin-left:258.8pt;margin-top:27.5pt;width:.05pt;height:38.6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" strokeweight="1pt"/>
            </w:pict>
          </mc:Fallback>
        </mc:AlternateContent>
      </w:r>
      <w:r>
        <w:rPr>
          <w:noProof/>
        </w:rPr>
        <mc:AlternateContent>
          <mc:Choice Requires="wps">
            <w:drawing>
              <wp:anchor distT="0" distB="0" distL="114300" distR="114300" simplePos="0" relativeHeight="251750400" behindDoc="0" locked="0" layoutInCell="1" allowOverlap="1" wp14:anchorId="5888B3E0" wp14:editId="0F698C98">
                <wp:simplePos x="0" y="0"/>
                <wp:positionH relativeFrom="column">
                  <wp:posOffset>4789805</wp:posOffset>
                </wp:positionH>
                <wp:positionV relativeFrom="paragraph">
                  <wp:posOffset>148590</wp:posOffset>
                </wp:positionV>
                <wp:extent cx="1076325" cy="1383030"/>
                <wp:effectExtent l="0" t="0" r="9525" b="762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383030"/>
                        </a:xfrm>
                        <a:prstGeom prst="rect">
                          <a:avLst/>
                        </a:prstGeom>
                        <a:solidFill>
                          <a:srgbClr val="FFFFFF"/>
                        </a:solidFill>
                        <a:ln w="9525">
                          <a:noFill/>
                          <a:miter lim="800000"/>
                          <a:headEnd/>
                          <a:tailEnd/>
                        </a:ln>
                      </wps:spPr>
                      <wps:txbx>
                        <w:txbxContent>
                          <w:p w:rsidR="00D35F6E" w:rsidRDefault="00D35F6E" w:rsidP="000305BD">
                            <w:r>
                              <w:t xml:space="preserve">Трубка </w:t>
                            </w:r>
                          </w:p>
                          <w:p w:rsidR="00D35F6E" w:rsidRDefault="00D35F6E" w:rsidP="000305BD">
                            <w:r>
                              <w:t>абонентская</w:t>
                            </w:r>
                          </w:p>
                          <w:p w:rsidR="00D35F6E" w:rsidRDefault="00D35F6E" w:rsidP="000305BD">
                            <w:r>
                              <w:t>переговорная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8B3E0" id="Надпись 159" o:spid="_x0000_s1083" type="#_x0000_t202" style="position:absolute;margin-left:377.15pt;margin-top:11.7pt;width:84.75pt;height:10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" stroked="f">
                <v:textbox>
                  <w:txbxContent>
                    <w:p w:rsidR="00D35F6E" w:rsidRDefault="00D35F6E" w:rsidP="000305BD">
                      <w:r>
                        <w:t xml:space="preserve">Трубка </w:t>
                      </w:r>
                    </w:p>
                    <w:p w:rsidR="00D35F6E" w:rsidRDefault="00D35F6E" w:rsidP="000305BD">
                      <w:r>
                        <w:t>абонентская</w:t>
                      </w:r>
                    </w:p>
                    <w:p w:rsidR="00D35F6E" w:rsidRDefault="00D35F6E" w:rsidP="000305BD">
                      <w:r>
                        <w:t>переговорная</w:t>
                      </w:r>
                    </w:p>
                  </w:txbxContent>
                </v:textbox>
              </v:shape>
            </w:pict>
          </mc:Fallback>
        </mc:AlternateContent>
      </w:r>
      <w:r>
        <w:rPr>
          <w:noProof/>
        </w:rPr>
        <mc:AlternateContent>
          <mc:Choice Requires="wpg">
            <w:drawing>
              <wp:anchor distT="0" distB="0" distL="114300" distR="114300" simplePos="0" relativeHeight="251751424" behindDoc="0" locked="0" layoutInCell="1" allowOverlap="1" wp14:anchorId="5F434C21" wp14:editId="33CC6E92">
                <wp:simplePos x="0" y="0"/>
                <wp:positionH relativeFrom="column">
                  <wp:posOffset>4476115</wp:posOffset>
                </wp:positionH>
                <wp:positionV relativeFrom="paragraph">
                  <wp:posOffset>349250</wp:posOffset>
                </wp:positionV>
                <wp:extent cx="949960" cy="438150"/>
                <wp:effectExtent l="38100" t="38100" r="40640" b="190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960" cy="438150"/>
                          <a:chOff x="0" y="0"/>
                          <a:chExt cx="3742" cy="1677"/>
                        </a:xfrm>
                      </wpg:grpSpPr>
                      <wps:wsp>
                        <wps:cNvPr id="157" name="AutoShape 93"/>
                        <wps:cNvCnPr>
                          <a:cxnSpLocks noChangeShapeType="1"/>
                        </wps:cNvCnPr>
                        <wps:spPr bwMode="auto">
                          <a:xfrm flipH="1" flipV="1">
                            <a:off x="0" y="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8" name="AutoShape 94"/>
                        <wps:cNvCnPr>
                          <a:cxnSpLocks noChangeShapeType="1"/>
                        </wps:cNvCnPr>
                        <wps:spPr bwMode="auto">
                          <a:xfrm>
                            <a:off x="1169" y="167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A7D26" id="Группа 156" o:spid="_x0000_s1026" style="position:absolute;margin-left:352.45pt;margin-top:27.5pt;width:74.8pt;height:34.5pt;z-index:251751424"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">
                <v:shape id="AutoShape 93" o:spid="_x0000_s1027" type="#_x0000_t32" style="position:absolute;width:1169;height:16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IDsIAAADcAAAADwAAAGRycy9kb3ducmV2LnhtbERPS2vCQBC+F/oflhF6qxtD1BpdpbQU&#10;ivTi49DjkB03wexsyE41/fddQehtPr7nrDaDb9WF+tgENjAZZ6CIq2AbdgaOh4/nF1BRkC22gcnA&#10;L0XYrB8fVljacOUdXfbiVArhWKKBWqQrtY5VTR7jOHTEiTuF3qMk2Dtte7ymcN/qPMtm2mPDqaHG&#10;jt5qqs77H2/g++i/Fnnx7l3hDrIT2jZ5MTPmaTS8LkEJDfIvvrs/bZo/ncPtmXSB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IDsIAAADcAAAADwAAAAAAAAAAAAAA&#10;AAChAgAAZHJzL2Rvd25yZXYueG1sUEsFBgAAAAAEAAQA+QAAAJADAAAAAA==&#10;">
                  <v:stroke endarrow="block"/>
                </v:shape>
                <v:shape id="AutoShape 94" o:spid="_x0000_s1028" type="#_x0000_t32" style="position:absolute;left:1169;top:1677;width:2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rG8UAAADcAAAADwAAAGRycy9kb3ducmV2LnhtbESPQWvCQBCF7wX/wzKCl6IbhdYYXcUW&#10;hNJbVcTjkB2TYHY2ZDcx/vvOodDbDO/Ne99sdoOrVU9tqDwbmM8SUMS5txUXBs6nwzQFFSKyxdoz&#10;GXhSgN129LLBzPoH/1B/jIWSEA4ZGihjbDKtQ16SwzDzDbFoN986jLK2hbYtPiTc1XqRJO/aYcXS&#10;UGJDnyXl92PnDHT19+upu8R5X3z0y1u6Sq/DNRgzGQ/7NahIQ/w3/11/WcF/E1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rG8UAAADcAAAADwAAAAAAAAAA&#10;AAAAAAChAgAAZHJzL2Rvd25yZXYueG1sUEsFBgAAAAAEAAQA+QAAAJMDAAAAAA==&#10;" strokeweight="1pt"/>
              </v:group>
            </w:pict>
          </mc:Fallback>
        </mc:AlternateContent>
      </w:r>
    </w:p>
    <w:p w:rsidR="000305BD" w:rsidRPr="00786959" w:rsidRDefault="000305BD" w:rsidP="000305BD">
      <w:r>
        <w:rPr>
          <w:noProof/>
        </w:rPr>
        <mc:AlternateContent>
          <mc:Choice Requires="wps">
            <w:drawing>
              <wp:anchor distT="0" distB="0" distL="114300" distR="114300" simplePos="0" relativeHeight="251748352" behindDoc="0" locked="0" layoutInCell="1" allowOverlap="1" wp14:anchorId="44BAB60C" wp14:editId="49E6D07D">
                <wp:simplePos x="0" y="0"/>
                <wp:positionH relativeFrom="column">
                  <wp:posOffset>3284220</wp:posOffset>
                </wp:positionH>
                <wp:positionV relativeFrom="paragraph">
                  <wp:posOffset>170180</wp:posOffset>
                </wp:positionV>
                <wp:extent cx="635" cy="698500"/>
                <wp:effectExtent l="0" t="0" r="37465" b="25400"/>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8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50361" id="Прямая со стрелкой 161" o:spid="_x0000_s1026" type="#_x0000_t32" style="position:absolute;margin-left:258.6pt;margin-top:13.4pt;width:.05pt;height:5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"/>
            </w:pict>
          </mc:Fallback>
        </mc:AlternateContent>
      </w:r>
    </w:p>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745280" behindDoc="0" locked="0" layoutInCell="1" allowOverlap="1" wp14:anchorId="36D914FE" wp14:editId="410715FC">
                <wp:simplePos x="0" y="0"/>
                <wp:positionH relativeFrom="column">
                  <wp:posOffset>1854835</wp:posOffset>
                </wp:positionH>
                <wp:positionV relativeFrom="paragraph">
                  <wp:posOffset>15875</wp:posOffset>
                </wp:positionV>
                <wp:extent cx="380365" cy="384175"/>
                <wp:effectExtent l="0" t="0" r="19685" b="3492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CBEF9B" id="Прямая со стрелкой 164" o:spid="_x0000_s1026" type="#_x0000_t32" style="position:absolute;margin-left:146.05pt;margin-top:1.25pt;width:29.95pt;height:30.2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"/>
            </w:pict>
          </mc:Fallback>
        </mc:AlternateContent>
      </w:r>
      <w:r>
        <w:rPr>
          <w:noProof/>
        </w:rPr>
        <mc:AlternateContent>
          <mc:Choice Requires="wps">
            <w:drawing>
              <wp:anchor distT="0" distB="0" distL="114300" distR="114300" simplePos="0" relativeHeight="251743232" behindDoc="0" locked="0" layoutInCell="1" allowOverlap="1" wp14:anchorId="47E349DA" wp14:editId="7594F9D9">
                <wp:simplePos x="0" y="0"/>
                <wp:positionH relativeFrom="column">
                  <wp:posOffset>1906270</wp:posOffset>
                </wp:positionH>
                <wp:positionV relativeFrom="paragraph">
                  <wp:posOffset>66040</wp:posOffset>
                </wp:positionV>
                <wp:extent cx="282575" cy="267335"/>
                <wp:effectExtent l="0" t="0" r="22225" b="18415"/>
                <wp:wrapNone/>
                <wp:docPr id="166" name="Блок-схема: узел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EF0D" id="Блок-схема: узел 166" o:spid="_x0000_s1026" type="#_x0000_t120" style="position:absolute;margin-left:150.1pt;margin-top:5.2pt;width:22.25pt;height:2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"/>
            </w:pict>
          </mc:Fallback>
        </mc:AlternateContent>
      </w:r>
      <w:r>
        <w:rPr>
          <w:noProof/>
        </w:rPr>
        <mc:AlternateContent>
          <mc:Choice Requires="wps">
            <w:drawing>
              <wp:anchor distT="4294967293" distB="4294967293" distL="114300" distR="114300" simplePos="0" relativeHeight="251741184" behindDoc="0" locked="0" layoutInCell="1" allowOverlap="1" wp14:anchorId="6F41E8E0" wp14:editId="4E8FBAB5">
                <wp:simplePos x="0" y="0"/>
                <wp:positionH relativeFrom="column">
                  <wp:posOffset>2188845</wp:posOffset>
                </wp:positionH>
                <wp:positionV relativeFrom="paragraph">
                  <wp:posOffset>201294</wp:posOffset>
                </wp:positionV>
                <wp:extent cx="1107440" cy="0"/>
                <wp:effectExtent l="0" t="0" r="35560" b="19050"/>
                <wp:wrapNone/>
                <wp:docPr id="168" name="Прямая со стрелкой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3FCFA" id="Прямая со стрелкой 168" o:spid="_x0000_s1026" type="#_x0000_t32" style="position:absolute;margin-left:172.35pt;margin-top:15.85pt;width:87.2pt;height:0;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"/>
            </w:pict>
          </mc:Fallback>
        </mc:AlternateContent>
      </w:r>
      <w:r>
        <w:rPr>
          <w:noProof/>
        </w:rPr>
        <mc:AlternateContent>
          <mc:Choice Requires="wps">
            <w:drawing>
              <wp:anchor distT="4294967293" distB="4294967293" distL="114300" distR="114300" simplePos="0" relativeHeight="251740160" behindDoc="0" locked="0" layoutInCell="1" allowOverlap="1" wp14:anchorId="7AFA89CB" wp14:editId="78851AFE">
                <wp:simplePos x="0" y="0"/>
                <wp:positionH relativeFrom="column">
                  <wp:posOffset>846455</wp:posOffset>
                </wp:positionH>
                <wp:positionV relativeFrom="paragraph">
                  <wp:posOffset>201294</wp:posOffset>
                </wp:positionV>
                <wp:extent cx="1059815" cy="0"/>
                <wp:effectExtent l="0" t="0" r="26035" b="19050"/>
                <wp:wrapNone/>
                <wp:docPr id="169" name="Прямая со стрелкой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BB8A0" id="Прямая со стрелкой 169" o:spid="_x0000_s1026" type="#_x0000_t32" style="position:absolute;margin-left:66.65pt;margin-top:15.85pt;width:83.45pt;height:0;z-index:251740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"/>
            </w:pict>
          </mc:Fallback>
        </mc:AlternateContent>
      </w:r>
    </w:p>
    <w:p w:rsidR="000305BD" w:rsidRPr="00786959" w:rsidRDefault="000305BD" w:rsidP="000305BD">
      <w:r>
        <w:rPr>
          <w:noProof/>
        </w:rPr>
        <mc:AlternateContent>
          <mc:Choice Requires="wps">
            <w:drawing>
              <wp:anchor distT="4294967293" distB="4294967293" distL="114300" distR="114300" simplePos="0" relativeHeight="251749376" behindDoc="0" locked="0" layoutInCell="1" allowOverlap="1" wp14:anchorId="256971FE" wp14:editId="5946F084">
                <wp:simplePos x="0" y="0"/>
                <wp:positionH relativeFrom="column">
                  <wp:posOffset>3288030</wp:posOffset>
                </wp:positionH>
                <wp:positionV relativeFrom="paragraph">
                  <wp:posOffset>21589</wp:posOffset>
                </wp:positionV>
                <wp:extent cx="683260" cy="0"/>
                <wp:effectExtent l="0" t="0" r="21590" b="19050"/>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17841" id="Прямая со стрелкой 160" o:spid="_x0000_s1026" type="#_x0000_t32" style="position:absolute;margin-left:258.9pt;margin-top:1.7pt;width:53.8pt;height:0;z-index:251749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"/>
            </w:pict>
          </mc:Fallback>
        </mc:AlternateContent>
      </w:r>
      <w:r>
        <w:rPr>
          <w:noProof/>
        </w:rPr>
        <mc:AlternateContent>
          <mc:Choice Requires="wps">
            <w:drawing>
              <wp:anchor distT="4294967293" distB="4294967293" distL="114300" distR="114300" simplePos="0" relativeHeight="251753472" behindDoc="0" locked="0" layoutInCell="1" allowOverlap="1" wp14:anchorId="1185F097" wp14:editId="5A6B9544">
                <wp:simplePos x="0" y="0"/>
                <wp:positionH relativeFrom="column">
                  <wp:posOffset>845185</wp:posOffset>
                </wp:positionH>
                <wp:positionV relativeFrom="paragraph">
                  <wp:posOffset>341629</wp:posOffset>
                </wp:positionV>
                <wp:extent cx="1059815" cy="0"/>
                <wp:effectExtent l="0" t="0" r="26035" b="19050"/>
                <wp:wrapNone/>
                <wp:docPr id="129" name="Прямая со стрелкой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7794B" id="Прямая со стрелкой 129" o:spid="_x0000_s1026" type="#_x0000_t32" style="position:absolute;margin-left:66.55pt;margin-top:26.9pt;width:83.45pt;height:0;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"/>
            </w:pict>
          </mc:Fallback>
        </mc:AlternateContent>
      </w:r>
      <w:r>
        <w:rPr>
          <w:noProof/>
        </w:rPr>
        <mc:AlternateContent>
          <mc:Choice Requires="wps">
            <w:drawing>
              <wp:anchor distT="4294967293" distB="4294967293" distL="114300" distR="114300" simplePos="0" relativeHeight="251754496" behindDoc="0" locked="0" layoutInCell="1" allowOverlap="1" wp14:anchorId="6C4A2552" wp14:editId="7386AFE6">
                <wp:simplePos x="0" y="0"/>
                <wp:positionH relativeFrom="column">
                  <wp:posOffset>2187575</wp:posOffset>
                </wp:positionH>
                <wp:positionV relativeFrom="paragraph">
                  <wp:posOffset>341629</wp:posOffset>
                </wp:positionV>
                <wp:extent cx="1107440" cy="0"/>
                <wp:effectExtent l="0" t="0" r="35560" b="19050"/>
                <wp:wrapNone/>
                <wp:docPr id="175" name="Прямая со стрелкой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C70A1" id="Прямая со стрелкой 175" o:spid="_x0000_s1026" type="#_x0000_t32" style="position:absolute;margin-left:172.25pt;margin-top:26.9pt;width:87.2pt;height:0;z-index:25175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"/>
            </w:pict>
          </mc:Fallback>
        </mc:AlternateContent>
      </w:r>
      <w:r>
        <w:rPr>
          <w:noProof/>
        </w:rPr>
        <mc:AlternateContent>
          <mc:Choice Requires="wps">
            <w:drawing>
              <wp:anchor distT="0" distB="0" distL="114300" distR="114300" simplePos="0" relativeHeight="251755520" behindDoc="0" locked="0" layoutInCell="1" allowOverlap="1" wp14:anchorId="1117072A" wp14:editId="3B7A8C6E">
                <wp:simplePos x="0" y="0"/>
                <wp:positionH relativeFrom="column">
                  <wp:posOffset>1905000</wp:posOffset>
                </wp:positionH>
                <wp:positionV relativeFrom="paragraph">
                  <wp:posOffset>206375</wp:posOffset>
                </wp:positionV>
                <wp:extent cx="282575" cy="267335"/>
                <wp:effectExtent l="0" t="0" r="22225" b="18415"/>
                <wp:wrapNone/>
                <wp:docPr id="177" name="Блок-схема: узел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673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2E87" id="Блок-схема: узел 177" o:spid="_x0000_s1026" type="#_x0000_t120" style="position:absolute;margin-left:150pt;margin-top:16.25pt;width:22.25pt;height:21.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"/>
            </w:pict>
          </mc:Fallback>
        </mc:AlternateContent>
      </w:r>
      <w:r>
        <w:rPr>
          <w:noProof/>
        </w:rPr>
        <mc:AlternateContent>
          <mc:Choice Requires="wps">
            <w:drawing>
              <wp:anchor distT="0" distB="0" distL="114300" distR="114300" simplePos="0" relativeHeight="251756544" behindDoc="0" locked="0" layoutInCell="1" allowOverlap="1" wp14:anchorId="676A3E50" wp14:editId="71E5618B">
                <wp:simplePos x="0" y="0"/>
                <wp:positionH relativeFrom="column">
                  <wp:posOffset>1853565</wp:posOffset>
                </wp:positionH>
                <wp:positionV relativeFrom="paragraph">
                  <wp:posOffset>156210</wp:posOffset>
                </wp:positionV>
                <wp:extent cx="380365" cy="384175"/>
                <wp:effectExtent l="0" t="0" r="19685" b="34925"/>
                <wp:wrapNone/>
                <wp:docPr id="178" name="Прямая со стрелкой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0365" cy="38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119BF" id="Прямая со стрелкой 178" o:spid="_x0000_s1026" type="#_x0000_t32" style="position:absolute;margin-left:145.95pt;margin-top:12.3pt;width:29.95pt;height:30.2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"/>
            </w:pict>
          </mc:Fallback>
        </mc:AlternateContent>
      </w:r>
    </w:p>
    <w:p w:rsidR="000305BD" w:rsidRPr="00786959" w:rsidRDefault="000305BD" w:rsidP="000305BD"/>
    <w:p w:rsidR="000305BD" w:rsidRPr="00786959" w:rsidRDefault="000305BD" w:rsidP="000305BD"/>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752448" behindDoc="0" locked="0" layoutInCell="1" allowOverlap="1" wp14:anchorId="07DC1393" wp14:editId="20E7AE78">
                <wp:simplePos x="0" y="0"/>
                <wp:positionH relativeFrom="column">
                  <wp:posOffset>1853565</wp:posOffset>
                </wp:positionH>
                <wp:positionV relativeFrom="paragraph">
                  <wp:posOffset>59055</wp:posOffset>
                </wp:positionV>
                <wp:extent cx="465455" cy="271145"/>
                <wp:effectExtent l="0" t="0" r="10795" b="14605"/>
                <wp:wrapNone/>
                <wp:docPr id="155" name="Надпись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71145"/>
                        </a:xfrm>
                        <a:prstGeom prst="rect">
                          <a:avLst/>
                        </a:prstGeom>
                        <a:solidFill>
                          <a:srgbClr val="FFFFFF"/>
                        </a:solidFill>
                        <a:ln w="9525">
                          <a:solidFill>
                            <a:srgbClr val="FFFFFF"/>
                          </a:solidFill>
                          <a:miter lim="800000"/>
                          <a:headEnd/>
                          <a:tailEnd/>
                        </a:ln>
                      </wps:spPr>
                      <wps:txbx>
                        <w:txbxContent>
                          <w:p w:rsidR="00D35F6E" w:rsidRDefault="00D35F6E" w:rsidP="000305BD">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C1393" id="Надпись 155" o:spid="_x0000_s1084" type="#_x0000_t202" style="position:absolute;margin-left:145.95pt;margin-top:4.65pt;width:36.65pt;height:21.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" strokecolor="white">
                <v:textbox>
                  <w:txbxContent>
                    <w:p w:rsidR="00D35F6E" w:rsidRDefault="00D35F6E" w:rsidP="000305BD">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731CF0AE" wp14:editId="384A412B">
                <wp:simplePos x="0" y="0"/>
                <wp:positionH relativeFrom="column">
                  <wp:posOffset>2558415</wp:posOffset>
                </wp:positionH>
                <wp:positionV relativeFrom="paragraph">
                  <wp:posOffset>69215</wp:posOffset>
                </wp:positionV>
                <wp:extent cx="2552700" cy="271145"/>
                <wp:effectExtent l="0" t="0" r="19050" b="14605"/>
                <wp:wrapNone/>
                <wp:docPr id="171" name="Надпись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71145"/>
                        </a:xfrm>
                        <a:prstGeom prst="rect">
                          <a:avLst/>
                        </a:prstGeom>
                        <a:solidFill>
                          <a:srgbClr val="FFFFFF"/>
                        </a:solidFill>
                        <a:ln w="9525">
                          <a:solidFill>
                            <a:srgbClr val="FFFFFF"/>
                          </a:solidFill>
                          <a:miter lim="800000"/>
                          <a:headEnd/>
                          <a:tailEnd/>
                        </a:ln>
                      </wps:spPr>
                      <wps:txbx>
                        <w:txbxContent>
                          <w:p w:rsidR="00D35F6E" w:rsidRDefault="00D35F6E" w:rsidP="000305BD">
                            <w:pPr>
                              <w:rPr>
                                <w:sz w:val="28"/>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CF0AE" id="Надпись 171" o:spid="_x0000_s1085" type="#_x0000_t202" style="position:absolute;margin-left:201.45pt;margin-top:5.45pt;width:201pt;height:2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" strokecolor="white">
                <v:textbox>
                  <w:txbxContent>
                    <w:p w:rsidR="00D35F6E" w:rsidRDefault="00D35F6E" w:rsidP="000305BD">
                      <w:pPr>
                        <w:rPr>
                          <w:sz w:val="28"/>
                        </w:rPr>
                      </w:pPr>
                      <w:r>
                        <w:rPr>
                          <w:noProof/>
                          <w:sz w:val="20"/>
                        </w:rPr>
                        <w:t xml:space="preserve">Собственник </w:t>
                      </w:r>
                    </w:p>
                  </w:txbxContent>
                </v:textbox>
              </v:shape>
            </w:pict>
          </mc:Fallback>
        </mc:AlternateContent>
      </w:r>
    </w:p>
    <w:p w:rsidR="000305BD" w:rsidRPr="00786959" w:rsidRDefault="000305BD" w:rsidP="000305BD"/>
    <w:p w:rsidR="000305BD" w:rsidRPr="00786959" w:rsidRDefault="000305BD" w:rsidP="000305BD"/>
    <w:p w:rsidR="000305BD" w:rsidRPr="005A2EFD" w:rsidRDefault="000305BD" w:rsidP="000305BD">
      <w:pPr>
        <w:jc w:val="center"/>
        <w:rPr>
          <w:b/>
          <w:i/>
          <w:szCs w:val="20"/>
        </w:rPr>
      </w:pPr>
      <w:r w:rsidRPr="005A2EFD">
        <w:rPr>
          <w:b/>
          <w:i/>
          <w:szCs w:val="20"/>
        </w:rPr>
        <w:t xml:space="preserve">Граница раздела обслуживания по переговорному устройству домофона </w:t>
      </w:r>
    </w:p>
    <w:p w:rsidR="000305BD" w:rsidRPr="005A2EFD" w:rsidRDefault="000305BD" w:rsidP="000305BD">
      <w:pPr>
        <w:jc w:val="center"/>
        <w:rPr>
          <w:b/>
          <w:i/>
        </w:rPr>
      </w:pPr>
      <w:r w:rsidRPr="005A2EFD">
        <w:rPr>
          <w:b/>
          <w:i/>
          <w:szCs w:val="20"/>
        </w:rPr>
        <w:t>между Управляющей организацией и Собственником помещений</w:t>
      </w:r>
    </w:p>
    <w:p w:rsidR="000305BD" w:rsidRPr="00EF1265" w:rsidRDefault="000305BD" w:rsidP="000305BD">
      <w:pPr>
        <w:ind w:firstLine="708"/>
        <w:jc w:val="both"/>
        <w:rPr>
          <w:b/>
          <w:sz w:val="32"/>
        </w:rPr>
      </w:pPr>
    </w:p>
    <w:p w:rsidR="000305BD" w:rsidRPr="00EF1265" w:rsidRDefault="000305BD" w:rsidP="000305BD">
      <w:pPr>
        <w:ind w:firstLine="708"/>
        <w:jc w:val="both"/>
      </w:pPr>
      <w:r w:rsidRPr="00EF1265">
        <w:rPr>
          <w:b/>
        </w:rPr>
        <w:t xml:space="preserve">5. Границей ответственности по системе автоматизированного </w:t>
      </w:r>
      <w:proofErr w:type="spellStart"/>
      <w:r w:rsidRPr="00EF1265">
        <w:rPr>
          <w:b/>
        </w:rPr>
        <w:t>водоучёта</w:t>
      </w:r>
      <w:proofErr w:type="spellEnd"/>
      <w:r w:rsidRPr="00EF1265">
        <w:rPr>
          <w:b/>
        </w:rPr>
        <w:t xml:space="preserve"> ГВС, ХВС </w:t>
      </w:r>
      <w:r w:rsidRPr="00EF1265">
        <w:t xml:space="preserve">является </w:t>
      </w:r>
      <w:proofErr w:type="spellStart"/>
      <w:r w:rsidRPr="00EF1265">
        <w:t>клеммное</w:t>
      </w:r>
      <w:proofErr w:type="spellEnd"/>
      <w:r w:rsidRPr="00EF1265">
        <w:t xml:space="preserve"> соединение в соединительной коробке, расположенной в коммуникационной шахте санузла.</w:t>
      </w:r>
    </w:p>
    <w:p w:rsidR="000305BD" w:rsidRPr="00EF1265" w:rsidRDefault="000305BD" w:rsidP="000305BD">
      <w:pPr>
        <w:ind w:firstLine="708"/>
        <w:jc w:val="both"/>
      </w:pPr>
      <w:r w:rsidRPr="00EF1265">
        <w:rPr>
          <w:i/>
        </w:rPr>
        <w:t>Граница разграничения выделена на схеме № 5 жирной пунктирной линией.</w:t>
      </w:r>
    </w:p>
    <w:p w:rsidR="000305BD" w:rsidRPr="00EF1265" w:rsidRDefault="000305BD" w:rsidP="000305BD">
      <w:pPr>
        <w:ind w:firstLine="708"/>
        <w:jc w:val="both"/>
      </w:pPr>
      <w:proofErr w:type="spellStart"/>
      <w:r w:rsidRPr="00EF1265">
        <w:t>Водосчётчики</w:t>
      </w:r>
      <w:proofErr w:type="spellEnd"/>
      <w:r w:rsidRPr="00EF1265">
        <w:t xml:space="preserve"> ГВС и ХВС установленные на стояках в санузлах помещения, а также провода от </w:t>
      </w:r>
      <w:proofErr w:type="spellStart"/>
      <w:r w:rsidRPr="00EF1265">
        <w:t>водосчётчиков</w:t>
      </w:r>
      <w:proofErr w:type="spellEnd"/>
      <w:r w:rsidRPr="00EF1265">
        <w:t xml:space="preserve"> до соединительной коробки, обслуживаются</w:t>
      </w:r>
      <w:r w:rsidRPr="00EF1265">
        <w:rPr>
          <w:color w:val="0D0D0D"/>
        </w:rPr>
        <w:t xml:space="preserve"> </w:t>
      </w:r>
      <w:r w:rsidRPr="00EF1265">
        <w:t>Собственником</w:t>
      </w:r>
      <w:r w:rsidRPr="00EF1265">
        <w:rPr>
          <w:szCs w:val="22"/>
          <w:lang w:eastAsia="en-US"/>
        </w:rPr>
        <w:t xml:space="preserve"> помещения </w:t>
      </w:r>
    </w:p>
    <w:p w:rsidR="000305BD" w:rsidRPr="00EF1265" w:rsidRDefault="000305BD" w:rsidP="000305BD">
      <w:pPr>
        <w:ind w:firstLine="708"/>
        <w:jc w:val="both"/>
      </w:pPr>
      <w:r w:rsidRPr="00EF1265">
        <w:lastRenderedPageBreak/>
        <w:t>Соединительные коробки в коммуникационных шахтах и кабельные линии от них обслуживает Управляющая организация.</w:t>
      </w:r>
    </w:p>
    <w:p w:rsidR="000305BD" w:rsidRPr="00786959" w:rsidRDefault="000305BD" w:rsidP="000305BD">
      <w:pPr>
        <w:ind w:firstLine="708"/>
        <w:jc w:val="right"/>
        <w:rPr>
          <w:sz w:val="20"/>
        </w:rPr>
      </w:pPr>
      <w:r w:rsidRPr="00786959">
        <w:t>Схема №</w:t>
      </w:r>
      <w:r>
        <w:t xml:space="preserve"> 5</w:t>
      </w:r>
    </w:p>
    <w:p w:rsidR="000305BD" w:rsidRPr="00786959" w:rsidRDefault="000305BD" w:rsidP="000305BD">
      <w:pPr>
        <w:ind w:firstLine="708"/>
      </w:pPr>
      <w:r>
        <w:rPr>
          <w:noProof/>
        </w:rPr>
        <mc:AlternateContent>
          <mc:Choice Requires="wps">
            <w:drawing>
              <wp:anchor distT="0" distB="0" distL="114297" distR="114297" simplePos="0" relativeHeight="251761664" behindDoc="0" locked="0" layoutInCell="1" allowOverlap="1" wp14:anchorId="13B2CF23" wp14:editId="4DC13440">
                <wp:simplePos x="0" y="0"/>
                <wp:positionH relativeFrom="column">
                  <wp:posOffset>2299335</wp:posOffset>
                </wp:positionH>
                <wp:positionV relativeFrom="paragraph">
                  <wp:posOffset>68580</wp:posOffset>
                </wp:positionV>
                <wp:extent cx="0" cy="2990215"/>
                <wp:effectExtent l="0" t="0" r="19050" b="19685"/>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90215"/>
                        </a:xfrm>
                        <a:prstGeom prst="straightConnector1">
                          <a:avLst/>
                        </a:prstGeom>
                        <a:noFill/>
                        <a:ln w="19050" cap="flat" cmpd="sng" algn="ctr">
                          <a:solidFill>
                            <a:srgbClr val="FF0000"/>
                          </a:solidFill>
                          <a:prstDash val="dash"/>
                        </a:ln>
                        <a:effectLst/>
                        <a:extLst/>
                      </wps:spPr>
                      <wps:bodyPr/>
                    </wps:wsp>
                  </a:graphicData>
                </a:graphic>
                <wp14:sizeRelH relativeFrom="page">
                  <wp14:pctWidth>0</wp14:pctWidth>
                </wp14:sizeRelH>
                <wp14:sizeRelV relativeFrom="page">
                  <wp14:pctHeight>0</wp14:pctHeight>
                </wp14:sizeRelV>
              </wp:anchor>
            </w:drawing>
          </mc:Choice>
          <mc:Fallback>
            <w:pict>
              <v:shape w14:anchorId="7731D5D2" id="Прямая со стрелкой 154" o:spid="_x0000_s1026" type="#_x0000_t32" style="position:absolute;margin-left:181.05pt;margin-top:5.4pt;width:0;height:235.45pt;flip:y;z-index:2517616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" strokecolor="red" strokeweight="1.5pt">
                <v:stroke dashstyle="dash"/>
              </v:shape>
            </w:pict>
          </mc:Fallback>
        </mc:AlternateContent>
      </w:r>
      <w:r>
        <w:rPr>
          <w:noProof/>
        </w:rPr>
        <mc:AlternateContent>
          <mc:Choice Requires="wps">
            <w:drawing>
              <wp:anchor distT="0" distB="0" distL="114300" distR="114300" simplePos="0" relativeHeight="251757568" behindDoc="0" locked="0" layoutInCell="1" allowOverlap="1" wp14:anchorId="07FE607B" wp14:editId="44C8115F">
                <wp:simplePos x="0" y="0"/>
                <wp:positionH relativeFrom="column">
                  <wp:posOffset>0</wp:posOffset>
                </wp:positionH>
                <wp:positionV relativeFrom="paragraph">
                  <wp:posOffset>15240</wp:posOffset>
                </wp:positionV>
                <wp:extent cx="2060575" cy="342900"/>
                <wp:effectExtent l="0" t="0" r="15875" b="19050"/>
                <wp:wrapNone/>
                <wp:docPr id="153" name="Надпись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342900"/>
                        </a:xfrm>
                        <a:prstGeom prst="rect">
                          <a:avLst/>
                        </a:prstGeom>
                        <a:solidFill>
                          <a:srgbClr val="FFFFFF"/>
                        </a:solidFill>
                        <a:ln w="9525">
                          <a:solidFill>
                            <a:srgbClr val="FFFFFF"/>
                          </a:solidFill>
                          <a:miter lim="800000"/>
                          <a:headEnd/>
                          <a:tailEnd/>
                        </a:ln>
                      </wps:spPr>
                      <wps:txbx>
                        <w:txbxContent>
                          <w:p w:rsidR="00D35F6E" w:rsidRDefault="00D35F6E" w:rsidP="000305BD">
                            <w:r>
                              <w:t>Соединительная 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E607B" id="Надпись 153" o:spid="_x0000_s1086" type="#_x0000_t202" style="position:absolute;left:0;text-align:left;margin-left:0;margin-top:1.2pt;width:162.2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" strokecolor="white">
                <v:textbox>
                  <w:txbxContent>
                    <w:p w:rsidR="00D35F6E" w:rsidRDefault="00D35F6E" w:rsidP="000305BD">
                      <w:r>
                        <w:t>Соединительная коробка</w:t>
                      </w:r>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4A4F3650" wp14:editId="5BE37BDE">
                <wp:simplePos x="0" y="0"/>
                <wp:positionH relativeFrom="column">
                  <wp:posOffset>1714500</wp:posOffset>
                </wp:positionH>
                <wp:positionV relativeFrom="paragraph">
                  <wp:posOffset>249555</wp:posOffset>
                </wp:positionV>
                <wp:extent cx="114300" cy="571500"/>
                <wp:effectExtent l="0" t="0" r="57150" b="57150"/>
                <wp:wrapNone/>
                <wp:docPr id="152" name="Прямая со стрелкой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D9FD2" id="Прямая со стрелкой 152" o:spid="_x0000_s1026" type="#_x0000_t32" style="position:absolute;margin-left:135pt;margin-top:19.65pt;width:9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ioZgIAAH4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4113E790" wp14:editId="33A75914">
                <wp:simplePos x="0" y="0"/>
                <wp:positionH relativeFrom="column">
                  <wp:posOffset>114300</wp:posOffset>
                </wp:positionH>
                <wp:positionV relativeFrom="paragraph">
                  <wp:posOffset>249555</wp:posOffset>
                </wp:positionV>
                <wp:extent cx="1592580" cy="635"/>
                <wp:effectExtent l="0" t="0" r="26670" b="37465"/>
                <wp:wrapNone/>
                <wp:docPr id="151" name="Прямая со стрелкой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EA06E" id="Прямая со стрелкой 151" o:spid="_x0000_s1026" type="#_x0000_t32" style="position:absolute;margin-left:9pt;margin-top:19.65pt;width:125.4pt;height:.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" strokeweight="1pt"/>
            </w:pict>
          </mc:Fallback>
        </mc:AlternateContent>
      </w:r>
    </w:p>
    <w:p w:rsidR="000305BD" w:rsidRPr="00786959" w:rsidRDefault="000305BD" w:rsidP="000305BD"/>
    <w:p w:rsidR="000305BD" w:rsidRPr="00786959" w:rsidRDefault="000305BD" w:rsidP="000305BD">
      <w:pPr>
        <w:jc w:val="right"/>
      </w:pPr>
      <w:r>
        <w:rPr>
          <w:noProof/>
        </w:rPr>
        <mc:AlternateContent>
          <mc:Choice Requires="wpg">
            <w:drawing>
              <wp:anchor distT="0" distB="0" distL="114300" distR="114300" simplePos="0" relativeHeight="251760640" behindDoc="0" locked="0" layoutInCell="1" allowOverlap="1" wp14:anchorId="36111EF8" wp14:editId="49DDED9B">
                <wp:simplePos x="0" y="0"/>
                <wp:positionH relativeFrom="column">
                  <wp:posOffset>3543300</wp:posOffset>
                </wp:positionH>
                <wp:positionV relativeFrom="paragraph">
                  <wp:posOffset>76200</wp:posOffset>
                </wp:positionV>
                <wp:extent cx="2201545" cy="1943100"/>
                <wp:effectExtent l="0" t="0" r="27305" b="1905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943100"/>
                          <a:chOff x="0" y="0"/>
                          <a:chExt cx="3467" cy="3060"/>
                        </a:xfrm>
                      </wpg:grpSpPr>
                      <wpg:grpSp>
                        <wpg:cNvPr id="135" name="Group 104"/>
                        <wpg:cNvGrpSpPr>
                          <a:grpSpLocks/>
                        </wpg:cNvGrpSpPr>
                        <wpg:grpSpPr bwMode="auto">
                          <a:xfrm>
                            <a:off x="0" y="0"/>
                            <a:ext cx="720" cy="1031"/>
                            <a:chOff x="0" y="0"/>
                            <a:chExt cx="720" cy="1031"/>
                          </a:xfrm>
                        </wpg:grpSpPr>
                        <wps:wsp>
                          <wps:cNvPr id="149" name="Rectangle 105"/>
                          <wps:cNvSpPr>
                            <a:spLocks noChangeArrowheads="1"/>
                          </wps:cNvSpPr>
                          <wps:spPr bwMode="auto">
                            <a:xfrm>
                              <a:off x="180" y="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AutoShape 106"/>
                          <wps:cNvSpPr>
                            <a:spLocks noChangeArrowheads="1"/>
                          </wps:cNvSpPr>
                          <wps:spPr bwMode="auto">
                            <a:xfrm>
                              <a:off x="0" y="1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6" name="Group 107"/>
                        <wpg:cNvGrpSpPr>
                          <a:grpSpLocks/>
                        </wpg:cNvGrpSpPr>
                        <wpg:grpSpPr bwMode="auto">
                          <a:xfrm>
                            <a:off x="540" y="720"/>
                            <a:ext cx="2747" cy="720"/>
                            <a:chOff x="540" y="720"/>
                            <a:chExt cx="2747" cy="720"/>
                          </a:xfrm>
                        </wpg:grpSpPr>
                        <wps:wsp>
                          <wps:cNvPr id="145" name="Text Box 108"/>
                          <wps:cNvSpPr txBox="1">
                            <a:spLocks noChangeArrowheads="1"/>
                          </wps:cNvSpPr>
                          <wps:spPr bwMode="auto">
                            <a:xfrm>
                              <a:off x="1080" y="900"/>
                              <a:ext cx="2207" cy="510"/>
                            </a:xfrm>
                            <a:prstGeom prst="rect">
                              <a:avLst/>
                            </a:prstGeom>
                            <a:solidFill>
                              <a:srgbClr val="FFFFFF"/>
                            </a:solidFill>
                            <a:ln w="9525">
                              <a:solidFill>
                                <a:srgbClr val="FFFFFF"/>
                              </a:solidFill>
                              <a:miter lim="800000"/>
                              <a:headEnd/>
                              <a:tailEnd/>
                            </a:ln>
                          </wps:spPr>
                          <wps:txbx>
                            <w:txbxContent>
                              <w:p w:rsidR="00D35F6E" w:rsidRDefault="00D35F6E" w:rsidP="000305BD">
                                <w:proofErr w:type="spellStart"/>
                                <w:r>
                                  <w:t>Водосчётчик</w:t>
                                </w:r>
                                <w:proofErr w:type="spellEnd"/>
                                <w:r>
                                  <w:t xml:space="preserve"> ГВС</w:t>
                                </w:r>
                              </w:p>
                            </w:txbxContent>
                          </wps:txbx>
                          <wps:bodyPr rot="0" vert="horz" wrap="square" lIns="91440" tIns="45720" rIns="91440" bIns="45720" anchor="t" anchorCtr="0" upright="1">
                            <a:noAutofit/>
                          </wps:bodyPr>
                        </wps:wsp>
                        <wpg:grpSp>
                          <wpg:cNvPr id="146" name="Group 109"/>
                          <wpg:cNvGrpSpPr>
                            <a:grpSpLocks/>
                          </wpg:cNvGrpSpPr>
                          <wpg:grpSpPr bwMode="auto">
                            <a:xfrm>
                              <a:off x="540" y="720"/>
                              <a:ext cx="2519" cy="720"/>
                              <a:chOff x="540" y="720"/>
                              <a:chExt cx="3742" cy="1677"/>
                            </a:xfrm>
                          </wpg:grpSpPr>
                          <wps:wsp>
                            <wps:cNvPr id="147" name="AutoShape 110"/>
                            <wps:cNvCnPr>
                              <a:cxnSpLocks noChangeShapeType="1"/>
                            </wps:cNvCnPr>
                            <wps:spPr bwMode="auto">
                              <a:xfrm flipH="1" flipV="1">
                                <a:off x="540" y="72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AutoShape 111"/>
                            <wps:cNvCnPr>
                              <a:cxnSpLocks noChangeShapeType="1"/>
                            </wps:cNvCnPr>
                            <wps:spPr bwMode="auto">
                              <a:xfrm>
                                <a:off x="1709" y="239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112"/>
                        <wpg:cNvGrpSpPr>
                          <a:grpSpLocks/>
                        </wpg:cNvGrpSpPr>
                        <wpg:grpSpPr bwMode="auto">
                          <a:xfrm>
                            <a:off x="0" y="1800"/>
                            <a:ext cx="720" cy="1031"/>
                            <a:chOff x="0" y="1800"/>
                            <a:chExt cx="720" cy="1031"/>
                          </a:xfrm>
                        </wpg:grpSpPr>
                        <wps:wsp>
                          <wps:cNvPr id="143" name="Rectangle 113"/>
                          <wps:cNvSpPr>
                            <a:spLocks noChangeArrowheads="1"/>
                          </wps:cNvSpPr>
                          <wps:spPr bwMode="auto">
                            <a:xfrm>
                              <a:off x="180" y="1800"/>
                              <a:ext cx="360" cy="10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AutoShape 114"/>
                          <wps:cNvSpPr>
                            <a:spLocks noChangeArrowheads="1"/>
                          </wps:cNvSpPr>
                          <wps:spPr bwMode="auto">
                            <a:xfrm>
                              <a:off x="0" y="1931"/>
                              <a:ext cx="720" cy="72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38" name="Group 115"/>
                        <wpg:cNvGrpSpPr>
                          <a:grpSpLocks/>
                        </wpg:cNvGrpSpPr>
                        <wpg:grpSpPr bwMode="auto">
                          <a:xfrm>
                            <a:off x="720" y="2340"/>
                            <a:ext cx="2747" cy="720"/>
                            <a:chOff x="720" y="2340"/>
                            <a:chExt cx="2747" cy="720"/>
                          </a:xfrm>
                        </wpg:grpSpPr>
                        <wps:wsp>
                          <wps:cNvPr id="139" name="Text Box 116"/>
                          <wps:cNvSpPr txBox="1">
                            <a:spLocks noChangeArrowheads="1"/>
                          </wps:cNvSpPr>
                          <wps:spPr bwMode="auto">
                            <a:xfrm>
                              <a:off x="1260" y="2520"/>
                              <a:ext cx="2207" cy="510"/>
                            </a:xfrm>
                            <a:prstGeom prst="rect">
                              <a:avLst/>
                            </a:prstGeom>
                            <a:solidFill>
                              <a:srgbClr val="FFFFFF"/>
                            </a:solidFill>
                            <a:ln w="9525">
                              <a:solidFill>
                                <a:srgbClr val="FFFFFF"/>
                              </a:solidFill>
                              <a:miter lim="800000"/>
                              <a:headEnd/>
                              <a:tailEnd/>
                            </a:ln>
                          </wps:spPr>
                          <wps:txbx>
                            <w:txbxContent>
                              <w:p w:rsidR="00D35F6E" w:rsidRDefault="00D35F6E" w:rsidP="000305BD">
                                <w:proofErr w:type="spellStart"/>
                                <w:r>
                                  <w:t>Водосчётчик</w:t>
                                </w:r>
                                <w:proofErr w:type="spellEnd"/>
                                <w:r>
                                  <w:t xml:space="preserve"> ХВС</w:t>
                                </w:r>
                              </w:p>
                            </w:txbxContent>
                          </wps:txbx>
                          <wps:bodyPr rot="0" vert="horz" wrap="square" lIns="91440" tIns="45720" rIns="91440" bIns="45720" anchor="t" anchorCtr="0" upright="1">
                            <a:noAutofit/>
                          </wps:bodyPr>
                        </wps:wsp>
                        <wpg:grpSp>
                          <wpg:cNvPr id="140" name="Group 117"/>
                          <wpg:cNvGrpSpPr>
                            <a:grpSpLocks/>
                          </wpg:cNvGrpSpPr>
                          <wpg:grpSpPr bwMode="auto">
                            <a:xfrm>
                              <a:off x="720" y="2340"/>
                              <a:ext cx="2519" cy="720"/>
                              <a:chOff x="720" y="2340"/>
                              <a:chExt cx="3742" cy="1677"/>
                            </a:xfrm>
                          </wpg:grpSpPr>
                          <wps:wsp>
                            <wps:cNvPr id="141" name="AutoShape 118"/>
                            <wps:cNvCnPr>
                              <a:cxnSpLocks noChangeShapeType="1"/>
                            </wps:cNvCnPr>
                            <wps:spPr bwMode="auto">
                              <a:xfrm flipH="1" flipV="1">
                                <a:off x="720" y="2340"/>
                                <a:ext cx="1169" cy="16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119"/>
                            <wps:cNvCnPr>
                              <a:cxnSpLocks noChangeShapeType="1"/>
                            </wps:cNvCnPr>
                            <wps:spPr bwMode="auto">
                              <a:xfrm>
                                <a:off x="1889" y="4017"/>
                                <a:ext cx="2573"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6111EF8" id="Группа 134" o:spid="_x0000_s1087" style="position:absolute;left:0;text-align:left;margin-left:279pt;margin-top:6pt;width:173.35pt;height:153pt;z-index:251760640"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">
                <v:group id="Group 104" o:spid="_x0000_s1088" style="position:absolute;width:720;height:1031"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105" o:spid="_x0000_s1089" style="position:absolute;left:180;width:360;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shape id="AutoShape 106" o:spid="_x0000_s1090" type="#_x0000_t120" style="position:absolute;top:13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EzMQA&#10;AADcAAAADwAAAGRycy9kb3ducmV2LnhtbESPQWvCQBCF74L/YRmhN93YopXUVay0ELxIbcHrkJ0m&#10;wd3ZkF1N/PedQ8HbDO/Ne9+st4N36kZdbAIbmM8yUMRlsA1XBn6+P6crUDEhW3SBycCdImw349Ea&#10;cxt6/qLbKVVKQjjmaKBOqc21jmVNHuMstMSi/YbOY5K1q7TtsJdw7/Rzli21x4alocaW9jWVl9PV&#10;G0jF3R2a3h3968fu3L+8Lwqm1pinybB7A5VoSA/z/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RMzEAAAA3AAAAA8AAAAAAAAAAAAAAAAAmAIAAGRycy9k&#10;b3ducmV2LnhtbFBLBQYAAAAABAAEAPUAAACJAwAAAAA=&#10;"/>
                </v:group>
                <v:group id="Group 107" o:spid="_x0000_s1091" style="position:absolute;left:540;top:720;width:2747;height:720" coordorigin="540,72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108" o:spid="_x0000_s1092" type="#_x0000_t202" style="position:absolute;left:1080;top:900;width:22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Wy8EA&#10;AADcAAAADwAAAGRycy9kb3ducmV2LnhtbERPS4vCMBC+C/6HMIIX0dSi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FsvBAAAA3AAAAA8AAAAAAAAAAAAAAAAAmAIAAGRycy9kb3du&#10;cmV2LnhtbFBLBQYAAAAABAAEAPUAAACGAwAAAAA=&#10;" strokecolor="white">
                    <v:textbox>
                      <w:txbxContent>
                        <w:p w:rsidR="00D35F6E" w:rsidRDefault="00D35F6E" w:rsidP="000305BD">
                          <w:proofErr w:type="spellStart"/>
                          <w:r>
                            <w:t>Водосчётчик</w:t>
                          </w:r>
                          <w:proofErr w:type="spellEnd"/>
                          <w:r>
                            <w:t xml:space="preserve"> ГВС</w:t>
                          </w:r>
                        </w:p>
                      </w:txbxContent>
                    </v:textbox>
                  </v:shape>
                  <v:group id="Group 109" o:spid="_x0000_s1093" style="position:absolute;left:540;top:720;width:2519;height:720" coordorigin="540,72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AutoShape 110" o:spid="_x0000_s1094" type="#_x0000_t32" style="position:absolute;left:540;top:720;width:1169;height:16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Ze08EAAADcAAAADwAAAGRycy9kb3ducmV2LnhtbERPS2vCQBC+F/wPywi91Y0h2BpdRSqC&#10;lF58HHocsuMmmJ0N2amm/94tFHqbj+85y/XgW3WjPjaBDUwnGSjiKtiGnYHzaffyBioKssU2MBn4&#10;oQjr1ehpiaUNdz7Q7ShOpRCOJRqoRbpS61jV5DFOQkecuEvoPUqCvdO2x3sK963Os2ymPTacGmrs&#10;6L2m6nr89ga+zv5znhdb7wp3koPQR5MXM2Oex8NmAUpokH/xn3tv0/ziFX6fSRf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pl7TwQAAANwAAAAPAAAAAAAAAAAAAAAA&#10;AKECAABkcnMvZG93bnJldi54bWxQSwUGAAAAAAQABAD5AAAAjwMAAAAA&#10;">
                      <v:stroke endarrow="block"/>
                    </v:shape>
                    <v:shape id="AutoShape 111" o:spid="_x0000_s1095" type="#_x0000_t32" style="position:absolute;left:1709;top:2397;width:2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9xsUAAADcAAAADwAAAGRycy9kb3ducmV2LnhtbESPQWvCQBCF7wX/wzKCl6IbpdQYXcUW&#10;hNJbVcTjkB2TYHY2ZDcx/vvOodDbDO/Ne99sdoOrVU9tqDwbmM8SUMS5txUXBs6nwzQFFSKyxdoz&#10;GXhSgN129LLBzPoH/1B/jIWSEA4ZGihjbDKtQ16SwzDzDbFoN986jLK2hbYtPiTc1XqRJO/aYcXS&#10;UGJDnyXl92PnDHT19+upu8R5X3z0y1u6Sq/DNRgzGQ/7NahIQ/w3/11/WcF/E1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9xsUAAADcAAAADwAAAAAAAAAA&#10;AAAAAAChAgAAZHJzL2Rvd25yZXYueG1sUEsFBgAAAAAEAAQA+QAAAJMDAAAAAA==&#10;" strokeweight="1pt"/>
                  </v:group>
                </v:group>
                <v:group id="Group 112" o:spid="_x0000_s1096" style="position:absolute;top:1800;width:720;height:1031" coordorigin=",1800"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113" o:spid="_x0000_s1097" style="position:absolute;left:180;top:1800;width:360;height:1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shape id="AutoShape 114" o:spid="_x0000_s1098" type="#_x0000_t120" style="position:absolute;top:1931;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EsIA&#10;AADcAAAADwAAAGRycy9kb3ducmV2LnhtbERPS2vCQBC+C/6HZQRvdeOjtkRXUVEIvZTGQq9DdkyC&#10;u7Mhu5r477uFgrf5+J6z3vbWiDu1vnasYDpJQBAXTtdcKvg+n17eQfiArNE4JgUP8rDdDAdrTLXr&#10;+IvueShFDGGfooIqhCaV0hcVWfQT1xBH7uJaiyHCtpS6xS6GWyNnSbKUFmuODRU2dKiouOY3qyBk&#10;D/NRd+bTvh13P918/5oxNUqNR/1uBSJQH57if3em4/zFAv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NQSwgAAANwAAAAPAAAAAAAAAAAAAAAAAJgCAABkcnMvZG93&#10;bnJldi54bWxQSwUGAAAAAAQABAD1AAAAhwMAAAAA&#10;"/>
                </v:group>
                <v:group id="Group 115" o:spid="_x0000_s1099" style="position:absolute;left:720;top:2340;width:2747;height:720" coordorigin="720,234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116" o:spid="_x0000_s1100" type="#_x0000_t202" style="position:absolute;left:1260;top:2520;width:22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vs8EA&#10;AADcAAAADwAAAGRycy9kb3ducmV2LnhtbERPS4vCMBC+C/6HMIIX0dQKol2jiCh61d2Lt6GZPthm&#10;0jbR1v31m4UFb/PxPWez600lntS60rKC+SwCQZxaXXKu4OvzNF2BcB5ZY2WZFLzIwW47HGww0bbj&#10;Kz1vPhchhF2CCgrv60RKlxZk0M1sTRy4zLYGfYBtLnWLXQg3lYyjaCkNlhwaCqzpUFD6fXsYBbY7&#10;voylJoon9x9zPuybaxY3So1H/f4DhKfev8X/7osO8xdr+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Db7PBAAAA3AAAAA8AAAAAAAAAAAAAAAAAmAIAAGRycy9kb3du&#10;cmV2LnhtbFBLBQYAAAAABAAEAPUAAACGAwAAAAA=&#10;" strokecolor="white">
                    <v:textbox>
                      <w:txbxContent>
                        <w:p w:rsidR="00D35F6E" w:rsidRDefault="00D35F6E" w:rsidP="000305BD">
                          <w:proofErr w:type="spellStart"/>
                          <w:r>
                            <w:t>Водосчётчик</w:t>
                          </w:r>
                          <w:proofErr w:type="spellEnd"/>
                          <w:r>
                            <w:t xml:space="preserve"> ХВС</w:t>
                          </w:r>
                        </w:p>
                      </w:txbxContent>
                    </v:textbox>
                  </v:shape>
                  <v:group id="Group 117" o:spid="_x0000_s1101" style="position:absolute;left:720;top:2340;width:2519;height:720" coordorigin="720,234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AutoShape 118" o:spid="_x0000_s1102" type="#_x0000_t32" style="position:absolute;left:720;top:2340;width:1169;height:16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jPMIAAADcAAAADwAAAGRycy9kb3ducmV2LnhtbERPS2vDMAy+F/ofjAq7tU5DKFtWJ4yW&#10;wSi79HHYUcSaExbLIdba7N/PhcFu+vie2taT79WVxtgFNrBeZaCIm2A7dgYu59flI6goyBb7wGTg&#10;hyLU1Xy2xdKGGx/pehKnUgjHEg20IkOpdWxa8hhXYSBO3GcYPUqCo9N2xFsK973Os2yjPXacGloc&#10;aNdS83X69gY+Lv79KS/23hXuLEehQ5cXG2MeFtPLMyihSf7Ff+43m+YXa7g/ky7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NjPMIAAADcAAAADwAAAAAAAAAAAAAA&#10;AAChAgAAZHJzL2Rvd25yZXYueG1sUEsFBgAAAAAEAAQA+QAAAJADAAAAAA==&#10;">
                      <v:stroke endarrow="block"/>
                    </v:shape>
                    <v:shape id="AutoShape 119" o:spid="_x0000_s1103" type="#_x0000_t32" style="position:absolute;left:1889;top:4017;width:2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TKLMMAAADcAAAADwAAAGRycy9kb3ducmV2LnhtbERPyWrDMBC9B/IPYgq5hES2KYnrRjFp&#10;IVB6y0LIcbAmtqk1Mpa89O+rQqG3ebx1dvlkGjFQ52rLCuJ1BIK4sLrmUsH1clylIJxH1thYJgXf&#10;5CDfz2c7zLQd+UTD2ZcihLDLUEHlfZtJ6YqKDLq1bYkD97CdQR9gV0rd4RjCTSOTKNpIgzWHhgpb&#10;eq+o+Dr3RkHffC4v/c3HQ/k2bB/pS3qf7k6pxdN0eAXhafL/4j/3hw7znxP4fSZc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EyizDAAAA3AAAAA8AAAAAAAAAAAAA&#10;AAAAoQIAAGRycy9kb3ducmV2LnhtbFBLBQYAAAAABAAEAPkAAACRAwAAAAA=&#10;" strokeweight="1pt"/>
                  </v:group>
                </v:group>
              </v:group>
            </w:pict>
          </mc:Fallback>
        </mc:AlternateContent>
      </w:r>
    </w:p>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762688" behindDoc="0" locked="0" layoutInCell="1" allowOverlap="1" wp14:anchorId="61F12128" wp14:editId="7A91F12A">
                <wp:simplePos x="0" y="0"/>
                <wp:positionH relativeFrom="column">
                  <wp:posOffset>228600</wp:posOffset>
                </wp:positionH>
                <wp:positionV relativeFrom="paragraph">
                  <wp:posOffset>348615</wp:posOffset>
                </wp:positionV>
                <wp:extent cx="1402715" cy="635"/>
                <wp:effectExtent l="0" t="0" r="26035" b="3746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27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E53C9" id="Прямая со стрелкой 132" o:spid="_x0000_s1026" type="#_x0000_t32" style="position:absolute;margin-left:18pt;margin-top:27.45pt;width:110.45pt;height:.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"/>
            </w:pict>
          </mc:Fallback>
        </mc:AlternateContent>
      </w:r>
      <w:r>
        <w:rPr>
          <w:noProof/>
        </w:rPr>
        <mc:AlternateContent>
          <mc:Choice Requires="wps">
            <w:drawing>
              <wp:anchor distT="0" distB="0" distL="114300" distR="114300" simplePos="0" relativeHeight="251763712" behindDoc="0" locked="0" layoutInCell="1" allowOverlap="1" wp14:anchorId="4BDDDF34" wp14:editId="19C8ACFA">
                <wp:simplePos x="0" y="0"/>
                <wp:positionH relativeFrom="column">
                  <wp:posOffset>2171700</wp:posOffset>
                </wp:positionH>
                <wp:positionV relativeFrom="paragraph">
                  <wp:posOffset>68580</wp:posOffset>
                </wp:positionV>
                <wp:extent cx="1485900" cy="274320"/>
                <wp:effectExtent l="0" t="0" r="19050" b="30480"/>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27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4326B" id="Прямая со стрелкой 131" o:spid="_x0000_s1026" type="#_x0000_t32" style="position:absolute;margin-left:171pt;margin-top:5.4pt;width:117pt;height:21.6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"/>
            </w:pict>
          </mc:Fallback>
        </mc:AlternateContent>
      </w:r>
      <w:r>
        <w:rPr>
          <w:noProof/>
        </w:rPr>
        <mc:AlternateContent>
          <mc:Choice Requires="wps">
            <w:drawing>
              <wp:anchor distT="0" distB="0" distL="114300" distR="114300" simplePos="0" relativeHeight="251764736" behindDoc="0" locked="0" layoutInCell="1" allowOverlap="1" wp14:anchorId="42A0B98E" wp14:editId="2AFB420C">
                <wp:simplePos x="0" y="0"/>
                <wp:positionH relativeFrom="column">
                  <wp:posOffset>1600200</wp:posOffset>
                </wp:positionH>
                <wp:positionV relativeFrom="paragraph">
                  <wp:posOffset>114300</wp:posOffset>
                </wp:positionV>
                <wp:extent cx="616585" cy="615950"/>
                <wp:effectExtent l="0" t="0" r="12065" b="12700"/>
                <wp:wrapNone/>
                <wp:docPr id="130" name="Блок-схема: узел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61595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F891" id="Блок-схема: узел 130" o:spid="_x0000_s1026" type="#_x0000_t120" style="position:absolute;margin-left:126pt;margin-top:9pt;width:48.55pt;height:4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"/>
            </w:pict>
          </mc:Fallback>
        </mc:AlternateContent>
      </w:r>
      <w:r>
        <w:rPr>
          <w:noProof/>
        </w:rPr>
        <mc:AlternateContent>
          <mc:Choice Requires="wps">
            <w:drawing>
              <wp:anchor distT="0" distB="0" distL="114300" distR="114300" simplePos="0" relativeHeight="251765760" behindDoc="0" locked="0" layoutInCell="1" allowOverlap="1" wp14:anchorId="04218873" wp14:editId="157C5F33">
                <wp:simplePos x="0" y="0"/>
                <wp:positionH relativeFrom="column">
                  <wp:posOffset>2171700</wp:posOffset>
                </wp:positionH>
                <wp:positionV relativeFrom="paragraph">
                  <wp:posOffset>601980</wp:posOffset>
                </wp:positionV>
                <wp:extent cx="1374775" cy="627380"/>
                <wp:effectExtent l="0" t="0" r="34925" b="203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4775" cy="627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2B831" id="Прямая со стрелкой 127" o:spid="_x0000_s1026" type="#_x0000_t32" style="position:absolute;margin-left:171pt;margin-top:47.4pt;width:108.25pt;height:49.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"/>
            </w:pict>
          </mc:Fallback>
        </mc:AlternateContent>
      </w:r>
    </w:p>
    <w:p w:rsidR="000305BD" w:rsidRPr="00786959" w:rsidRDefault="000305BD" w:rsidP="000305BD"/>
    <w:p w:rsidR="000305BD" w:rsidRPr="00786959" w:rsidRDefault="000305BD" w:rsidP="000305BD"/>
    <w:p w:rsidR="000305BD" w:rsidRPr="00786959" w:rsidRDefault="000305BD" w:rsidP="000305BD"/>
    <w:p w:rsidR="000305BD" w:rsidRPr="00786959" w:rsidRDefault="000305BD" w:rsidP="000305BD">
      <w:r>
        <w:rPr>
          <w:noProof/>
        </w:rPr>
        <mc:AlternateContent>
          <mc:Choice Requires="wps">
            <w:drawing>
              <wp:anchor distT="0" distB="0" distL="114300" distR="114300" simplePos="0" relativeHeight="251766784" behindDoc="0" locked="0" layoutInCell="1" allowOverlap="1" wp14:anchorId="5F5CDC93" wp14:editId="0886E453">
                <wp:simplePos x="0" y="0"/>
                <wp:positionH relativeFrom="column">
                  <wp:posOffset>1966595</wp:posOffset>
                </wp:positionH>
                <wp:positionV relativeFrom="paragraph">
                  <wp:posOffset>26035</wp:posOffset>
                </wp:positionV>
                <wp:extent cx="346075" cy="1352550"/>
                <wp:effectExtent l="0" t="0" r="0" b="0"/>
                <wp:wrapNone/>
                <wp:docPr id="179" name="Надпись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1352550"/>
                        </a:xfrm>
                        <a:prstGeom prst="rect">
                          <a:avLst/>
                        </a:prstGeom>
                        <a:noFill/>
                        <a:ln w="9525">
                          <a:noFill/>
                          <a:miter lim="800000"/>
                          <a:headEnd/>
                          <a:tailEnd/>
                        </a:ln>
                      </wps:spPr>
                      <wps:txbx>
                        <w:txbxContent>
                          <w:p w:rsidR="00D35F6E" w:rsidRPr="003944B7" w:rsidRDefault="00D35F6E" w:rsidP="000305BD">
                            <w:pPr>
                              <w:rPr>
                                <w:sz w:val="16"/>
                                <w:szCs w:val="16"/>
                              </w:rPr>
                            </w:pPr>
                            <w:r>
                              <w:rPr>
                                <w:sz w:val="16"/>
                                <w:szCs w:val="16"/>
                              </w:rPr>
                              <w:t>Граница ответственности</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F5CDC93" id="Надпись 179" o:spid="_x0000_s1104" type="#_x0000_t202" style="position:absolute;margin-left:154.85pt;margin-top:2.05pt;width:27.25pt;height:10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" filled="f" stroked="f">
                <v:textbox style="layout-flow:vertical;mso-layout-flow-alt:bottom-to-top">
                  <w:txbxContent>
                    <w:p w:rsidR="00D35F6E" w:rsidRPr="003944B7" w:rsidRDefault="00D35F6E" w:rsidP="000305BD">
                      <w:pPr>
                        <w:rPr>
                          <w:sz w:val="16"/>
                          <w:szCs w:val="16"/>
                        </w:rPr>
                      </w:pPr>
                      <w:r>
                        <w:rPr>
                          <w:sz w:val="16"/>
                          <w:szCs w:val="16"/>
                        </w:rPr>
                        <w:t>Граница ответственности</w:t>
                      </w:r>
                    </w:p>
                  </w:txbxContent>
                </v:textbox>
              </v:shape>
            </w:pict>
          </mc:Fallback>
        </mc:AlternateContent>
      </w:r>
    </w:p>
    <w:p w:rsidR="000305BD" w:rsidRPr="00786959" w:rsidRDefault="000305BD" w:rsidP="000305BD"/>
    <w:p w:rsidR="000305BD" w:rsidRPr="00786959" w:rsidRDefault="000305BD" w:rsidP="000305BD"/>
    <w:p w:rsidR="000305BD" w:rsidRPr="00786959" w:rsidRDefault="000305BD" w:rsidP="000305BD"/>
    <w:p w:rsidR="000305BD" w:rsidRPr="00786959" w:rsidRDefault="000305BD" w:rsidP="000305BD"/>
    <w:p w:rsidR="000305BD" w:rsidRPr="00786959" w:rsidRDefault="000305BD" w:rsidP="000305BD">
      <w:pPr>
        <w:jc w:val="center"/>
      </w:pPr>
    </w:p>
    <w:p w:rsidR="000305BD" w:rsidRPr="00786959" w:rsidRDefault="000305BD" w:rsidP="000305BD">
      <w:pPr>
        <w:jc w:val="center"/>
        <w:rPr>
          <w:b/>
          <w:sz w:val="20"/>
          <w:szCs w:val="20"/>
        </w:rPr>
      </w:pPr>
    </w:p>
    <w:p w:rsidR="000305BD" w:rsidRPr="00786959" w:rsidRDefault="000305BD" w:rsidP="000305BD">
      <w:pPr>
        <w:ind w:firstLine="709"/>
        <w:jc w:val="both"/>
        <w:rPr>
          <w:b/>
          <w:sz w:val="20"/>
        </w:rPr>
      </w:pPr>
    </w:p>
    <w:p w:rsidR="000305BD" w:rsidRPr="00786959" w:rsidRDefault="005A2EFD" w:rsidP="000305BD">
      <w:pPr>
        <w:jc w:val="center"/>
        <w:rPr>
          <w:b/>
          <w:sz w:val="20"/>
        </w:rPr>
      </w:pPr>
      <w:r w:rsidRPr="005A2EFD">
        <w:rPr>
          <w:b/>
          <w:noProof/>
          <w:sz w:val="20"/>
        </w:rPr>
        <mc:AlternateContent>
          <mc:Choice Requires="wps">
            <w:drawing>
              <wp:anchor distT="0" distB="0" distL="114300" distR="114300" simplePos="0" relativeHeight="251802624" behindDoc="0" locked="0" layoutInCell="1" allowOverlap="1" wp14:anchorId="44F61D99" wp14:editId="30DA4F26">
                <wp:simplePos x="0" y="0"/>
                <wp:positionH relativeFrom="column">
                  <wp:posOffset>1451610</wp:posOffset>
                </wp:positionH>
                <wp:positionV relativeFrom="paragraph">
                  <wp:posOffset>41275</wp:posOffset>
                </wp:positionV>
                <wp:extent cx="2374265"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A2EFD" w:rsidRDefault="005A2EFD">
                            <w:r>
                              <w:t>УО                          Собственник</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F61D99" id="_x0000_s1105" type="#_x0000_t202" style="position:absolute;left:0;text-align:left;margin-left:114.3pt;margin-top:3.25pt;width:186.95pt;height:110.55pt;z-index:2518026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" stroked="f">
                <v:textbox style="mso-fit-shape-to-text:t">
                  <w:txbxContent>
                    <w:p w:rsidR="005A2EFD" w:rsidRDefault="005A2EFD">
                      <w:r>
                        <w:t>УО                          Собственник</w:t>
                      </w:r>
                    </w:p>
                  </w:txbxContent>
                </v:textbox>
              </v:shape>
            </w:pict>
          </mc:Fallback>
        </mc:AlternateContent>
      </w:r>
    </w:p>
    <w:p w:rsidR="000305BD" w:rsidRPr="00786959" w:rsidRDefault="000305BD" w:rsidP="005A2EFD">
      <w:pPr>
        <w:jc w:val="both"/>
        <w:rPr>
          <w:b/>
          <w:sz w:val="20"/>
        </w:rPr>
      </w:pPr>
    </w:p>
    <w:p w:rsidR="005A2EFD" w:rsidRDefault="005A2EFD" w:rsidP="005A2EFD">
      <w:pPr>
        <w:jc w:val="both"/>
        <w:rPr>
          <w:b/>
          <w:i/>
        </w:rPr>
      </w:pPr>
    </w:p>
    <w:p w:rsidR="005A2EFD" w:rsidRDefault="005A2EFD" w:rsidP="005A2EFD">
      <w:pPr>
        <w:jc w:val="both"/>
        <w:rPr>
          <w:b/>
          <w:i/>
        </w:rPr>
      </w:pPr>
    </w:p>
    <w:p w:rsidR="005A2EFD" w:rsidRPr="005A2EFD" w:rsidRDefault="005A2EFD" w:rsidP="005A2EFD">
      <w:pPr>
        <w:jc w:val="both"/>
        <w:rPr>
          <w:b/>
          <w:i/>
        </w:rPr>
      </w:pPr>
      <w:r w:rsidRPr="005A2EFD">
        <w:rPr>
          <w:b/>
          <w:i/>
        </w:rPr>
        <w:t xml:space="preserve">Граница раздела обслуживания по системе автоматизированного </w:t>
      </w:r>
      <w:proofErr w:type="spellStart"/>
      <w:r w:rsidRPr="005A2EFD">
        <w:rPr>
          <w:b/>
          <w:i/>
        </w:rPr>
        <w:t>водоучёта</w:t>
      </w:r>
      <w:proofErr w:type="spellEnd"/>
      <w:r w:rsidRPr="005A2EFD">
        <w:rPr>
          <w:b/>
          <w:i/>
        </w:rPr>
        <w:t xml:space="preserve"> ГВС, ХВС</w:t>
      </w:r>
    </w:p>
    <w:p w:rsidR="005A2EFD" w:rsidRDefault="005A2EFD" w:rsidP="000305BD">
      <w:pPr>
        <w:jc w:val="center"/>
        <w:rPr>
          <w:b/>
        </w:rPr>
      </w:pPr>
    </w:p>
    <w:p w:rsidR="005A2EFD" w:rsidRDefault="005A2EFD" w:rsidP="000305BD">
      <w:pPr>
        <w:jc w:val="center"/>
        <w:rPr>
          <w:b/>
        </w:rPr>
      </w:pPr>
    </w:p>
    <w:p w:rsidR="005A2EFD" w:rsidRDefault="005A2EFD" w:rsidP="000305BD">
      <w:pPr>
        <w:jc w:val="center"/>
        <w:rPr>
          <w:b/>
        </w:rPr>
      </w:pPr>
    </w:p>
    <w:p w:rsidR="000305BD" w:rsidRPr="00EF1265" w:rsidRDefault="000305BD" w:rsidP="000305BD">
      <w:pPr>
        <w:jc w:val="center"/>
        <w:rPr>
          <w:b/>
          <w:sz w:val="20"/>
        </w:rPr>
      </w:pPr>
      <w:r w:rsidRPr="00EF1265">
        <w:rPr>
          <w:b/>
        </w:rPr>
        <w:t>6. Ответственность по системе теплоснабжения, между Управляющей организацией и Собственником помещения</w:t>
      </w:r>
    </w:p>
    <w:p w:rsidR="005A2EFD" w:rsidRDefault="005A2EFD" w:rsidP="000305BD">
      <w:pPr>
        <w:ind w:firstLine="708"/>
        <w:jc w:val="both"/>
        <w:rPr>
          <w:b/>
          <w:i/>
          <w:sz w:val="20"/>
          <w:szCs w:val="22"/>
          <w:lang w:eastAsia="en-US"/>
        </w:rPr>
      </w:pPr>
    </w:p>
    <w:p w:rsidR="005A2EFD" w:rsidRDefault="005A2EFD" w:rsidP="000305BD">
      <w:pPr>
        <w:ind w:firstLine="708"/>
        <w:jc w:val="both"/>
        <w:rPr>
          <w:b/>
          <w:i/>
          <w:lang w:eastAsia="en-US"/>
        </w:rPr>
      </w:pPr>
    </w:p>
    <w:p w:rsidR="000305BD" w:rsidRPr="005A2EFD" w:rsidRDefault="000305BD" w:rsidP="000305BD">
      <w:pPr>
        <w:ind w:firstLine="708"/>
        <w:jc w:val="both"/>
        <w:rPr>
          <w:lang w:eastAsia="en-US"/>
        </w:rPr>
      </w:pPr>
      <w:r w:rsidRPr="005A2EFD">
        <w:rPr>
          <w:b/>
          <w:i/>
          <w:lang w:eastAsia="en-US"/>
        </w:rPr>
        <w:t xml:space="preserve">Границей ответственности по </w:t>
      </w:r>
      <w:r w:rsidRPr="005A2EFD">
        <w:rPr>
          <w:b/>
          <w:i/>
        </w:rPr>
        <w:t>системе теплоснабжения</w:t>
      </w:r>
      <w:r w:rsidRPr="005A2EFD">
        <w:rPr>
          <w:b/>
          <w:i/>
          <w:lang w:eastAsia="en-US"/>
        </w:rPr>
        <w:t xml:space="preserve"> и системе автоматизированного </w:t>
      </w:r>
      <w:proofErr w:type="spellStart"/>
      <w:r w:rsidRPr="005A2EFD">
        <w:rPr>
          <w:b/>
          <w:i/>
          <w:lang w:eastAsia="en-US"/>
        </w:rPr>
        <w:t>теплоучёта</w:t>
      </w:r>
      <w:proofErr w:type="spellEnd"/>
      <w:r w:rsidRPr="005A2EFD">
        <w:rPr>
          <w:b/>
          <w:i/>
        </w:rPr>
        <w:t xml:space="preserve"> </w:t>
      </w:r>
      <w:r w:rsidRPr="005A2EFD">
        <w:rPr>
          <w:b/>
          <w:i/>
          <w:lang w:eastAsia="en-US"/>
        </w:rPr>
        <w:t xml:space="preserve">между </w:t>
      </w:r>
      <w:r w:rsidRPr="005A2EFD">
        <w:rPr>
          <w:b/>
          <w:i/>
        </w:rPr>
        <w:t>Управляющей организацией и Собственником</w:t>
      </w:r>
      <w:r w:rsidRPr="005A2EFD">
        <w:rPr>
          <w:b/>
        </w:rPr>
        <w:t xml:space="preserve"> </w:t>
      </w:r>
      <w:r w:rsidRPr="005A2EFD">
        <w:rPr>
          <w:lang w:eastAsia="en-US"/>
        </w:rPr>
        <w:t xml:space="preserve">является первый расположенный от стояка кран на подающем и обратном трубопроводе от стояков системы отопления дома к радиаторам отопления квартиры. </w:t>
      </w:r>
    </w:p>
    <w:p w:rsidR="000305BD" w:rsidRPr="005A2EFD" w:rsidRDefault="000305BD" w:rsidP="000305BD">
      <w:pPr>
        <w:ind w:firstLine="708"/>
        <w:jc w:val="both"/>
        <w:rPr>
          <w:lang w:eastAsia="en-US"/>
        </w:rPr>
      </w:pPr>
      <w:r w:rsidRPr="005A2EFD">
        <w:rPr>
          <w:i/>
          <w:lang w:eastAsia="en-US"/>
        </w:rPr>
        <w:t>Граница разграничения выделена на схеме № 6 жирной пунктирной линией.</w:t>
      </w:r>
    </w:p>
    <w:p w:rsidR="000305BD" w:rsidRPr="005A2EFD" w:rsidRDefault="000305BD" w:rsidP="000305BD">
      <w:pPr>
        <w:ind w:firstLine="708"/>
        <w:jc w:val="both"/>
        <w:rPr>
          <w:lang w:eastAsia="en-US"/>
        </w:rPr>
      </w:pPr>
      <w:r w:rsidRPr="005A2EFD">
        <w:rPr>
          <w:lang w:eastAsia="en-US"/>
        </w:rPr>
        <w:t xml:space="preserve">Стояки системы отопления, первый расположенный от стояка кран на подающем и обратном трубопроводе, соединительные коробки в шкафах и кабельные линии от них до щита УЭРМ обслуживает Управляющая организация. </w:t>
      </w:r>
    </w:p>
    <w:p w:rsidR="000305BD" w:rsidRPr="005A2EFD" w:rsidRDefault="000305BD" w:rsidP="000305BD">
      <w:pPr>
        <w:ind w:firstLine="708"/>
        <w:jc w:val="both"/>
        <w:rPr>
          <w:lang w:eastAsia="en-US"/>
        </w:rPr>
      </w:pPr>
      <w:r w:rsidRPr="005A2EFD">
        <w:rPr>
          <w:lang w:eastAsia="en-US"/>
        </w:rPr>
        <w:t xml:space="preserve">Трубопроводную разводку системы отопления к радиаторам отопления, радиаторы отопления, отопительное оборудование и Теплосчётчик отопления, установленный в шкафу теплового ввода помещения, а также провода от теплосчётчика до соединительной коробки, обслуживаются </w:t>
      </w:r>
      <w:r w:rsidR="00157635" w:rsidRPr="005A2EFD">
        <w:rPr>
          <w:lang w:eastAsia="en-US"/>
        </w:rPr>
        <w:t>С</w:t>
      </w:r>
      <w:r w:rsidRPr="005A2EFD">
        <w:rPr>
          <w:lang w:eastAsia="en-US"/>
        </w:rPr>
        <w:t>обственником.</w:t>
      </w: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Default="005A2EFD" w:rsidP="000305BD">
      <w:pPr>
        <w:ind w:firstLine="708"/>
        <w:jc w:val="both"/>
        <w:rPr>
          <w:sz w:val="20"/>
          <w:szCs w:val="22"/>
          <w:lang w:eastAsia="en-US"/>
        </w:rPr>
      </w:pPr>
    </w:p>
    <w:p w:rsidR="005A2EFD" w:rsidRPr="004A627F" w:rsidRDefault="005A2EFD" w:rsidP="000305BD">
      <w:pPr>
        <w:ind w:firstLine="708"/>
        <w:jc w:val="both"/>
        <w:rPr>
          <w:sz w:val="20"/>
          <w:szCs w:val="22"/>
          <w:lang w:eastAsia="en-US"/>
        </w:rPr>
      </w:pPr>
      <w:r w:rsidRPr="005A2EFD">
        <w:rPr>
          <w:noProof/>
        </w:rPr>
        <mc:AlternateContent>
          <mc:Choice Requires="wps">
            <w:drawing>
              <wp:anchor distT="0" distB="0" distL="114300" distR="114300" simplePos="0" relativeHeight="251768832" behindDoc="0" locked="0" layoutInCell="1" allowOverlap="1" wp14:anchorId="4CE7DEB1" wp14:editId="7656FAE6">
                <wp:simplePos x="0" y="0"/>
                <wp:positionH relativeFrom="column">
                  <wp:posOffset>-90170</wp:posOffset>
                </wp:positionH>
                <wp:positionV relativeFrom="paragraph">
                  <wp:posOffset>66040</wp:posOffset>
                </wp:positionV>
                <wp:extent cx="1280160" cy="416560"/>
                <wp:effectExtent l="0" t="0" r="15240" b="21590"/>
                <wp:wrapNone/>
                <wp:docPr id="1" name="Поле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0160" cy="416560"/>
                        </a:xfrm>
                        <a:prstGeom prst="rect">
                          <a:avLst/>
                        </a:prstGeom>
                        <a:solidFill>
                          <a:srgbClr val="FFFFFF"/>
                        </a:solidFill>
                        <a:ln w="9525">
                          <a:solidFill>
                            <a:srgbClr val="FFFFFF"/>
                          </a:solidFill>
                          <a:miter lim="800000"/>
                          <a:headEnd/>
                          <a:tailEnd/>
                        </a:ln>
                      </wps:spPr>
                      <wps:txbx>
                        <w:txbxContent>
                          <w:p w:rsidR="00D35F6E" w:rsidRDefault="00D35F6E" w:rsidP="000305BD">
                            <w:pPr>
                              <w:rPr>
                                <w:lang w:val="en-US"/>
                              </w:rPr>
                            </w:pPr>
                            <w:r>
                              <w:t>Соединительная</w:t>
                            </w:r>
                          </w:p>
                          <w:p w:rsidR="00D35F6E" w:rsidRDefault="00D35F6E" w:rsidP="000305BD">
                            <w:r>
                              <w:t>коробка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7DEB1" id="Поле 262" o:spid="_x0000_s1106" type="#_x0000_t202" style="position:absolute;left:0;text-align:left;margin-left:-7.1pt;margin-top:5.2pt;width:100.8pt;height:32.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" strokecolor="white">
                <v:path arrowok="t"/>
                <v:textbox>
                  <w:txbxContent>
                    <w:p w:rsidR="00D35F6E" w:rsidRDefault="00D35F6E" w:rsidP="000305BD">
                      <w:pPr>
                        <w:rPr>
                          <w:lang w:val="en-US"/>
                        </w:rPr>
                      </w:pPr>
                      <w:r>
                        <w:t>Соединительная</w:t>
                      </w:r>
                    </w:p>
                    <w:p w:rsidR="00D35F6E" w:rsidRDefault="00D35F6E" w:rsidP="000305BD">
                      <w:r>
                        <w:t>коробка</w:t>
                      </w:r>
                    </w:p>
                  </w:txbxContent>
                </v:textbox>
              </v:shape>
            </w:pict>
          </mc:Fallback>
        </mc:AlternateContent>
      </w:r>
    </w:p>
    <w:p w:rsidR="000305BD" w:rsidRPr="00870054" w:rsidRDefault="000305BD" w:rsidP="000305BD">
      <w:pPr>
        <w:ind w:firstLine="708"/>
        <w:jc w:val="both"/>
        <w:rPr>
          <w:sz w:val="20"/>
          <w:szCs w:val="22"/>
          <w:lang w:eastAsia="en-US"/>
        </w:rPr>
      </w:pPr>
      <w:r w:rsidRPr="004A627F">
        <w:rPr>
          <w:sz w:val="20"/>
          <w:szCs w:val="22"/>
          <w:lang w:eastAsia="en-US"/>
        </w:rPr>
        <w:tab/>
      </w:r>
      <w:r w:rsidRPr="004A627F">
        <w:rPr>
          <w:sz w:val="20"/>
          <w:szCs w:val="22"/>
          <w:lang w:eastAsia="en-US"/>
        </w:rPr>
        <w:tab/>
      </w:r>
      <w:r w:rsidRPr="004A627F">
        <w:rPr>
          <w:sz w:val="20"/>
          <w:szCs w:val="22"/>
          <w:lang w:eastAsia="en-US"/>
        </w:rPr>
        <w:tab/>
      </w:r>
      <w:r w:rsidRPr="004A627F">
        <w:rPr>
          <w:sz w:val="20"/>
          <w:szCs w:val="22"/>
          <w:lang w:eastAsia="en-US"/>
        </w:rPr>
        <w:tab/>
      </w:r>
      <w:r w:rsidRPr="004A627F">
        <w:rPr>
          <w:sz w:val="20"/>
          <w:szCs w:val="22"/>
          <w:lang w:eastAsia="en-US"/>
        </w:rPr>
        <w:tab/>
      </w:r>
      <w:r w:rsidRPr="004A627F">
        <w:rPr>
          <w:sz w:val="20"/>
          <w:szCs w:val="22"/>
          <w:lang w:eastAsia="en-US"/>
        </w:rPr>
        <w:tab/>
      </w:r>
      <w:r w:rsidRPr="004A627F">
        <w:rPr>
          <w:sz w:val="20"/>
          <w:szCs w:val="22"/>
          <w:lang w:eastAsia="en-US"/>
        </w:rPr>
        <w:tab/>
      </w:r>
      <w:r w:rsidRPr="004A627F">
        <w:rPr>
          <w:sz w:val="20"/>
          <w:szCs w:val="22"/>
          <w:lang w:eastAsia="en-US"/>
        </w:rPr>
        <w:tab/>
      </w:r>
      <w:r w:rsidRPr="004A627F">
        <w:rPr>
          <w:sz w:val="20"/>
          <w:szCs w:val="22"/>
          <w:lang w:eastAsia="en-US"/>
        </w:rPr>
        <w:tab/>
      </w:r>
      <w:r w:rsidRPr="004A627F">
        <w:rPr>
          <w:sz w:val="20"/>
          <w:szCs w:val="22"/>
          <w:lang w:eastAsia="en-US"/>
        </w:rPr>
        <w:tab/>
      </w:r>
      <w:r w:rsidRPr="004A627F">
        <w:t>Схема № 6</w:t>
      </w:r>
    </w:p>
    <w:p w:rsidR="000305BD" w:rsidRPr="004A627F" w:rsidRDefault="000305BD" w:rsidP="000305BD">
      <w:pPr>
        <w:jc w:val="right"/>
        <w:rPr>
          <w:szCs w:val="22"/>
          <w:lang w:eastAsia="en-US"/>
        </w:rPr>
      </w:pPr>
    </w:p>
    <w:p w:rsidR="000305BD" w:rsidRPr="004A627F" w:rsidRDefault="000305BD" w:rsidP="000305BD">
      <w:pPr>
        <w:rPr>
          <w:szCs w:val="22"/>
          <w:lang w:eastAsia="en-US"/>
        </w:rPr>
      </w:pPr>
      <w:r>
        <w:rPr>
          <w:noProof/>
        </w:rPr>
        <mc:AlternateContent>
          <mc:Choice Requires="wps">
            <w:drawing>
              <wp:anchor distT="0" distB="0" distL="114300" distR="114300" simplePos="0" relativeHeight="251787264" behindDoc="0" locked="0" layoutInCell="1" allowOverlap="1" wp14:anchorId="5B122C43" wp14:editId="6338EDF7">
                <wp:simplePos x="0" y="0"/>
                <wp:positionH relativeFrom="column">
                  <wp:posOffset>738462</wp:posOffset>
                </wp:positionH>
                <wp:positionV relativeFrom="paragraph">
                  <wp:posOffset>65288</wp:posOffset>
                </wp:positionV>
                <wp:extent cx="149969" cy="212519"/>
                <wp:effectExtent l="0" t="0" r="59690" b="54610"/>
                <wp:wrapNone/>
                <wp:docPr id="2" name="Прямая со стрелкой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969" cy="2125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1FC25" id="Прямая со стрелкой 260" o:spid="_x0000_s1026" type="#_x0000_t32" style="position:absolute;margin-left:58.15pt;margin-top:5.15pt;width:11.8pt;height:16.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">
                <v:stroke endarrow="block"/>
                <o:lock v:ext="edit" shapetype="f"/>
              </v:shape>
            </w:pict>
          </mc:Fallback>
        </mc:AlternateContent>
      </w:r>
      <w:r>
        <w:rPr>
          <w:noProof/>
        </w:rPr>
        <mc:AlternateContent>
          <mc:Choice Requires="wps">
            <w:drawing>
              <wp:anchor distT="4294967291" distB="4294967291" distL="114300" distR="114300" simplePos="0" relativeHeight="251788288" behindDoc="0" locked="0" layoutInCell="1" allowOverlap="1" wp14:anchorId="1A0DFE97" wp14:editId="25ECA2E0">
                <wp:simplePos x="0" y="0"/>
                <wp:positionH relativeFrom="column">
                  <wp:posOffset>-46912</wp:posOffset>
                </wp:positionH>
                <wp:positionV relativeFrom="paragraph">
                  <wp:posOffset>64653</wp:posOffset>
                </wp:positionV>
                <wp:extent cx="785374" cy="45719"/>
                <wp:effectExtent l="0" t="0" r="34290" b="31115"/>
                <wp:wrapNone/>
                <wp:docPr id="3" name="Прямая со стрелкой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85374" cy="4571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2F026" id="Прямая со стрелкой 261" o:spid="_x0000_s1026" type="#_x0000_t32" style="position:absolute;margin-left:-3.7pt;margin-top:5.1pt;width:61.85pt;height:3.6pt;flip:y;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" strokeweight="1pt">
                <o:lock v:ext="edit" shapetype="f"/>
              </v:shape>
            </w:pict>
          </mc:Fallback>
        </mc:AlternateContent>
      </w:r>
    </w:p>
    <w:p w:rsidR="000305BD" w:rsidRPr="004A627F" w:rsidRDefault="000305BD" w:rsidP="000305BD">
      <w:pPr>
        <w:rPr>
          <w:szCs w:val="22"/>
          <w:lang w:eastAsia="en-US"/>
        </w:rPr>
      </w:pPr>
      <w:r>
        <w:rPr>
          <w:noProof/>
        </w:rPr>
        <mc:AlternateContent>
          <mc:Choice Requires="wps">
            <w:drawing>
              <wp:anchor distT="0" distB="0" distL="114300" distR="114300" simplePos="0" relativeHeight="251781120" behindDoc="0" locked="0" layoutInCell="1" allowOverlap="1" wp14:anchorId="023131D0" wp14:editId="3450A226">
                <wp:simplePos x="0" y="0"/>
                <wp:positionH relativeFrom="column">
                  <wp:posOffset>766445</wp:posOffset>
                </wp:positionH>
                <wp:positionV relativeFrom="paragraph">
                  <wp:posOffset>102870</wp:posOffset>
                </wp:positionV>
                <wp:extent cx="299085" cy="297180"/>
                <wp:effectExtent l="0" t="0" r="5715" b="7620"/>
                <wp:wrapNone/>
                <wp:docPr id="4" name="Блок-схема: узел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 cy="29718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FD054" id="Блок-схема: узел 274" o:spid="_x0000_s1026" type="#_x0000_t120" style="position:absolute;margin-left:60.35pt;margin-top:8.1pt;width:23.55pt;height:23.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">
                <v:path arrowok="t"/>
              </v:shape>
            </w:pict>
          </mc:Fallback>
        </mc:AlternateContent>
      </w:r>
    </w:p>
    <w:p w:rsidR="000305BD" w:rsidRPr="004A627F" w:rsidRDefault="000305BD" w:rsidP="000305BD">
      <w:pPr>
        <w:rPr>
          <w:szCs w:val="22"/>
          <w:lang w:eastAsia="en-US"/>
        </w:rPr>
      </w:pPr>
      <w:r>
        <w:rPr>
          <w:noProof/>
        </w:rPr>
        <mc:AlternateContent>
          <mc:Choice Requires="wps">
            <w:drawing>
              <wp:anchor distT="0" distB="0" distL="114300" distR="114300" simplePos="0" relativeHeight="251792384" behindDoc="0" locked="0" layoutInCell="1" allowOverlap="1" wp14:anchorId="14695E62" wp14:editId="2956802A">
                <wp:simplePos x="0" y="0"/>
                <wp:positionH relativeFrom="column">
                  <wp:posOffset>1630680</wp:posOffset>
                </wp:positionH>
                <wp:positionV relativeFrom="paragraph">
                  <wp:posOffset>77470</wp:posOffset>
                </wp:positionV>
                <wp:extent cx="0" cy="2075180"/>
                <wp:effectExtent l="0" t="0" r="19050" b="20320"/>
                <wp:wrapNone/>
                <wp:docPr id="32" name="Прямая со стрелкой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075180"/>
                        </a:xfrm>
                        <a:prstGeom prst="straightConnector1">
                          <a:avLst/>
                        </a:prstGeom>
                        <a:noFill/>
                        <a:ln w="19050" cap="flat" cmpd="sng" algn="ctr">
                          <a:solidFill>
                            <a:srgbClr val="FF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shape w14:anchorId="3CDA7727" id="Прямая со стрелкой 186" o:spid="_x0000_s1026" type="#_x0000_t32" style="position:absolute;margin-left:128.4pt;margin-top:6.1pt;width:0;height:163.4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" strokecolor="red" strokeweight="1.5pt">
                <v:stroke dashstyle="dash"/>
                <o:lock v:ext="edit" shapetype="f"/>
              </v:shape>
            </w:pict>
          </mc:Fallback>
        </mc:AlternateContent>
      </w:r>
      <w:r>
        <w:rPr>
          <w:noProof/>
        </w:rPr>
        <mc:AlternateContent>
          <mc:Choice Requires="wps">
            <w:drawing>
              <wp:anchor distT="4294967291" distB="4294967291" distL="114300" distR="114300" simplePos="0" relativeHeight="251783168" behindDoc="0" locked="0" layoutInCell="1" allowOverlap="1" wp14:anchorId="767F8553" wp14:editId="152AB897">
                <wp:simplePos x="0" y="0"/>
                <wp:positionH relativeFrom="column">
                  <wp:posOffset>40640</wp:posOffset>
                </wp:positionH>
                <wp:positionV relativeFrom="paragraph">
                  <wp:posOffset>80644</wp:posOffset>
                </wp:positionV>
                <wp:extent cx="723265" cy="0"/>
                <wp:effectExtent l="0" t="0" r="635" b="0"/>
                <wp:wrapNone/>
                <wp:docPr id="33" name="Прямая со стрелкой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3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ADCF5" id="Прямая со стрелкой 256" o:spid="_x0000_s1026" type="#_x0000_t32" style="position:absolute;margin-left:3.2pt;margin-top:6.35pt;width:56.95pt;height:0;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">
                <o:lock v:ext="edit" shapetype="f"/>
              </v:shape>
            </w:pict>
          </mc:Fallback>
        </mc:AlternateContent>
      </w:r>
      <w:r>
        <w:rPr>
          <w:noProof/>
        </w:rPr>
        <mc:AlternateContent>
          <mc:Choice Requires="wps">
            <w:drawing>
              <wp:anchor distT="0" distB="0" distL="114300" distR="114300" simplePos="0" relativeHeight="251782144" behindDoc="0" locked="0" layoutInCell="1" allowOverlap="1" wp14:anchorId="22F84103" wp14:editId="28E2E6DC">
                <wp:simplePos x="0" y="0"/>
                <wp:positionH relativeFrom="column">
                  <wp:posOffset>1063625</wp:posOffset>
                </wp:positionH>
                <wp:positionV relativeFrom="paragraph">
                  <wp:posOffset>160020</wp:posOffset>
                </wp:positionV>
                <wp:extent cx="893445" cy="598805"/>
                <wp:effectExtent l="0" t="0" r="1905" b="10795"/>
                <wp:wrapNone/>
                <wp:docPr id="34"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3445"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DCD3F" id="Прямая со стрелкой 80" o:spid="_x0000_s1026" type="#_x0000_t32" style="position:absolute;margin-left:83.75pt;margin-top:12.6pt;width:70.35pt;height:4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">
                <o:lock v:ext="edit" shapetype="f"/>
              </v:shape>
            </w:pict>
          </mc:Fallback>
        </mc:AlternateContent>
      </w:r>
    </w:p>
    <w:p w:rsidR="000305BD" w:rsidRPr="004A627F" w:rsidRDefault="000305BD" w:rsidP="000305BD">
      <w:pPr>
        <w:rPr>
          <w:szCs w:val="22"/>
          <w:lang w:eastAsia="en-US"/>
        </w:rPr>
      </w:pPr>
      <w:r>
        <w:rPr>
          <w:noProof/>
        </w:rPr>
        <mc:AlternateContent>
          <mc:Choice Requires="wps">
            <w:drawing>
              <wp:anchor distT="0" distB="0" distL="114300" distR="114300" simplePos="0" relativeHeight="251790336" behindDoc="0" locked="0" layoutInCell="1" allowOverlap="1" wp14:anchorId="23BF4670" wp14:editId="7BFDF938">
                <wp:simplePos x="0" y="0"/>
                <wp:positionH relativeFrom="column">
                  <wp:posOffset>3658235</wp:posOffset>
                </wp:positionH>
                <wp:positionV relativeFrom="paragraph">
                  <wp:posOffset>103505</wp:posOffset>
                </wp:positionV>
                <wp:extent cx="2060575" cy="254000"/>
                <wp:effectExtent l="0" t="0" r="0" b="0"/>
                <wp:wrapNone/>
                <wp:docPr id="35" name="Поле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60575" cy="254000"/>
                        </a:xfrm>
                        <a:prstGeom prst="rect">
                          <a:avLst/>
                        </a:prstGeom>
                        <a:solidFill>
                          <a:srgbClr val="FFFFFF"/>
                        </a:solidFill>
                        <a:ln w="9525">
                          <a:solidFill>
                            <a:srgbClr val="FFFFFF"/>
                          </a:solidFill>
                          <a:miter lim="800000"/>
                          <a:headEnd/>
                          <a:tailEnd/>
                        </a:ln>
                      </wps:spPr>
                      <wps:txbx>
                        <w:txbxContent>
                          <w:p w:rsidR="00D35F6E" w:rsidRDefault="00D35F6E" w:rsidP="000305BD">
                            <w:r>
                              <w:t>Приборы отопления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F4670" id="Поле 264" o:spid="_x0000_s1107" type="#_x0000_t202" style="position:absolute;margin-left:288.05pt;margin-top:8.15pt;width:162.25pt;height:2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" strokecolor="white">
                <v:path arrowok="t"/>
                <v:textbox>
                  <w:txbxContent>
                    <w:p w:rsidR="00D35F6E" w:rsidRDefault="00D35F6E" w:rsidP="000305BD">
                      <w:r>
                        <w:t>Приборы отопления</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594EE4EF" wp14:editId="42B18DF3">
                <wp:simplePos x="0" y="0"/>
                <wp:positionH relativeFrom="column">
                  <wp:posOffset>1784985</wp:posOffset>
                </wp:positionH>
                <wp:positionV relativeFrom="paragraph">
                  <wp:posOffset>78105</wp:posOffset>
                </wp:positionV>
                <wp:extent cx="1120775" cy="276225"/>
                <wp:effectExtent l="0" t="0" r="3175" b="9525"/>
                <wp:wrapNone/>
                <wp:docPr id="36" name="Поле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20775" cy="276225"/>
                        </a:xfrm>
                        <a:prstGeom prst="rect">
                          <a:avLst/>
                        </a:prstGeom>
                        <a:solidFill>
                          <a:srgbClr val="FFFFFF"/>
                        </a:solidFill>
                        <a:ln w="9525">
                          <a:solidFill>
                            <a:srgbClr val="FFFFFF"/>
                          </a:solidFill>
                          <a:miter lim="800000"/>
                          <a:headEnd/>
                          <a:tailEnd/>
                        </a:ln>
                      </wps:spPr>
                      <wps:txbx>
                        <w:txbxContent>
                          <w:p w:rsidR="00D35F6E" w:rsidRDefault="00D35F6E" w:rsidP="000305BD">
                            <w:r>
                              <w:t>Теплосчётчик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EE4EF" id="Поле 263" o:spid="_x0000_s1108" type="#_x0000_t202" style="position:absolute;margin-left:140.55pt;margin-top:6.15pt;width:88.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" strokecolor="white">
                <v:path arrowok="t"/>
                <v:textbox>
                  <w:txbxContent>
                    <w:p w:rsidR="00D35F6E" w:rsidRDefault="00D35F6E" w:rsidP="000305BD">
                      <w:r>
                        <w:t>Теплосчётчик</w:t>
                      </w:r>
                    </w:p>
                  </w:txbxContent>
                </v:textbox>
              </v:shape>
            </w:pict>
          </mc:Fallback>
        </mc:AlternateContent>
      </w:r>
      <w:r>
        <w:rPr>
          <w:noProof/>
        </w:rPr>
        <mc:AlternateContent>
          <mc:Choice Requires="wpg">
            <w:drawing>
              <wp:anchor distT="0" distB="0" distL="114300" distR="114300" simplePos="0" relativeHeight="251779072" behindDoc="0" locked="0" layoutInCell="1" allowOverlap="1" wp14:anchorId="309F770C" wp14:editId="70A6E40B">
                <wp:simplePos x="0" y="0"/>
                <wp:positionH relativeFrom="column">
                  <wp:posOffset>2011045</wp:posOffset>
                </wp:positionH>
                <wp:positionV relativeFrom="paragraph">
                  <wp:posOffset>1210310</wp:posOffset>
                </wp:positionV>
                <wp:extent cx="309245" cy="191135"/>
                <wp:effectExtent l="0" t="0" r="14605" b="0"/>
                <wp:wrapNone/>
                <wp:docPr id="37"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245" cy="191135"/>
                          <a:chOff x="0" y="0"/>
                          <a:chExt cx="309245" cy="191069"/>
                        </a:xfrm>
                      </wpg:grpSpPr>
                      <wps:wsp>
                        <wps:cNvPr id="38" name="Прямая со стрелкой 82"/>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Прямая со стрелкой 83"/>
                        <wps:cNvCnPr>
                          <a:cxnSpLocks/>
                        </wps:cNvCnPr>
                        <wps:spPr bwMode="auto">
                          <a:xfrm>
                            <a:off x="0" y="191069"/>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Прямая со стрелкой 84"/>
                        <wps:cNvCnPr>
                          <a:cxnSpLocks/>
                        </wps:cNvCnPr>
                        <wps:spPr bwMode="auto">
                          <a:xfrm flipV="1">
                            <a:off x="0"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Прямая со стрелкой 85"/>
                        <wps:cNvCnPr>
                          <a:cxnSpLocks/>
                        </wps:cNvCnPr>
                        <wps:spPr bwMode="auto">
                          <a:xfrm flipV="1">
                            <a:off x="307075" y="0"/>
                            <a:ext cx="0" cy="1909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7F1DA9" id="Группа 81" o:spid="_x0000_s1026" style="position:absolute;margin-left:158.35pt;margin-top:95.3pt;width:24.35pt;height:15.05pt;z-index:251779072" coordsize="309245,19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">
                <v:shape id="Прямая со стрелкой 82" o:spid="_x0000_s1027" type="#_x0000_t32" style="position:absolute;width:309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o:lock v:ext="edit" shapetype="f"/>
                </v:shape>
                <v:shape id="Прямая со стрелкой 83" o:spid="_x0000_s1028" type="#_x0000_t32" style="position:absolute;top:191069;width:309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o:lock v:ext="edit" shapetype="f"/>
                </v:shape>
                <v:shape id="Прямая со стрелкой 84" o:spid="_x0000_s1029" type="#_x0000_t32" style="position:absolute;width:0;height:1909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o:lock v:ext="edit" shapetype="f"/>
                </v:shape>
                <v:shape id="Прямая со стрелкой 85" o:spid="_x0000_s1030" type="#_x0000_t32" style="position:absolute;left:307075;width:0;height:1909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o:lock v:ext="edit" shapetype="f"/>
                </v:shape>
              </v:group>
            </w:pict>
          </mc:Fallback>
        </mc:AlternateContent>
      </w:r>
      <w:r>
        <w:rPr>
          <w:noProof/>
        </w:rPr>
        <mc:AlternateContent>
          <mc:Choice Requires="wps">
            <w:drawing>
              <wp:anchor distT="0" distB="0" distL="114300" distR="114300" simplePos="0" relativeHeight="251769856" behindDoc="0" locked="0" layoutInCell="1" allowOverlap="1" wp14:anchorId="4D876E49" wp14:editId="5F9EBCC3">
                <wp:simplePos x="0" y="0"/>
                <wp:positionH relativeFrom="column">
                  <wp:posOffset>1908810</wp:posOffset>
                </wp:positionH>
                <wp:positionV relativeFrom="paragraph">
                  <wp:posOffset>426085</wp:posOffset>
                </wp:positionV>
                <wp:extent cx="546100" cy="559435"/>
                <wp:effectExtent l="0" t="0" r="6350" b="0"/>
                <wp:wrapNone/>
                <wp:docPr id="42" name="Блок-схема: узел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0" cy="55943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4B14" id="Блок-схема: узел 275" o:spid="_x0000_s1026" type="#_x0000_t120" style="position:absolute;margin-left:150.3pt;margin-top:33.55pt;width:43pt;height:44.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">
                <v:path arrowok="t"/>
              </v:shape>
            </w:pict>
          </mc:Fallback>
        </mc:AlternateContent>
      </w:r>
      <w:r>
        <w:rPr>
          <w:noProof/>
        </w:rPr>
        <mc:AlternateContent>
          <mc:Choice Requires="wps">
            <w:drawing>
              <wp:anchor distT="0" distB="0" distL="114300" distR="114300" simplePos="0" relativeHeight="251777024" behindDoc="0" locked="0" layoutInCell="1" allowOverlap="1" wp14:anchorId="67BC614D" wp14:editId="40EDA65B">
                <wp:simplePos x="0" y="0"/>
                <wp:positionH relativeFrom="column">
                  <wp:posOffset>2828925</wp:posOffset>
                </wp:positionH>
                <wp:positionV relativeFrom="paragraph">
                  <wp:posOffset>581025</wp:posOffset>
                </wp:positionV>
                <wp:extent cx="241300" cy="257175"/>
                <wp:effectExtent l="0" t="19050" r="6350" b="9525"/>
                <wp:wrapNone/>
                <wp:docPr id="43" name="Блок-схема: сопоставление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8B5F" id="Блок-схема: сопоставление 184" o:spid="_x0000_s1026" type="#_x0000_t125" style="position:absolute;margin-left:222.75pt;margin-top:45.75pt;width:19pt;height:20.25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">
                <v:path arrowok="t"/>
              </v:shape>
            </w:pict>
          </mc:Fallback>
        </mc:AlternateContent>
      </w:r>
      <w:r>
        <w:rPr>
          <w:noProof/>
        </w:rPr>
        <mc:AlternateContent>
          <mc:Choice Requires="wps">
            <w:drawing>
              <wp:anchor distT="4294967291" distB="4294967291" distL="114300" distR="114300" simplePos="0" relativeHeight="251776000" behindDoc="0" locked="0" layoutInCell="1" allowOverlap="1" wp14:anchorId="7813D3A9" wp14:editId="2BABFC19">
                <wp:simplePos x="0" y="0"/>
                <wp:positionH relativeFrom="column">
                  <wp:posOffset>2454275</wp:posOffset>
                </wp:positionH>
                <wp:positionV relativeFrom="paragraph">
                  <wp:posOffset>711199</wp:posOffset>
                </wp:positionV>
                <wp:extent cx="352425" cy="0"/>
                <wp:effectExtent l="0" t="0" r="9525" b="0"/>
                <wp:wrapNone/>
                <wp:docPr id="44" name="Прямая со стрелкой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7E608" id="Прямая со стрелкой 183" o:spid="_x0000_s1026" type="#_x0000_t32" style="position:absolute;margin-left:193.25pt;margin-top:56pt;width:27.75pt;height:0;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">
                <o:lock v:ext="edit" shapetype="f"/>
              </v:shape>
            </w:pict>
          </mc:Fallback>
        </mc:AlternateContent>
      </w:r>
      <w:r>
        <w:rPr>
          <w:noProof/>
        </w:rPr>
        <mc:AlternateContent>
          <mc:Choice Requires="wps">
            <w:drawing>
              <wp:anchor distT="4294967291" distB="4294967291" distL="114300" distR="114300" simplePos="0" relativeHeight="251770880" behindDoc="0" locked="0" layoutInCell="1" allowOverlap="1" wp14:anchorId="7FF30EBD" wp14:editId="2A8969B0">
                <wp:simplePos x="0" y="0"/>
                <wp:positionH relativeFrom="column">
                  <wp:posOffset>1600835</wp:posOffset>
                </wp:positionH>
                <wp:positionV relativeFrom="paragraph">
                  <wp:posOffset>718819</wp:posOffset>
                </wp:positionV>
                <wp:extent cx="309245" cy="0"/>
                <wp:effectExtent l="0" t="0" r="14605" b="0"/>
                <wp:wrapNone/>
                <wp:docPr id="45"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4064E" id="Прямая со стрелкой 276" o:spid="_x0000_s1026" type="#_x0000_t32" style="position:absolute;margin-left:126.05pt;margin-top:56.6pt;width:24.35pt;height:0;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">
                <o:lock v:ext="edit" shapetype="f"/>
              </v:shape>
            </w:pict>
          </mc:Fallback>
        </mc:AlternateContent>
      </w:r>
      <w:r>
        <w:rPr>
          <w:noProof/>
        </w:rPr>
        <mc:AlternateContent>
          <mc:Choice Requires="wps">
            <w:drawing>
              <wp:anchor distT="0" distB="0" distL="114300" distR="114300" simplePos="0" relativeHeight="251772928" behindDoc="0" locked="0" layoutInCell="1" allowOverlap="1" wp14:anchorId="74A856AE" wp14:editId="791257EE">
                <wp:simplePos x="0" y="0"/>
                <wp:positionH relativeFrom="column">
                  <wp:posOffset>1344930</wp:posOffset>
                </wp:positionH>
                <wp:positionV relativeFrom="paragraph">
                  <wp:posOffset>1309370</wp:posOffset>
                </wp:positionV>
                <wp:extent cx="241300" cy="257175"/>
                <wp:effectExtent l="0" t="19050" r="6350" b="9525"/>
                <wp:wrapNone/>
                <wp:docPr id="46" name="Блок-схема: сопоставление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DA076" id="Блок-схема: сопоставление 180" o:spid="_x0000_s1026" type="#_x0000_t125" style="position:absolute;margin-left:105.9pt;margin-top:103.1pt;width:19pt;height:20.25pt;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">
                <v:path arrowok="t"/>
              </v:shape>
            </w:pict>
          </mc:Fallback>
        </mc:AlternateContent>
      </w:r>
      <w:r>
        <w:rPr>
          <w:noProof/>
        </w:rPr>
        <mc:AlternateContent>
          <mc:Choice Requires="wps">
            <w:drawing>
              <wp:anchor distT="0" distB="0" distL="114300" distR="114300" simplePos="0" relativeHeight="251773952" behindDoc="0" locked="0" layoutInCell="1" allowOverlap="1" wp14:anchorId="4FC43614" wp14:editId="355B7768">
                <wp:simplePos x="0" y="0"/>
                <wp:positionH relativeFrom="column">
                  <wp:posOffset>1351915</wp:posOffset>
                </wp:positionH>
                <wp:positionV relativeFrom="paragraph">
                  <wp:posOffset>579755</wp:posOffset>
                </wp:positionV>
                <wp:extent cx="241300" cy="257175"/>
                <wp:effectExtent l="0" t="19050" r="6350" b="9525"/>
                <wp:wrapNone/>
                <wp:docPr id="47" name="Блок-схема: сопоставление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257175"/>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92F75" id="Блок-схема: сопоставление 181" o:spid="_x0000_s1026" type="#_x0000_t125" style="position:absolute;margin-left:106.45pt;margin-top:45.65pt;width:19pt;height:20.25pt;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">
                <v:path arrowok="t"/>
              </v:shape>
            </w:pict>
          </mc:Fallback>
        </mc:AlternateContent>
      </w:r>
    </w:p>
    <w:p w:rsidR="000305BD" w:rsidRPr="004A627F" w:rsidRDefault="000305BD" w:rsidP="000305BD">
      <w:pPr>
        <w:rPr>
          <w:szCs w:val="22"/>
          <w:lang w:eastAsia="en-US"/>
        </w:rPr>
      </w:pPr>
    </w:p>
    <w:p w:rsidR="000305BD" w:rsidRPr="004A627F" w:rsidRDefault="000305BD" w:rsidP="000305BD">
      <w:pPr>
        <w:rPr>
          <w:szCs w:val="22"/>
          <w:lang w:eastAsia="en-US"/>
        </w:rPr>
      </w:pPr>
      <w:r>
        <w:rPr>
          <w:noProof/>
        </w:rPr>
        <mc:AlternateContent>
          <mc:Choice Requires="wps">
            <w:drawing>
              <wp:anchor distT="0" distB="0" distL="114300" distR="114300" simplePos="0" relativeHeight="251784192" behindDoc="0" locked="0" layoutInCell="1" allowOverlap="1" wp14:anchorId="110097F7" wp14:editId="5ED2A7A2">
                <wp:simplePos x="0" y="0"/>
                <wp:positionH relativeFrom="column">
                  <wp:posOffset>3996690</wp:posOffset>
                </wp:positionH>
                <wp:positionV relativeFrom="paragraph">
                  <wp:posOffset>151130</wp:posOffset>
                </wp:positionV>
                <wp:extent cx="926465" cy="1048385"/>
                <wp:effectExtent l="0" t="0" r="6985" b="0"/>
                <wp:wrapNone/>
                <wp:docPr id="48" name="Прямоугольник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6465" cy="1048385"/>
                        </a:xfrm>
                        <a:prstGeom prst="rect">
                          <a:avLst/>
                        </a:prstGeom>
                        <a:solidFill>
                          <a:sysClr val="windowText" lastClr="000000">
                            <a:alpha val="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3B059B" id="Прямоугольник 257" o:spid="_x0000_s1026" style="position:absolute;margin-left:314.7pt;margin-top:11.9pt;width:72.95pt;height:8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" fillcolor="windowText" strokecolor="windowText">
                <v:fill opacity="0"/>
                <v:path arrowok="t"/>
              </v:rect>
            </w:pict>
          </mc:Fallback>
        </mc:AlternateContent>
      </w:r>
    </w:p>
    <w:p w:rsidR="000305BD" w:rsidRPr="004A627F" w:rsidRDefault="000305BD" w:rsidP="000305BD">
      <w:pPr>
        <w:rPr>
          <w:szCs w:val="22"/>
          <w:lang w:eastAsia="en-US"/>
        </w:rPr>
      </w:pPr>
    </w:p>
    <w:p w:rsidR="000305BD" w:rsidRPr="004A627F" w:rsidRDefault="000305BD" w:rsidP="000305BD">
      <w:pPr>
        <w:rPr>
          <w:szCs w:val="22"/>
          <w:lang w:eastAsia="en-US"/>
        </w:rPr>
      </w:pPr>
      <w:r>
        <w:rPr>
          <w:noProof/>
        </w:rPr>
        <mc:AlternateContent>
          <mc:Choice Requires="wps">
            <w:drawing>
              <wp:anchor distT="4294967291" distB="4294967291" distL="114300" distR="114300" simplePos="0" relativeHeight="251771904" behindDoc="0" locked="0" layoutInCell="1" allowOverlap="1" wp14:anchorId="5275E7F0" wp14:editId="104FC638">
                <wp:simplePos x="0" y="0"/>
                <wp:positionH relativeFrom="column">
                  <wp:posOffset>594360</wp:posOffset>
                </wp:positionH>
                <wp:positionV relativeFrom="paragraph">
                  <wp:posOffset>15874</wp:posOffset>
                </wp:positionV>
                <wp:extent cx="747395" cy="0"/>
                <wp:effectExtent l="0" t="0" r="14605" b="0"/>
                <wp:wrapNone/>
                <wp:docPr id="49"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73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2A19D" id="Прямая со стрелкой 278" o:spid="_x0000_s1026" type="#_x0000_t32" style="position:absolute;margin-left:46.8pt;margin-top:1.25pt;width:58.85pt;height:0;z-index:2517719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" strokeweight="1.5pt">
                <o:lock v:ext="edit" shapetype="f"/>
              </v:shape>
            </w:pict>
          </mc:Fallback>
        </mc:AlternateContent>
      </w:r>
      <w:r>
        <w:rPr>
          <w:noProof/>
        </w:rPr>
        <mc:AlternateContent>
          <mc:Choice Requires="wps">
            <w:drawing>
              <wp:anchor distT="4294967291" distB="4294967291" distL="114300" distR="114300" simplePos="0" relativeHeight="251785216" behindDoc="0" locked="0" layoutInCell="1" allowOverlap="1" wp14:anchorId="5F7418A0" wp14:editId="03E19A81">
                <wp:simplePos x="0" y="0"/>
                <wp:positionH relativeFrom="column">
                  <wp:posOffset>739775</wp:posOffset>
                </wp:positionH>
                <wp:positionV relativeFrom="paragraph">
                  <wp:posOffset>15239</wp:posOffset>
                </wp:positionV>
                <wp:extent cx="349885" cy="0"/>
                <wp:effectExtent l="0" t="95250" r="0" b="95250"/>
                <wp:wrapNone/>
                <wp:docPr id="50" name="Прямая со стрелкой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885" cy="0"/>
                        </a:xfrm>
                        <a:prstGeom prst="straightConnector1">
                          <a:avLst/>
                        </a:prstGeom>
                        <a:noFill/>
                        <a:ln w="12700" cap="flat" cmpd="sng" algn="ctr">
                          <a:solidFill>
                            <a:sysClr val="windowText" lastClr="000000"/>
                          </a:solidFill>
                          <a:prstDash val="solid"/>
                          <a:headEnd type="none"/>
                          <a:tailEnd type="triangl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63500472" id="Прямая со стрелкой 258" o:spid="_x0000_s1026" type="#_x0000_t32" style="position:absolute;margin-left:58.25pt;margin-top:1.2pt;width:27.55pt;height:0;z-index:251785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" strokecolor="windowText" strokeweight="1pt">
                <v:stroke endarrow="block" endarrowwidth="wide" endarrowlength="long"/>
                <v:shadow on="t" type="perspective" color="windowText" offset="0,0" matrix="655f,,,655f"/>
                <o:lock v:ext="edit" shapetype="f"/>
              </v:shape>
            </w:pict>
          </mc:Fallback>
        </mc:AlternateContent>
      </w:r>
      <w:r>
        <w:rPr>
          <w:noProof/>
        </w:rPr>
        <mc:AlternateContent>
          <mc:Choice Requires="wps">
            <w:drawing>
              <wp:anchor distT="0" distB="0" distL="114300" distR="114300" simplePos="0" relativeHeight="251778048" behindDoc="0" locked="0" layoutInCell="1" allowOverlap="1" wp14:anchorId="00F0FB51" wp14:editId="37E60B99">
                <wp:simplePos x="0" y="0"/>
                <wp:positionH relativeFrom="column">
                  <wp:posOffset>3077845</wp:posOffset>
                </wp:positionH>
                <wp:positionV relativeFrom="paragraph">
                  <wp:posOffset>6985</wp:posOffset>
                </wp:positionV>
                <wp:extent cx="918210" cy="7620"/>
                <wp:effectExtent l="0" t="0" r="15240" b="11430"/>
                <wp:wrapNone/>
                <wp:docPr id="51" name="Прямая со стрелкой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821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F8032" id="Прямая со стрелкой 185" o:spid="_x0000_s1026" type="#_x0000_t32" style="position:absolute;margin-left:242.35pt;margin-top:.55pt;width:72.3pt;height:.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" strokeweight="1.5pt">
                <o:lock v:ext="edit" shapetype="f"/>
              </v:shape>
            </w:pict>
          </mc:Fallback>
        </mc:AlternateContent>
      </w:r>
      <w:r>
        <w:rPr>
          <w:noProof/>
        </w:rPr>
        <mc:AlternateContent>
          <mc:Choice Requires="wps">
            <w:drawing>
              <wp:anchor distT="0" distB="0" distL="114300" distR="114300" simplePos="0" relativeHeight="251780096" behindDoc="0" locked="0" layoutInCell="1" allowOverlap="1" wp14:anchorId="0F57B6C4" wp14:editId="330B3567">
                <wp:simplePos x="0" y="0"/>
                <wp:positionH relativeFrom="column">
                  <wp:posOffset>1899285</wp:posOffset>
                </wp:positionH>
                <wp:positionV relativeFrom="paragraph">
                  <wp:posOffset>154940</wp:posOffset>
                </wp:positionV>
                <wp:extent cx="112395" cy="461010"/>
                <wp:effectExtent l="0" t="0" r="1905" b="0"/>
                <wp:wrapNone/>
                <wp:docPr id="52" name="Полилиния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395" cy="461010"/>
                        </a:xfrm>
                        <a:custGeom>
                          <a:avLst/>
                          <a:gdLst>
                            <a:gd name="connsiteX0" fmla="*/ 112395 w 112395"/>
                            <a:gd name="connsiteY0" fmla="*/ 461010 h 461010"/>
                            <a:gd name="connsiteX1" fmla="*/ 97155 w 112395"/>
                            <a:gd name="connsiteY1" fmla="*/ 449580 h 461010"/>
                            <a:gd name="connsiteX2" fmla="*/ 93345 w 112395"/>
                            <a:gd name="connsiteY2" fmla="*/ 443865 h 461010"/>
                            <a:gd name="connsiteX3" fmla="*/ 81915 w 112395"/>
                            <a:gd name="connsiteY3" fmla="*/ 432435 h 461010"/>
                            <a:gd name="connsiteX4" fmla="*/ 78105 w 112395"/>
                            <a:gd name="connsiteY4" fmla="*/ 426720 h 461010"/>
                            <a:gd name="connsiteX5" fmla="*/ 70485 w 112395"/>
                            <a:gd name="connsiteY5" fmla="*/ 419100 h 461010"/>
                            <a:gd name="connsiteX6" fmla="*/ 66675 w 112395"/>
                            <a:gd name="connsiteY6" fmla="*/ 413385 h 461010"/>
                            <a:gd name="connsiteX7" fmla="*/ 49530 w 112395"/>
                            <a:gd name="connsiteY7" fmla="*/ 400050 h 461010"/>
                            <a:gd name="connsiteX8" fmla="*/ 36195 w 112395"/>
                            <a:gd name="connsiteY8" fmla="*/ 386715 h 461010"/>
                            <a:gd name="connsiteX9" fmla="*/ 19050 w 112395"/>
                            <a:gd name="connsiteY9" fmla="*/ 371475 h 461010"/>
                            <a:gd name="connsiteX10" fmla="*/ 13335 w 112395"/>
                            <a:gd name="connsiteY10" fmla="*/ 360045 h 461010"/>
                            <a:gd name="connsiteX11" fmla="*/ 9525 w 112395"/>
                            <a:gd name="connsiteY11" fmla="*/ 354330 h 461010"/>
                            <a:gd name="connsiteX12" fmla="*/ 3810 w 112395"/>
                            <a:gd name="connsiteY12" fmla="*/ 342900 h 461010"/>
                            <a:gd name="connsiteX13" fmla="*/ 1905 w 112395"/>
                            <a:gd name="connsiteY13" fmla="*/ 333375 h 461010"/>
                            <a:gd name="connsiteX14" fmla="*/ 0 w 112395"/>
                            <a:gd name="connsiteY14" fmla="*/ 327660 h 461010"/>
                            <a:gd name="connsiteX15" fmla="*/ 3810 w 112395"/>
                            <a:gd name="connsiteY15" fmla="*/ 285750 h 461010"/>
                            <a:gd name="connsiteX16" fmla="*/ 9525 w 112395"/>
                            <a:gd name="connsiteY16" fmla="*/ 266700 h 461010"/>
                            <a:gd name="connsiteX17" fmla="*/ 19050 w 112395"/>
                            <a:gd name="connsiteY17" fmla="*/ 255270 h 461010"/>
                            <a:gd name="connsiteX18" fmla="*/ 30480 w 112395"/>
                            <a:gd name="connsiteY18" fmla="*/ 238125 h 461010"/>
                            <a:gd name="connsiteX19" fmla="*/ 34290 w 112395"/>
                            <a:gd name="connsiteY19" fmla="*/ 232410 h 461010"/>
                            <a:gd name="connsiteX20" fmla="*/ 38100 w 112395"/>
                            <a:gd name="connsiteY20" fmla="*/ 226695 h 461010"/>
                            <a:gd name="connsiteX21" fmla="*/ 45720 w 112395"/>
                            <a:gd name="connsiteY21" fmla="*/ 209550 h 461010"/>
                            <a:gd name="connsiteX22" fmla="*/ 45720 w 112395"/>
                            <a:gd name="connsiteY22" fmla="*/ 150495 h 461010"/>
                            <a:gd name="connsiteX23" fmla="*/ 40005 w 112395"/>
                            <a:gd name="connsiteY23" fmla="*/ 133350 h 461010"/>
                            <a:gd name="connsiteX24" fmla="*/ 38100 w 112395"/>
                            <a:gd name="connsiteY24" fmla="*/ 121920 h 461010"/>
                            <a:gd name="connsiteX25" fmla="*/ 36195 w 112395"/>
                            <a:gd name="connsiteY25" fmla="*/ 116205 h 461010"/>
                            <a:gd name="connsiteX26" fmla="*/ 36195 w 112395"/>
                            <a:gd name="connsiteY26" fmla="*/ 68580 h 461010"/>
                            <a:gd name="connsiteX27" fmla="*/ 40005 w 112395"/>
                            <a:gd name="connsiteY27" fmla="*/ 57150 h 461010"/>
                            <a:gd name="connsiteX28" fmla="*/ 47625 w 112395"/>
                            <a:gd name="connsiteY28" fmla="*/ 34290 h 461010"/>
                            <a:gd name="connsiteX29" fmla="*/ 53340 w 112395"/>
                            <a:gd name="connsiteY29" fmla="*/ 28575 h 461010"/>
                            <a:gd name="connsiteX30" fmla="*/ 60960 w 112395"/>
                            <a:gd name="connsiteY30" fmla="*/ 17145 h 461010"/>
                            <a:gd name="connsiteX31" fmla="*/ 62865 w 112395"/>
                            <a:gd name="connsiteY31" fmla="*/ 11430 h 461010"/>
                            <a:gd name="connsiteX32" fmla="*/ 76200 w 112395"/>
                            <a:gd name="connsiteY32" fmla="*/ 0 h 4610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12395" h="461010">
                              <a:moveTo>
                                <a:pt x="112395" y="461010"/>
                              </a:moveTo>
                              <a:cubicBezTo>
                                <a:pt x="104377" y="456199"/>
                                <a:pt x="102710" y="456247"/>
                                <a:pt x="97155" y="449580"/>
                              </a:cubicBezTo>
                              <a:cubicBezTo>
                                <a:pt x="95689" y="447821"/>
                                <a:pt x="94866" y="445576"/>
                                <a:pt x="93345" y="443865"/>
                              </a:cubicBezTo>
                              <a:cubicBezTo>
                                <a:pt x="89765" y="439838"/>
                                <a:pt x="85725" y="436245"/>
                                <a:pt x="81915" y="432435"/>
                              </a:cubicBezTo>
                              <a:cubicBezTo>
                                <a:pt x="80296" y="430816"/>
                                <a:pt x="79595" y="428458"/>
                                <a:pt x="78105" y="426720"/>
                              </a:cubicBezTo>
                              <a:cubicBezTo>
                                <a:pt x="75767" y="423993"/>
                                <a:pt x="72823" y="421827"/>
                                <a:pt x="70485" y="419100"/>
                              </a:cubicBezTo>
                              <a:cubicBezTo>
                                <a:pt x="68995" y="417362"/>
                                <a:pt x="68141" y="415144"/>
                                <a:pt x="66675" y="413385"/>
                              </a:cubicBezTo>
                              <a:cubicBezTo>
                                <a:pt x="61079" y="406670"/>
                                <a:pt x="57495" y="405360"/>
                                <a:pt x="49530" y="400050"/>
                              </a:cubicBezTo>
                              <a:cubicBezTo>
                                <a:pt x="44300" y="396563"/>
                                <a:pt x="41425" y="390202"/>
                                <a:pt x="36195" y="386715"/>
                              </a:cubicBezTo>
                              <a:cubicBezTo>
                                <a:pt x="25997" y="379916"/>
                                <a:pt x="32099" y="384524"/>
                                <a:pt x="19050" y="371475"/>
                              </a:cubicBezTo>
                              <a:cubicBezTo>
                                <a:pt x="13591" y="366016"/>
                                <a:pt x="16434" y="366243"/>
                                <a:pt x="13335" y="360045"/>
                              </a:cubicBezTo>
                              <a:cubicBezTo>
                                <a:pt x="12311" y="357997"/>
                                <a:pt x="10549" y="356378"/>
                                <a:pt x="9525" y="354330"/>
                              </a:cubicBezTo>
                              <a:cubicBezTo>
                                <a:pt x="1638" y="338556"/>
                                <a:pt x="14729" y="359278"/>
                                <a:pt x="3810" y="342900"/>
                              </a:cubicBezTo>
                              <a:cubicBezTo>
                                <a:pt x="3175" y="339725"/>
                                <a:pt x="2690" y="336516"/>
                                <a:pt x="1905" y="333375"/>
                              </a:cubicBezTo>
                              <a:cubicBezTo>
                                <a:pt x="1418" y="331427"/>
                                <a:pt x="0" y="329668"/>
                                <a:pt x="0" y="327660"/>
                              </a:cubicBezTo>
                              <a:cubicBezTo>
                                <a:pt x="0" y="308193"/>
                                <a:pt x="412" y="301043"/>
                                <a:pt x="3810" y="285750"/>
                              </a:cubicBezTo>
                              <a:cubicBezTo>
                                <a:pt x="4697" y="281757"/>
                                <a:pt x="7942" y="269074"/>
                                <a:pt x="9525" y="266700"/>
                              </a:cubicBezTo>
                              <a:cubicBezTo>
                                <a:pt x="23140" y="246278"/>
                                <a:pt x="1937" y="277272"/>
                                <a:pt x="19050" y="255270"/>
                              </a:cubicBezTo>
                              <a:lnTo>
                                <a:pt x="30480" y="238125"/>
                              </a:lnTo>
                              <a:lnTo>
                                <a:pt x="34290" y="232410"/>
                              </a:lnTo>
                              <a:cubicBezTo>
                                <a:pt x="35560" y="230505"/>
                                <a:pt x="37376" y="228867"/>
                                <a:pt x="38100" y="226695"/>
                              </a:cubicBezTo>
                              <a:cubicBezTo>
                                <a:pt x="42634" y="213093"/>
                                <a:pt x="39682" y="218607"/>
                                <a:pt x="45720" y="209550"/>
                              </a:cubicBezTo>
                              <a:cubicBezTo>
                                <a:pt x="48876" y="184302"/>
                                <a:pt x="49453" y="186580"/>
                                <a:pt x="45720" y="150495"/>
                              </a:cubicBezTo>
                              <a:lnTo>
                                <a:pt x="40005" y="133350"/>
                              </a:lnTo>
                              <a:cubicBezTo>
                                <a:pt x="38784" y="129686"/>
                                <a:pt x="38938" y="125691"/>
                                <a:pt x="38100" y="121920"/>
                              </a:cubicBezTo>
                              <a:cubicBezTo>
                                <a:pt x="37664" y="119960"/>
                                <a:pt x="36830" y="118110"/>
                                <a:pt x="36195" y="116205"/>
                              </a:cubicBezTo>
                              <a:cubicBezTo>
                                <a:pt x="34269" y="95015"/>
                                <a:pt x="32792" y="91266"/>
                                <a:pt x="36195" y="68580"/>
                              </a:cubicBezTo>
                              <a:cubicBezTo>
                                <a:pt x="36791" y="64608"/>
                                <a:pt x="38735" y="60960"/>
                                <a:pt x="40005" y="57150"/>
                              </a:cubicBezTo>
                              <a:lnTo>
                                <a:pt x="47625" y="34290"/>
                              </a:lnTo>
                              <a:cubicBezTo>
                                <a:pt x="48477" y="31734"/>
                                <a:pt x="51686" y="30702"/>
                                <a:pt x="53340" y="28575"/>
                              </a:cubicBezTo>
                              <a:cubicBezTo>
                                <a:pt x="56151" y="24961"/>
                                <a:pt x="59512" y="21489"/>
                                <a:pt x="60960" y="17145"/>
                              </a:cubicBezTo>
                              <a:cubicBezTo>
                                <a:pt x="61595" y="15240"/>
                                <a:pt x="61445" y="12850"/>
                                <a:pt x="62865" y="11430"/>
                              </a:cubicBezTo>
                              <a:cubicBezTo>
                                <a:pt x="79680" y="-5385"/>
                                <a:pt x="70944" y="10513"/>
                                <a:pt x="76200" y="0"/>
                              </a:cubicBezTo>
                            </a:path>
                          </a:pathLst>
                        </a:cu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B2B7BC" id="Полилиния 279" o:spid="_x0000_s1026" style="position:absolute;margin-left:149.55pt;margin-top:12.2pt;width:8.85pt;height:36.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12395,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" path="m112395,461010v-8018,-4811,-9685,-4763,-15240,-11430c95689,447821,94866,445576,93345,443865v-3580,-4027,-7620,-7620,-11430,-11430c80296,430816,79595,428458,78105,426720v-2338,-2727,-5282,-4893,-7620,-7620c68995,417362,68141,415144,66675,413385v-5596,-6715,-9180,-8025,-17145,-13335c44300,396563,41425,390202,36195,386715,25997,379916,32099,384524,19050,371475v-5459,-5459,-2616,-5232,-5715,-11430c12311,357997,10549,356378,9525,354330v-7887,-15774,5204,4948,-5715,-11430c3175,339725,2690,336516,1905,333375,1418,331427,,329668,,327660,,308193,412,301043,3810,285750v887,-3993,4132,-16676,5715,-19050c23140,246278,1937,277272,19050,255270l30480,238125r3810,-5715c35560,230505,37376,228867,38100,226695v4534,-13602,1582,-8088,7620,-17145c48876,184302,49453,186580,45720,150495l40005,133350v-1221,-3664,-1067,-7659,-1905,-11430c37664,119960,36830,118110,36195,116205v-1926,-21190,-3403,-24939,,-47625c36791,64608,38735,60960,40005,57150l47625,34290v852,-2556,4061,-3588,5715,-5715c56151,24961,59512,21489,60960,17145v635,-1905,485,-4295,1905,-5715c79680,-5385,70944,10513,76200,e" filled="f" strokecolor="windowText">
                <v:path arrowok="t" o:connecttype="custom" o:connectlocs="112395,461010;97155,449580;93345,443865;81915,432435;78105,426720;70485,419100;66675,413385;49530,400050;36195,386715;19050,371475;13335,360045;9525,354330;3810,342900;1905,333375;0,327660;3810,285750;9525,266700;19050,255270;30480,238125;34290,232410;38100,226695;45720,209550;45720,150495;40005,133350;38100,121920;36195,116205;36195,68580;40005,57150;47625,34290;53340,28575;60960,17145;62865,11430;76200,0" o:connectangles="0,0,0,0,0,0,0,0,0,0,0,0,0,0,0,0,0,0,0,0,0,0,0,0,0,0,0,0,0,0,0,0,0"/>
              </v:shape>
            </w:pict>
          </mc:Fallback>
        </mc:AlternateContent>
      </w:r>
    </w:p>
    <w:p w:rsidR="000305BD" w:rsidRPr="004A627F" w:rsidRDefault="000305BD" w:rsidP="000305BD">
      <w:pPr>
        <w:rPr>
          <w:szCs w:val="22"/>
          <w:lang w:eastAsia="en-US"/>
        </w:rPr>
      </w:pPr>
    </w:p>
    <w:p w:rsidR="000305BD" w:rsidRPr="004A627F" w:rsidRDefault="000305BD" w:rsidP="000305BD">
      <w:pPr>
        <w:rPr>
          <w:szCs w:val="22"/>
          <w:lang w:eastAsia="en-US"/>
        </w:rPr>
      </w:pPr>
      <w:r>
        <w:rPr>
          <w:noProof/>
        </w:rPr>
        <mc:AlternateContent>
          <mc:Choice Requires="wps">
            <w:drawing>
              <wp:anchor distT="0" distB="0" distL="114300" distR="114300" simplePos="0" relativeHeight="251791360" behindDoc="0" locked="0" layoutInCell="1" allowOverlap="1" wp14:anchorId="500C6CBC" wp14:editId="07B44A9B">
                <wp:simplePos x="0" y="0"/>
                <wp:positionH relativeFrom="column">
                  <wp:posOffset>3284220</wp:posOffset>
                </wp:positionH>
                <wp:positionV relativeFrom="paragraph">
                  <wp:posOffset>556260</wp:posOffset>
                </wp:positionV>
                <wp:extent cx="484505" cy="230505"/>
                <wp:effectExtent l="0" t="0" r="0" b="0"/>
                <wp:wrapNone/>
                <wp:docPr id="53"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4505" cy="230505"/>
                        </a:xfrm>
                        <a:prstGeom prst="rect">
                          <a:avLst/>
                        </a:prstGeom>
                        <a:solidFill>
                          <a:srgbClr val="FFFFFF"/>
                        </a:solidFill>
                        <a:ln w="9525">
                          <a:solidFill>
                            <a:srgbClr val="FFFFFF"/>
                          </a:solidFill>
                          <a:miter lim="800000"/>
                          <a:headEnd/>
                          <a:tailEnd/>
                        </a:ln>
                      </wps:spPr>
                      <wps:txbx>
                        <w:txbxContent>
                          <w:p w:rsidR="00D35F6E" w:rsidRPr="0099237A" w:rsidRDefault="00D35F6E" w:rsidP="000305BD">
                            <w:pPr>
                              <w:rPr>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C6CBC" id="Поле 267" o:spid="_x0000_s1109" type="#_x0000_t202" style="position:absolute;margin-left:258.6pt;margin-top:43.8pt;width:38.15pt;height:18.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" strokecolor="white">
                <v:path arrowok="t"/>
                <v:textbox>
                  <w:txbxContent>
                    <w:p w:rsidR="00D35F6E" w:rsidRPr="0099237A" w:rsidRDefault="00D35F6E" w:rsidP="000305BD">
                      <w:pPr>
                        <w:rPr>
                          <w:sz w:val="20"/>
                          <w:szCs w:val="16"/>
                        </w:rPr>
                      </w:pPr>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54A90117" wp14:editId="729BADFD">
                <wp:simplePos x="0" y="0"/>
                <wp:positionH relativeFrom="column">
                  <wp:posOffset>1591310</wp:posOffset>
                </wp:positionH>
                <wp:positionV relativeFrom="paragraph">
                  <wp:posOffset>384810</wp:posOffset>
                </wp:positionV>
                <wp:extent cx="2404745" cy="7620"/>
                <wp:effectExtent l="0" t="0" r="14605" b="11430"/>
                <wp:wrapNone/>
                <wp:docPr id="55" name="Прямая со стрелкой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4745"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C5A8D" id="Прямая со стрелкой 182" o:spid="_x0000_s1026" type="#_x0000_t32" style="position:absolute;margin-left:125.3pt;margin-top:30.3pt;width:189.35pt;height:.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" strokeweight="1.5pt">
                <o:lock v:ext="edit" shapetype="f"/>
              </v:shape>
            </w:pict>
          </mc:Fallback>
        </mc:AlternateContent>
      </w:r>
    </w:p>
    <w:p w:rsidR="000305BD" w:rsidRPr="00D07970" w:rsidRDefault="000305BD" w:rsidP="000305BD">
      <w:pPr>
        <w:jc w:val="right"/>
      </w:pPr>
    </w:p>
    <w:p w:rsidR="000305BD" w:rsidRPr="00D07970" w:rsidRDefault="005A2EFD" w:rsidP="000305BD">
      <w:pPr>
        <w:jc w:val="center"/>
        <w:rPr>
          <w:spacing w:val="1"/>
        </w:rPr>
      </w:pPr>
      <w:r>
        <w:rPr>
          <w:noProof/>
        </w:rPr>
        <mc:AlternateContent>
          <mc:Choice Requires="wps">
            <w:drawing>
              <wp:anchor distT="4294967291" distB="4294967291" distL="114300" distR="114300" simplePos="0" relativeHeight="251786240" behindDoc="0" locked="0" layoutInCell="1" allowOverlap="1" wp14:anchorId="3C6E58AA" wp14:editId="704C4706">
                <wp:simplePos x="0" y="0"/>
                <wp:positionH relativeFrom="column">
                  <wp:posOffset>689610</wp:posOffset>
                </wp:positionH>
                <wp:positionV relativeFrom="paragraph">
                  <wp:posOffset>46355</wp:posOffset>
                </wp:positionV>
                <wp:extent cx="648970" cy="0"/>
                <wp:effectExtent l="0" t="95250" r="0" b="114300"/>
                <wp:wrapNone/>
                <wp:docPr id="54" name="Прямая со стрелкой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 cy="0"/>
                        </a:xfrm>
                        <a:prstGeom prst="straightConnector1">
                          <a:avLst/>
                        </a:prstGeom>
                        <a:noFill/>
                        <a:ln w="12700" cap="flat" cmpd="sng" algn="ctr">
                          <a:solidFill>
                            <a:sysClr val="windowText" lastClr="000000"/>
                          </a:solidFill>
                          <a:prstDash val="solid"/>
                          <a:headEnd type="triangle" w="lg" len="lg"/>
                          <a:tailEnd type="none" w="lg" len="lg"/>
                        </a:ln>
                        <a:effectLst>
                          <a:outerShdw sx="1000" sy="1000" algn="ctr" rotWithShape="0">
                            <a:sysClr val="windowText" lastClr="000000"/>
                          </a:outerShdw>
                        </a:effectLst>
                      </wps:spPr>
                      <wps:bodyPr/>
                    </wps:wsp>
                  </a:graphicData>
                </a:graphic>
                <wp14:sizeRelH relativeFrom="page">
                  <wp14:pctWidth>0</wp14:pctWidth>
                </wp14:sizeRelH>
                <wp14:sizeRelV relativeFrom="page">
                  <wp14:pctHeight>0</wp14:pctHeight>
                </wp14:sizeRelV>
              </wp:anchor>
            </w:drawing>
          </mc:Choice>
          <mc:Fallback>
            <w:pict>
              <v:shape w14:anchorId="71342D02" id="Прямая со стрелкой 259" o:spid="_x0000_s1026" type="#_x0000_t32" style="position:absolute;margin-left:54.3pt;margin-top:3.65pt;width:51.1pt;height:0;z-index:251786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" strokecolor="windowText" strokeweight="1pt">
                <v:stroke startarrow="block" startarrowwidth="wide" startarrowlength="long" endarrowwidth="wide" endarrowlength="long"/>
                <v:shadow on="t" type="perspective" color="windowText" offset="0,0" matrix="655f,,,655f"/>
                <o:lock v:ext="edit" shapetype="f"/>
              </v:shape>
            </w:pict>
          </mc:Fallback>
        </mc:AlternateContent>
      </w:r>
    </w:p>
    <w:p w:rsidR="000305BD" w:rsidRPr="00D07970" w:rsidRDefault="005A2EFD" w:rsidP="000305BD">
      <w:pPr>
        <w:jc w:val="center"/>
        <w:rPr>
          <w:spacing w:val="1"/>
        </w:rPr>
      </w:pPr>
      <w:r>
        <w:rPr>
          <w:noProof/>
        </w:rPr>
        <mc:AlternateContent>
          <mc:Choice Requires="wps">
            <w:drawing>
              <wp:anchor distT="0" distB="0" distL="114300" distR="114300" simplePos="0" relativeHeight="251794432" behindDoc="0" locked="0" layoutInCell="1" allowOverlap="1" wp14:anchorId="26E63D41" wp14:editId="69C8A10E">
                <wp:simplePos x="0" y="0"/>
                <wp:positionH relativeFrom="column">
                  <wp:posOffset>988695</wp:posOffset>
                </wp:positionH>
                <wp:positionV relativeFrom="paragraph">
                  <wp:posOffset>101600</wp:posOffset>
                </wp:positionV>
                <wp:extent cx="465455" cy="271145"/>
                <wp:effectExtent l="0" t="0" r="10795" b="1460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271145"/>
                        </a:xfrm>
                        <a:prstGeom prst="rect">
                          <a:avLst/>
                        </a:prstGeom>
                        <a:solidFill>
                          <a:srgbClr val="FFFFFF"/>
                        </a:solidFill>
                        <a:ln w="9525">
                          <a:solidFill>
                            <a:srgbClr val="FFFFFF"/>
                          </a:solidFill>
                          <a:miter lim="800000"/>
                          <a:headEnd/>
                          <a:tailEnd/>
                        </a:ln>
                      </wps:spPr>
                      <wps:txbx>
                        <w:txbxContent>
                          <w:p w:rsidR="00D35F6E" w:rsidRDefault="00D35F6E" w:rsidP="00193AA0">
                            <w:pPr>
                              <w:rPr>
                                <w:sz w:val="20"/>
                              </w:rPr>
                            </w:pPr>
                            <w:r>
                              <w:rPr>
                                <w:noProof/>
                                <w:sz w:val="20"/>
                              </w:rPr>
                              <w:t xml:space="preserve">УО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63D41" id="Надпись 56" o:spid="_x0000_s1110" type="#_x0000_t202" style="position:absolute;left:0;text-align:left;margin-left:77.85pt;margin-top:8pt;width:36.65pt;height:2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" strokecolor="white">
                <v:textbox>
                  <w:txbxContent>
                    <w:p w:rsidR="00D35F6E" w:rsidRDefault="00D35F6E" w:rsidP="00193AA0">
                      <w:pPr>
                        <w:rPr>
                          <w:sz w:val="20"/>
                        </w:rPr>
                      </w:pPr>
                      <w:r>
                        <w:rPr>
                          <w:noProof/>
                          <w:sz w:val="20"/>
                        </w:rPr>
                        <w:t xml:space="preserve">УО </w:t>
                      </w:r>
                    </w:p>
                  </w:txbxContent>
                </v:textbox>
              </v:shape>
            </w:pict>
          </mc:Fallback>
        </mc:AlternateContent>
      </w:r>
      <w:r>
        <w:rPr>
          <w:noProof/>
        </w:rPr>
        <mc:AlternateContent>
          <mc:Choice Requires="wps">
            <w:drawing>
              <wp:anchor distT="0" distB="0" distL="114300" distR="114300" simplePos="0" relativeHeight="251796480" behindDoc="0" locked="0" layoutInCell="1" allowOverlap="1" wp14:anchorId="4A25E7EA" wp14:editId="2B3EE50F">
                <wp:simplePos x="0" y="0"/>
                <wp:positionH relativeFrom="column">
                  <wp:posOffset>1764665</wp:posOffset>
                </wp:positionH>
                <wp:positionV relativeFrom="paragraph">
                  <wp:posOffset>94615</wp:posOffset>
                </wp:positionV>
                <wp:extent cx="1009015" cy="271145"/>
                <wp:effectExtent l="0" t="0" r="19685" b="1460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271145"/>
                        </a:xfrm>
                        <a:prstGeom prst="rect">
                          <a:avLst/>
                        </a:prstGeom>
                        <a:solidFill>
                          <a:srgbClr val="FFFFFF"/>
                        </a:solidFill>
                        <a:ln w="9525">
                          <a:solidFill>
                            <a:srgbClr val="FFFFFF"/>
                          </a:solidFill>
                          <a:miter lim="800000"/>
                          <a:headEnd/>
                          <a:tailEnd/>
                        </a:ln>
                      </wps:spPr>
                      <wps:txbx>
                        <w:txbxContent>
                          <w:p w:rsidR="00D35F6E" w:rsidRDefault="00D35F6E" w:rsidP="00193AA0">
                            <w:pPr>
                              <w:rPr>
                                <w:sz w:val="20"/>
                              </w:rPr>
                            </w:pPr>
                            <w:r>
                              <w:rPr>
                                <w:noProof/>
                                <w:sz w:val="20"/>
                              </w:rPr>
                              <w:t xml:space="preserve">Собственник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5E7EA" id="Надпись 57" o:spid="_x0000_s1111" type="#_x0000_t202" style="position:absolute;left:0;text-align:left;margin-left:138.95pt;margin-top:7.45pt;width:79.45pt;height:2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" strokecolor="white">
                <v:textbox>
                  <w:txbxContent>
                    <w:p w:rsidR="00D35F6E" w:rsidRDefault="00D35F6E" w:rsidP="00193AA0">
                      <w:pPr>
                        <w:rPr>
                          <w:sz w:val="20"/>
                        </w:rPr>
                      </w:pPr>
                      <w:r>
                        <w:rPr>
                          <w:noProof/>
                          <w:sz w:val="20"/>
                        </w:rPr>
                        <w:t xml:space="preserve">Собственник </w:t>
                      </w:r>
                    </w:p>
                  </w:txbxContent>
                </v:textbox>
              </v:shape>
            </w:pict>
          </mc:Fallback>
        </mc:AlternateContent>
      </w:r>
    </w:p>
    <w:p w:rsidR="000305BD" w:rsidRDefault="000305BD" w:rsidP="000305BD">
      <w:pPr>
        <w:jc w:val="center"/>
        <w:rPr>
          <w:spacing w:val="1"/>
        </w:rPr>
      </w:pPr>
    </w:p>
    <w:p w:rsidR="00DE6D71" w:rsidRDefault="00DE6D71" w:rsidP="000305BD">
      <w:pPr>
        <w:jc w:val="center"/>
        <w:rPr>
          <w:spacing w:val="1"/>
        </w:rPr>
      </w:pPr>
    </w:p>
    <w:p w:rsidR="00DE6D71" w:rsidRDefault="00DE6D71" w:rsidP="000305BD">
      <w:pPr>
        <w:jc w:val="center"/>
        <w:rPr>
          <w:spacing w:val="1"/>
        </w:rPr>
      </w:pPr>
    </w:p>
    <w:p w:rsidR="00DE6D71" w:rsidRDefault="00DE6D71" w:rsidP="00DE6D71">
      <w:pPr>
        <w:widowControl w:val="0"/>
        <w:adjustRightInd w:val="0"/>
        <w:jc w:val="both"/>
        <w:textAlignment w:val="baseline"/>
        <w:rPr>
          <w:b/>
          <w:noProof/>
          <w:snapToGrid w:val="0"/>
        </w:rPr>
      </w:pPr>
      <w:r w:rsidRPr="005A2EFD">
        <w:rPr>
          <w:b/>
          <w:i/>
        </w:rPr>
        <w:t>Граница раздела обслуживания по системе</w:t>
      </w:r>
      <w:r>
        <w:rPr>
          <w:b/>
          <w:i/>
        </w:rPr>
        <w:t xml:space="preserve"> теплоснабжения</w:t>
      </w:r>
    </w:p>
    <w:tbl>
      <w:tblPr>
        <w:tblW w:w="9600" w:type="dxa"/>
        <w:tblLayout w:type="fixed"/>
        <w:tblLook w:val="01E0" w:firstRow="1" w:lastRow="1" w:firstColumn="1" w:lastColumn="1" w:noHBand="0" w:noVBand="0"/>
      </w:tblPr>
      <w:tblGrid>
        <w:gridCol w:w="4925"/>
        <w:gridCol w:w="4675"/>
      </w:tblGrid>
      <w:tr w:rsidR="000305BD" w:rsidRPr="00AF065C" w:rsidTr="004D61F6">
        <w:tc>
          <w:tcPr>
            <w:tcW w:w="4925" w:type="dxa"/>
            <w:hideMark/>
          </w:tcPr>
          <w:p w:rsidR="005A2EFD" w:rsidRDefault="005A2EFD" w:rsidP="004D61F6">
            <w:pPr>
              <w:widowControl w:val="0"/>
              <w:adjustRightInd w:val="0"/>
              <w:jc w:val="both"/>
              <w:textAlignment w:val="baseline"/>
              <w:rPr>
                <w:b/>
                <w:noProof/>
                <w:snapToGrid w:val="0"/>
              </w:rPr>
            </w:pPr>
          </w:p>
          <w:p w:rsidR="00DE6D71" w:rsidRDefault="00DE6D71" w:rsidP="004D61F6">
            <w:pPr>
              <w:widowControl w:val="0"/>
              <w:adjustRightInd w:val="0"/>
              <w:jc w:val="both"/>
              <w:textAlignment w:val="baseline"/>
              <w:rPr>
                <w:b/>
                <w:noProof/>
                <w:snapToGrid w:val="0"/>
              </w:rPr>
            </w:pPr>
          </w:p>
          <w:p w:rsidR="005A2EFD" w:rsidRDefault="005A2EFD" w:rsidP="004D61F6">
            <w:pPr>
              <w:widowControl w:val="0"/>
              <w:adjustRightInd w:val="0"/>
              <w:jc w:val="both"/>
              <w:textAlignment w:val="baseline"/>
              <w:rPr>
                <w:b/>
                <w:noProof/>
                <w:snapToGrid w:val="0"/>
              </w:rPr>
            </w:pPr>
          </w:p>
          <w:p w:rsidR="005A2EFD" w:rsidRDefault="005A2EFD" w:rsidP="004D61F6">
            <w:pPr>
              <w:widowControl w:val="0"/>
              <w:adjustRightInd w:val="0"/>
              <w:jc w:val="both"/>
              <w:textAlignment w:val="baseline"/>
              <w:rPr>
                <w:b/>
                <w:noProof/>
                <w:snapToGrid w:val="0"/>
              </w:rPr>
            </w:pPr>
          </w:p>
          <w:p w:rsidR="005A2EFD" w:rsidRDefault="005A2EFD" w:rsidP="004D61F6">
            <w:pPr>
              <w:widowControl w:val="0"/>
              <w:adjustRightInd w:val="0"/>
              <w:jc w:val="both"/>
              <w:textAlignment w:val="baseline"/>
              <w:rPr>
                <w:b/>
                <w:noProof/>
                <w:snapToGrid w:val="0"/>
              </w:rPr>
            </w:pPr>
          </w:p>
          <w:p w:rsidR="000305BD" w:rsidRPr="001D316F" w:rsidRDefault="000305BD" w:rsidP="004D61F6">
            <w:pPr>
              <w:widowControl w:val="0"/>
              <w:adjustRightInd w:val="0"/>
              <w:jc w:val="both"/>
              <w:textAlignment w:val="baseline"/>
              <w:rPr>
                <w:b/>
                <w:snapToGrid w:val="0"/>
              </w:rPr>
            </w:pPr>
            <w:r w:rsidRPr="001D316F">
              <w:rPr>
                <w:b/>
                <w:noProof/>
                <w:snapToGrid w:val="0"/>
              </w:rPr>
              <w:t>Управляющая организация:</w:t>
            </w:r>
          </w:p>
        </w:tc>
        <w:tc>
          <w:tcPr>
            <w:tcW w:w="4675" w:type="dxa"/>
            <w:hideMark/>
          </w:tcPr>
          <w:p w:rsidR="005A2EFD" w:rsidRDefault="005A2EFD" w:rsidP="004D61F6">
            <w:pPr>
              <w:widowControl w:val="0"/>
              <w:adjustRightInd w:val="0"/>
              <w:jc w:val="both"/>
              <w:textAlignment w:val="baseline"/>
              <w:rPr>
                <w:b/>
                <w:snapToGrid w:val="0"/>
              </w:rPr>
            </w:pPr>
          </w:p>
          <w:p w:rsidR="005A2EFD" w:rsidRDefault="005A2EFD" w:rsidP="004D61F6">
            <w:pPr>
              <w:widowControl w:val="0"/>
              <w:adjustRightInd w:val="0"/>
              <w:jc w:val="both"/>
              <w:textAlignment w:val="baseline"/>
              <w:rPr>
                <w:b/>
                <w:snapToGrid w:val="0"/>
              </w:rPr>
            </w:pPr>
          </w:p>
          <w:p w:rsidR="005A2EFD" w:rsidRDefault="005A2EFD" w:rsidP="004D61F6">
            <w:pPr>
              <w:widowControl w:val="0"/>
              <w:adjustRightInd w:val="0"/>
              <w:jc w:val="both"/>
              <w:textAlignment w:val="baseline"/>
              <w:rPr>
                <w:b/>
                <w:snapToGrid w:val="0"/>
              </w:rPr>
            </w:pPr>
          </w:p>
          <w:p w:rsidR="005A2EFD" w:rsidRDefault="005A2EFD" w:rsidP="004D61F6">
            <w:pPr>
              <w:widowControl w:val="0"/>
              <w:adjustRightInd w:val="0"/>
              <w:jc w:val="both"/>
              <w:textAlignment w:val="baseline"/>
              <w:rPr>
                <w:b/>
                <w:snapToGrid w:val="0"/>
              </w:rPr>
            </w:pPr>
          </w:p>
          <w:p w:rsidR="005A2EFD" w:rsidRDefault="005A2EFD" w:rsidP="004D61F6">
            <w:pPr>
              <w:widowControl w:val="0"/>
              <w:adjustRightInd w:val="0"/>
              <w:jc w:val="both"/>
              <w:textAlignment w:val="baseline"/>
              <w:rPr>
                <w:b/>
                <w:snapToGrid w:val="0"/>
              </w:rPr>
            </w:pPr>
          </w:p>
          <w:p w:rsidR="000305BD" w:rsidRPr="001D316F" w:rsidRDefault="000305BD" w:rsidP="004D61F6">
            <w:pPr>
              <w:widowControl w:val="0"/>
              <w:adjustRightInd w:val="0"/>
              <w:jc w:val="both"/>
              <w:textAlignment w:val="baseline"/>
              <w:rPr>
                <w:b/>
                <w:snapToGrid w:val="0"/>
              </w:rPr>
            </w:pPr>
            <w:r w:rsidRPr="001D316F">
              <w:rPr>
                <w:b/>
                <w:snapToGrid w:val="0"/>
              </w:rPr>
              <w:t>Собственник:</w:t>
            </w:r>
          </w:p>
        </w:tc>
      </w:tr>
      <w:tr w:rsidR="000305BD" w:rsidRPr="00AF065C" w:rsidTr="004D61F6">
        <w:tc>
          <w:tcPr>
            <w:tcW w:w="4925" w:type="dxa"/>
          </w:tcPr>
          <w:p w:rsidR="000305BD" w:rsidRPr="00AF065C" w:rsidRDefault="000305BD" w:rsidP="004D61F6">
            <w:pPr>
              <w:widowControl w:val="0"/>
              <w:autoSpaceDE w:val="0"/>
              <w:autoSpaceDN w:val="0"/>
              <w:adjustRightInd w:val="0"/>
              <w:jc w:val="both"/>
              <w:rPr>
                <w:b/>
                <w:noProof/>
              </w:rPr>
            </w:pPr>
          </w:p>
        </w:tc>
        <w:tc>
          <w:tcPr>
            <w:tcW w:w="4675" w:type="dxa"/>
          </w:tcPr>
          <w:p w:rsidR="000305BD" w:rsidRPr="00AF065C" w:rsidRDefault="000305BD" w:rsidP="004D61F6">
            <w:pPr>
              <w:spacing w:line="276" w:lineRule="auto"/>
              <w:rPr>
                <w:b/>
                <w:noProof/>
              </w:rPr>
            </w:pPr>
          </w:p>
        </w:tc>
      </w:tr>
      <w:tr w:rsidR="000305BD" w:rsidRPr="00AF065C" w:rsidTr="004D61F6">
        <w:trPr>
          <w:trHeight w:val="669"/>
        </w:trPr>
        <w:tc>
          <w:tcPr>
            <w:tcW w:w="4925" w:type="dxa"/>
          </w:tcPr>
          <w:p w:rsidR="000305BD" w:rsidRPr="00740779" w:rsidRDefault="000305BD" w:rsidP="004D61F6">
            <w:pPr>
              <w:widowControl w:val="0"/>
            </w:pPr>
            <w:r w:rsidRPr="00740779">
              <w:t>_________________/________________/</w:t>
            </w:r>
          </w:p>
          <w:p w:rsidR="000305BD" w:rsidRPr="00AF065C" w:rsidRDefault="000305BD" w:rsidP="004D61F6">
            <w:pPr>
              <w:autoSpaceDE w:val="0"/>
              <w:autoSpaceDN w:val="0"/>
              <w:jc w:val="both"/>
            </w:pPr>
            <w:proofErr w:type="spellStart"/>
            <w:r w:rsidRPr="00740779">
              <w:t>м.п</w:t>
            </w:r>
            <w:proofErr w:type="spellEnd"/>
            <w:r w:rsidRPr="00740779">
              <w:t>.</w:t>
            </w:r>
          </w:p>
        </w:tc>
        <w:tc>
          <w:tcPr>
            <w:tcW w:w="4675" w:type="dxa"/>
          </w:tcPr>
          <w:p w:rsidR="000305BD" w:rsidRPr="00740779" w:rsidRDefault="000305BD" w:rsidP="004D61F6">
            <w:pPr>
              <w:widowControl w:val="0"/>
            </w:pPr>
            <w:r w:rsidRPr="00740779">
              <w:t>_________________/________________/</w:t>
            </w:r>
          </w:p>
          <w:p w:rsidR="000305BD" w:rsidRPr="00AF065C" w:rsidRDefault="00121453" w:rsidP="004D61F6">
            <w:pPr>
              <w:ind w:firstLine="28"/>
              <w:rPr>
                <w:bCs/>
              </w:rPr>
            </w:pPr>
            <w:proofErr w:type="spellStart"/>
            <w:r w:rsidRPr="00740779">
              <w:t>м.п</w:t>
            </w:r>
            <w:proofErr w:type="spellEnd"/>
            <w:r w:rsidRPr="00740779">
              <w:t>.</w:t>
            </w:r>
          </w:p>
        </w:tc>
      </w:tr>
    </w:tbl>
    <w:p w:rsidR="000305BD" w:rsidRDefault="000305BD" w:rsidP="000305BD">
      <w:pPr>
        <w:rPr>
          <w:sz w:val="20"/>
        </w:rPr>
      </w:pPr>
    </w:p>
    <w:p w:rsidR="000305BD" w:rsidRDefault="000305BD" w:rsidP="000305BD">
      <w:pPr>
        <w:widowControl w:val="0"/>
        <w:spacing w:before="120"/>
        <w:contextualSpacing/>
        <w:rPr>
          <w:rFonts w:eastAsia="Calibri"/>
          <w:b/>
          <w:lang w:eastAsia="en-US"/>
        </w:rPr>
        <w:sectPr w:rsidR="000305BD" w:rsidSect="00F57B52">
          <w:pgSz w:w="11906" w:h="16838"/>
          <w:pgMar w:top="1134" w:right="850" w:bottom="1134" w:left="1134" w:header="708" w:footer="708" w:gutter="0"/>
          <w:cols w:space="708"/>
          <w:docGrid w:linePitch="360"/>
        </w:sectPr>
      </w:pPr>
    </w:p>
    <w:p w:rsidR="000305BD" w:rsidRPr="005C5A8D" w:rsidRDefault="000305BD" w:rsidP="000305BD">
      <w:pPr>
        <w:widowControl w:val="0"/>
        <w:spacing w:before="120"/>
        <w:ind w:left="9639"/>
        <w:contextualSpacing/>
        <w:jc w:val="right"/>
        <w:rPr>
          <w:rFonts w:eastAsia="Calibri"/>
          <w:b/>
          <w:lang w:eastAsia="en-US"/>
        </w:rPr>
      </w:pPr>
      <w:r w:rsidRPr="00740779">
        <w:rPr>
          <w:rFonts w:eastAsia="Calibri"/>
          <w:b/>
          <w:lang w:eastAsia="en-US"/>
        </w:rPr>
        <w:lastRenderedPageBreak/>
        <w:t>Приложение №</w:t>
      </w:r>
      <w:r w:rsidR="00F94B97">
        <w:rPr>
          <w:rFonts w:eastAsia="Calibri"/>
          <w:b/>
          <w:lang w:eastAsia="en-US"/>
        </w:rPr>
        <w:t xml:space="preserve"> 7</w:t>
      </w:r>
    </w:p>
    <w:p w:rsidR="000305BD" w:rsidRPr="00740779" w:rsidRDefault="000305BD" w:rsidP="00030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contextualSpacing/>
        <w:jc w:val="right"/>
      </w:pPr>
      <w:r w:rsidRPr="00740779">
        <w:t xml:space="preserve">к договору управления </w:t>
      </w:r>
    </w:p>
    <w:p w:rsidR="000305BD" w:rsidRPr="00740779" w:rsidRDefault="000305BD" w:rsidP="00030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contextualSpacing/>
        <w:jc w:val="right"/>
      </w:pPr>
      <w:r w:rsidRPr="00740779">
        <w:t>многоквартирным домом</w:t>
      </w:r>
    </w:p>
    <w:p w:rsidR="000305BD" w:rsidRPr="00740779" w:rsidRDefault="000305BD" w:rsidP="000305BD">
      <w:pPr>
        <w:widowControl w:val="0"/>
        <w:spacing w:before="120"/>
        <w:ind w:left="8789"/>
        <w:contextualSpacing/>
        <w:jc w:val="right"/>
        <w:rPr>
          <w:rFonts w:eastAsia="Calibri"/>
          <w:lang w:eastAsia="en-US"/>
        </w:rPr>
      </w:pPr>
      <w:r w:rsidRPr="00740779">
        <w:rPr>
          <w:rFonts w:eastAsia="Calibri"/>
          <w:lang w:eastAsia="en-US"/>
        </w:rPr>
        <w:t>от «__</w:t>
      </w:r>
      <w:r w:rsidR="009941EC" w:rsidRPr="00740779">
        <w:rPr>
          <w:rFonts w:eastAsia="Calibri"/>
          <w:lang w:eastAsia="en-US"/>
        </w:rPr>
        <w:t>_» _</w:t>
      </w:r>
      <w:r w:rsidRPr="00740779">
        <w:rPr>
          <w:rFonts w:eastAsia="Calibri"/>
          <w:lang w:eastAsia="en-US"/>
        </w:rPr>
        <w:t>____20___ г.</w:t>
      </w:r>
    </w:p>
    <w:p w:rsidR="000305BD" w:rsidRDefault="000305BD" w:rsidP="000305BD">
      <w:pPr>
        <w:widowControl w:val="0"/>
        <w:spacing w:before="120"/>
        <w:contextualSpacing/>
        <w:jc w:val="center"/>
        <w:rPr>
          <w:rFonts w:eastAsia="Calibri"/>
          <w:b/>
          <w:lang w:eastAsia="en-US"/>
        </w:rPr>
      </w:pPr>
      <w:r w:rsidRPr="00740779">
        <w:rPr>
          <w:rFonts w:eastAsia="Calibri"/>
          <w:lang w:eastAsia="en-US"/>
        </w:rPr>
        <w:t>№___________________</w:t>
      </w:r>
    </w:p>
    <w:p w:rsidR="000305BD" w:rsidRPr="00740779" w:rsidRDefault="000305BD" w:rsidP="000305BD">
      <w:pPr>
        <w:widowControl w:val="0"/>
        <w:spacing w:before="120"/>
        <w:contextualSpacing/>
        <w:jc w:val="center"/>
        <w:rPr>
          <w:rFonts w:eastAsia="Calibri"/>
          <w:b/>
          <w:lang w:eastAsia="en-US"/>
        </w:rPr>
      </w:pPr>
      <w:r w:rsidRPr="00740779">
        <w:rPr>
          <w:rFonts w:eastAsia="Calibri"/>
          <w:b/>
          <w:lang w:eastAsia="en-US"/>
        </w:rPr>
        <w:t>Форма расшифровки начислений за услуги и работы по содержанию жилых /нежилых помещений</w:t>
      </w:r>
    </w:p>
    <w:p w:rsidR="000305BD" w:rsidRPr="00740779" w:rsidRDefault="000305BD" w:rsidP="000305BD">
      <w:pPr>
        <w:widowControl w:val="0"/>
        <w:spacing w:before="120"/>
        <w:contextualSpacing/>
        <w:jc w:val="center"/>
        <w:rPr>
          <w:rFonts w:eastAsia="Calibri"/>
          <w:b/>
          <w:lang w:eastAsia="en-US"/>
        </w:rPr>
      </w:pPr>
      <w:r w:rsidRPr="00740779">
        <w:rPr>
          <w:rFonts w:eastAsia="Calibri"/>
          <w:b/>
          <w:lang w:eastAsia="en-US"/>
        </w:rPr>
        <w:t>за _________ 20 _____ год</w:t>
      </w:r>
    </w:p>
    <w:p w:rsidR="000305BD" w:rsidRPr="00740779" w:rsidRDefault="000305BD" w:rsidP="000305BD">
      <w:pPr>
        <w:widowControl w:val="0"/>
        <w:spacing w:before="120"/>
        <w:contextualSpacing/>
        <w:jc w:val="center"/>
        <w:rPr>
          <w:rFonts w:eastAsia="Calibri"/>
          <w:lang w:eastAsia="en-US"/>
        </w:rPr>
      </w:pPr>
      <w:r w:rsidRPr="00740779">
        <w:rPr>
          <w:rFonts w:eastAsia="Calibri"/>
          <w:lang w:eastAsia="en-US"/>
        </w:rPr>
        <w:t>Многоквартирный дом по адресу: _______________________________________________________________________</w:t>
      </w:r>
    </w:p>
    <w:p w:rsidR="000305BD" w:rsidRPr="00740779" w:rsidRDefault="000305BD" w:rsidP="000305BD">
      <w:pPr>
        <w:widowControl w:val="0"/>
        <w:spacing w:before="120"/>
        <w:contextualSpacing/>
        <w:jc w:val="center"/>
        <w:rPr>
          <w:rFonts w:eastAsia="Calibri"/>
          <w:lang w:eastAsia="en-US"/>
        </w:rPr>
      </w:pPr>
    </w:p>
    <w:p w:rsidR="000305BD" w:rsidRPr="00740779" w:rsidRDefault="000305BD" w:rsidP="000305BD">
      <w:pPr>
        <w:widowControl w:val="0"/>
        <w:spacing w:before="120"/>
        <w:contextualSpacing/>
        <w:rPr>
          <w:rFonts w:eastAsia="Calibri"/>
          <w:lang w:eastAsia="en-US"/>
        </w:rPr>
      </w:pPr>
    </w:p>
    <w:p w:rsidR="000305BD" w:rsidRPr="00740779" w:rsidRDefault="000305BD" w:rsidP="000305BD">
      <w:pPr>
        <w:widowControl w:val="0"/>
        <w:spacing w:before="120"/>
        <w:contextualSpacing/>
        <w:rPr>
          <w:rFonts w:eastAsia="Calibri"/>
          <w:lang w:eastAsia="en-US"/>
        </w:rPr>
      </w:pPr>
    </w:p>
    <w:tbl>
      <w:tblPr>
        <w:tblStyle w:val="29"/>
        <w:tblW w:w="15187" w:type="dxa"/>
        <w:tblLook w:val="04A0" w:firstRow="1" w:lastRow="0" w:firstColumn="1" w:lastColumn="0" w:noHBand="0" w:noVBand="1"/>
      </w:tblPr>
      <w:tblGrid>
        <w:gridCol w:w="1980"/>
        <w:gridCol w:w="3442"/>
        <w:gridCol w:w="2710"/>
        <w:gridCol w:w="1630"/>
        <w:gridCol w:w="1921"/>
        <w:gridCol w:w="3504"/>
      </w:tblGrid>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Общие данные</w:t>
            </w: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 квартиры/нежилого помещения</w:t>
            </w: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Площадь помещения, кв. м.</w:t>
            </w: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Тариф р/кв.м.</w:t>
            </w: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Дней начислено</w:t>
            </w: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Сумма начисления</w:t>
            </w: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0,00</w:t>
            </w: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0</w:t>
            </w: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0,00</w:t>
            </w: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Пом. 1</w:t>
            </w: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Пом. 2</w:t>
            </w: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Пом. 3</w:t>
            </w: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Пом. ……</w:t>
            </w: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674F45">
        <w:trPr>
          <w:trHeight w:val="563"/>
        </w:trPr>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Из них начисления за полный месяц (</w:t>
            </w:r>
            <w:r w:rsidR="00674F45" w:rsidRPr="005C5A8D">
              <w:rPr>
                <w:rFonts w:ascii="Times New Roman" w:eastAsia="Calibri" w:hAnsi="Times New Roman"/>
              </w:rPr>
              <w:t>______</w:t>
            </w:r>
            <w:r w:rsidR="00674F45" w:rsidRPr="00674F45">
              <w:rPr>
                <w:rFonts w:ascii="Times New Roman" w:eastAsia="Calibri" w:hAnsi="Times New Roman"/>
              </w:rPr>
              <w:t>помещений</w:t>
            </w:r>
            <w:r w:rsidR="00674F45">
              <w:rPr>
                <w:rFonts w:ascii="Times New Roman" w:eastAsia="Calibri" w:hAnsi="Times New Roman"/>
              </w:rPr>
              <w:t>)</w:t>
            </w: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4D61F6">
        <w:tc>
          <w:tcPr>
            <w:tcW w:w="1980" w:type="dxa"/>
          </w:tcPr>
          <w:p w:rsidR="000305BD" w:rsidRPr="005C5A8D" w:rsidRDefault="000305BD" w:rsidP="004D61F6">
            <w:pPr>
              <w:widowControl w:val="0"/>
              <w:spacing w:before="120"/>
              <w:contextualSpacing/>
              <w:jc w:val="both"/>
              <w:rPr>
                <w:rFonts w:ascii="Times New Roman" w:eastAsia="Calibri" w:hAnsi="Times New Roman"/>
              </w:rPr>
            </w:pPr>
          </w:p>
        </w:tc>
        <w:tc>
          <w:tcPr>
            <w:tcW w:w="3442" w:type="dxa"/>
          </w:tcPr>
          <w:p w:rsidR="000305BD" w:rsidRPr="005C5A8D" w:rsidRDefault="000305BD" w:rsidP="004D61F6">
            <w:pPr>
              <w:widowControl w:val="0"/>
              <w:spacing w:before="120"/>
              <w:contextualSpacing/>
              <w:jc w:val="both"/>
              <w:rPr>
                <w:rFonts w:ascii="Times New Roman" w:eastAsia="Calibri" w:hAnsi="Times New Roman"/>
              </w:rPr>
            </w:pPr>
            <w:r w:rsidRPr="005C5A8D">
              <w:rPr>
                <w:rFonts w:ascii="Times New Roman" w:eastAsia="Calibri" w:hAnsi="Times New Roman"/>
              </w:rPr>
              <w:t>Из них начисления за неполный месяц (______</w:t>
            </w:r>
            <w:r w:rsidR="00674F45" w:rsidRPr="00674F45">
              <w:rPr>
                <w:rFonts w:ascii="Times New Roman" w:eastAsia="Calibri" w:hAnsi="Times New Roman"/>
              </w:rPr>
              <w:t>помещений</w:t>
            </w:r>
            <w:r w:rsidR="00674F45">
              <w:rPr>
                <w:rFonts w:ascii="Times New Roman" w:eastAsia="Calibri" w:hAnsi="Times New Roman"/>
              </w:rPr>
              <w:t>)</w:t>
            </w:r>
          </w:p>
        </w:tc>
        <w:tc>
          <w:tcPr>
            <w:tcW w:w="2710" w:type="dxa"/>
          </w:tcPr>
          <w:p w:rsidR="000305BD" w:rsidRPr="005C5A8D" w:rsidRDefault="000305BD" w:rsidP="004D61F6">
            <w:pPr>
              <w:widowControl w:val="0"/>
              <w:spacing w:before="120"/>
              <w:contextualSpacing/>
              <w:jc w:val="both"/>
              <w:rPr>
                <w:rFonts w:ascii="Times New Roman" w:eastAsia="Calibri" w:hAnsi="Times New Roman"/>
              </w:rPr>
            </w:pPr>
          </w:p>
        </w:tc>
        <w:tc>
          <w:tcPr>
            <w:tcW w:w="1630" w:type="dxa"/>
          </w:tcPr>
          <w:p w:rsidR="000305BD" w:rsidRPr="005C5A8D" w:rsidRDefault="000305BD" w:rsidP="004D61F6">
            <w:pPr>
              <w:widowControl w:val="0"/>
              <w:spacing w:before="120"/>
              <w:contextualSpacing/>
              <w:jc w:val="both"/>
              <w:rPr>
                <w:rFonts w:ascii="Times New Roman" w:eastAsia="Calibri" w:hAnsi="Times New Roman"/>
              </w:rPr>
            </w:pPr>
          </w:p>
        </w:tc>
        <w:tc>
          <w:tcPr>
            <w:tcW w:w="1921" w:type="dxa"/>
          </w:tcPr>
          <w:p w:rsidR="000305BD" w:rsidRPr="005C5A8D" w:rsidRDefault="000305BD" w:rsidP="004D61F6">
            <w:pPr>
              <w:widowControl w:val="0"/>
              <w:spacing w:before="120"/>
              <w:contextualSpacing/>
              <w:jc w:val="both"/>
              <w:rPr>
                <w:rFonts w:ascii="Times New Roman" w:eastAsia="Calibri" w:hAnsi="Times New Roman"/>
              </w:rPr>
            </w:pPr>
          </w:p>
        </w:tc>
        <w:tc>
          <w:tcPr>
            <w:tcW w:w="3504" w:type="dxa"/>
          </w:tcPr>
          <w:p w:rsidR="000305BD" w:rsidRPr="005C5A8D" w:rsidRDefault="000305BD" w:rsidP="004D61F6">
            <w:pPr>
              <w:widowControl w:val="0"/>
              <w:spacing w:before="120"/>
              <w:contextualSpacing/>
              <w:jc w:val="both"/>
              <w:rPr>
                <w:rFonts w:ascii="Times New Roman" w:eastAsia="Calibri" w:hAnsi="Times New Roman"/>
              </w:rPr>
            </w:pPr>
          </w:p>
        </w:tc>
      </w:tr>
      <w:tr w:rsidR="000305BD" w:rsidRPr="00740779" w:rsidTr="004D61F6">
        <w:tc>
          <w:tcPr>
            <w:tcW w:w="1980" w:type="dxa"/>
          </w:tcPr>
          <w:p w:rsidR="000305BD" w:rsidRPr="00740779" w:rsidRDefault="000305BD" w:rsidP="004D61F6">
            <w:pPr>
              <w:widowControl w:val="0"/>
              <w:spacing w:before="120"/>
              <w:contextualSpacing/>
              <w:jc w:val="both"/>
              <w:rPr>
                <w:rFonts w:eastAsia="Calibri"/>
              </w:rPr>
            </w:pPr>
          </w:p>
        </w:tc>
        <w:tc>
          <w:tcPr>
            <w:tcW w:w="3442" w:type="dxa"/>
          </w:tcPr>
          <w:p w:rsidR="000305BD" w:rsidRPr="00740779" w:rsidRDefault="000305BD" w:rsidP="004D61F6">
            <w:pPr>
              <w:widowControl w:val="0"/>
              <w:spacing w:before="120"/>
              <w:contextualSpacing/>
              <w:jc w:val="both"/>
              <w:rPr>
                <w:rFonts w:eastAsia="Calibri"/>
              </w:rPr>
            </w:pPr>
          </w:p>
        </w:tc>
        <w:tc>
          <w:tcPr>
            <w:tcW w:w="2710" w:type="dxa"/>
          </w:tcPr>
          <w:p w:rsidR="000305BD" w:rsidRPr="00740779" w:rsidRDefault="000305BD" w:rsidP="004D61F6">
            <w:pPr>
              <w:widowControl w:val="0"/>
              <w:spacing w:before="120"/>
              <w:contextualSpacing/>
              <w:jc w:val="both"/>
              <w:rPr>
                <w:rFonts w:eastAsia="Calibri"/>
              </w:rPr>
            </w:pPr>
          </w:p>
        </w:tc>
        <w:tc>
          <w:tcPr>
            <w:tcW w:w="1630" w:type="dxa"/>
          </w:tcPr>
          <w:p w:rsidR="000305BD" w:rsidRPr="00740779" w:rsidRDefault="000305BD" w:rsidP="004D61F6">
            <w:pPr>
              <w:widowControl w:val="0"/>
              <w:spacing w:before="120"/>
              <w:contextualSpacing/>
              <w:jc w:val="both"/>
              <w:rPr>
                <w:rFonts w:eastAsia="Calibri"/>
              </w:rPr>
            </w:pPr>
          </w:p>
        </w:tc>
        <w:tc>
          <w:tcPr>
            <w:tcW w:w="1921" w:type="dxa"/>
          </w:tcPr>
          <w:p w:rsidR="000305BD" w:rsidRPr="00740779" w:rsidRDefault="000305BD" w:rsidP="004D61F6">
            <w:pPr>
              <w:widowControl w:val="0"/>
              <w:spacing w:before="120"/>
              <w:contextualSpacing/>
              <w:jc w:val="both"/>
              <w:rPr>
                <w:rFonts w:eastAsia="Calibri"/>
              </w:rPr>
            </w:pPr>
          </w:p>
        </w:tc>
        <w:tc>
          <w:tcPr>
            <w:tcW w:w="3504" w:type="dxa"/>
          </w:tcPr>
          <w:p w:rsidR="000305BD" w:rsidRPr="00740779" w:rsidRDefault="000305BD" w:rsidP="004D61F6">
            <w:pPr>
              <w:widowControl w:val="0"/>
              <w:spacing w:before="120"/>
              <w:contextualSpacing/>
              <w:jc w:val="both"/>
              <w:rPr>
                <w:rFonts w:eastAsia="Calibri"/>
              </w:rPr>
            </w:pPr>
          </w:p>
        </w:tc>
      </w:tr>
    </w:tbl>
    <w:p w:rsidR="000305BD" w:rsidRPr="00740779" w:rsidRDefault="000305BD" w:rsidP="000305BD">
      <w:pPr>
        <w:widowControl w:val="0"/>
        <w:spacing w:before="120"/>
        <w:contextualSpacing/>
        <w:rPr>
          <w:rFonts w:eastAsia="Calibri"/>
          <w:lang w:eastAsia="en-US"/>
        </w:rPr>
      </w:pPr>
    </w:p>
    <w:p w:rsidR="000305BD" w:rsidRPr="00740779" w:rsidRDefault="000305BD" w:rsidP="000305BD">
      <w:pPr>
        <w:widowControl w:val="0"/>
        <w:spacing w:before="120"/>
        <w:contextualSpacing/>
        <w:jc w:val="both"/>
        <w:rPr>
          <w:rFonts w:eastAsia="Calibri"/>
          <w:b/>
          <w:lang w:eastAsia="en-US"/>
        </w:rPr>
      </w:pPr>
      <w:r w:rsidRPr="00740779">
        <w:rPr>
          <w:rFonts w:eastAsia="Calibri"/>
          <w:b/>
          <w:lang w:eastAsia="en-US"/>
        </w:rPr>
        <w:t>ФОРМА СОГЛАСОВАНА:</w:t>
      </w:r>
    </w:p>
    <w:p w:rsidR="000305BD" w:rsidRPr="00740779" w:rsidRDefault="000305BD" w:rsidP="000305BD">
      <w:pPr>
        <w:widowControl w:val="0"/>
        <w:spacing w:before="120"/>
        <w:contextualSpacing/>
        <w:jc w:val="both"/>
        <w:rPr>
          <w:rFonts w:eastAsia="Calibri"/>
          <w:b/>
          <w:lang w:eastAsia="en-US"/>
        </w:rPr>
      </w:pPr>
    </w:p>
    <w:tbl>
      <w:tblPr>
        <w:tblpPr w:leftFromText="180" w:rightFromText="180" w:vertAnchor="text" w:horzAnchor="margin" w:tblpY="-2"/>
        <w:tblW w:w="14884" w:type="dxa"/>
        <w:tblLook w:val="04A0" w:firstRow="1" w:lastRow="0" w:firstColumn="1" w:lastColumn="0" w:noHBand="0" w:noVBand="1"/>
      </w:tblPr>
      <w:tblGrid>
        <w:gridCol w:w="7938"/>
        <w:gridCol w:w="6946"/>
      </w:tblGrid>
      <w:tr w:rsidR="000305BD" w:rsidRPr="00740779" w:rsidTr="004D61F6">
        <w:tc>
          <w:tcPr>
            <w:tcW w:w="7938" w:type="dxa"/>
            <w:shd w:val="clear" w:color="auto" w:fill="auto"/>
          </w:tcPr>
          <w:p w:rsidR="000305BD" w:rsidRPr="00740779" w:rsidRDefault="000305BD" w:rsidP="004D61F6">
            <w:pPr>
              <w:tabs>
                <w:tab w:val="left" w:pos="980"/>
              </w:tabs>
              <w:ind w:right="20"/>
              <w:jc w:val="both"/>
              <w:rPr>
                <w:rFonts w:eastAsia="Calibri"/>
                <w:b/>
                <w:lang w:eastAsia="en-US"/>
              </w:rPr>
            </w:pPr>
            <w:r>
              <w:rPr>
                <w:rFonts w:eastAsia="Calibri"/>
                <w:b/>
                <w:lang w:eastAsia="en-US"/>
              </w:rPr>
              <w:t>Собственник</w:t>
            </w:r>
            <w:r w:rsidRPr="00740779">
              <w:rPr>
                <w:rFonts w:eastAsia="Calibri"/>
                <w:b/>
                <w:lang w:eastAsia="en-US"/>
              </w:rPr>
              <w:t>:</w:t>
            </w:r>
          </w:p>
        </w:tc>
        <w:tc>
          <w:tcPr>
            <w:tcW w:w="6946" w:type="dxa"/>
            <w:shd w:val="clear" w:color="auto" w:fill="auto"/>
          </w:tcPr>
          <w:p w:rsidR="000305BD" w:rsidRPr="00740779" w:rsidRDefault="000305BD" w:rsidP="004D61F6">
            <w:pPr>
              <w:tabs>
                <w:tab w:val="left" w:pos="980"/>
              </w:tabs>
              <w:ind w:right="20"/>
              <w:jc w:val="both"/>
              <w:rPr>
                <w:rFonts w:eastAsia="Calibri"/>
                <w:b/>
                <w:lang w:eastAsia="en-US"/>
              </w:rPr>
            </w:pPr>
            <w:r w:rsidRPr="00740779">
              <w:rPr>
                <w:rFonts w:eastAsia="Calibri"/>
                <w:b/>
                <w:lang w:eastAsia="en-US"/>
              </w:rPr>
              <w:t xml:space="preserve">Управляющая организация: </w:t>
            </w:r>
          </w:p>
          <w:p w:rsidR="000305BD" w:rsidRPr="00740779" w:rsidRDefault="000305BD" w:rsidP="004D61F6">
            <w:pPr>
              <w:tabs>
                <w:tab w:val="left" w:pos="980"/>
              </w:tabs>
              <w:ind w:right="20"/>
              <w:jc w:val="both"/>
              <w:rPr>
                <w:rFonts w:eastAsia="Calibri"/>
                <w:b/>
                <w:lang w:eastAsia="en-US"/>
              </w:rPr>
            </w:pPr>
          </w:p>
        </w:tc>
      </w:tr>
      <w:tr w:rsidR="000305BD" w:rsidRPr="00740779" w:rsidTr="004D61F6">
        <w:tc>
          <w:tcPr>
            <w:tcW w:w="7938" w:type="dxa"/>
            <w:shd w:val="clear" w:color="auto" w:fill="auto"/>
          </w:tcPr>
          <w:p w:rsidR="000305BD" w:rsidRPr="00740779" w:rsidRDefault="000305BD" w:rsidP="004D61F6">
            <w:pPr>
              <w:tabs>
                <w:tab w:val="left" w:pos="980"/>
              </w:tabs>
              <w:ind w:right="20"/>
              <w:jc w:val="both"/>
              <w:rPr>
                <w:rFonts w:eastAsia="Calibri"/>
                <w:lang w:eastAsia="en-US"/>
              </w:rPr>
            </w:pPr>
            <w:r w:rsidRPr="00740779">
              <w:t xml:space="preserve">_______________________/________________/                                        </w:t>
            </w:r>
          </w:p>
          <w:p w:rsidR="000305BD" w:rsidRPr="00740779" w:rsidRDefault="000305BD" w:rsidP="004D61F6">
            <w:pPr>
              <w:tabs>
                <w:tab w:val="left" w:pos="980"/>
              </w:tabs>
              <w:ind w:right="20"/>
              <w:jc w:val="both"/>
              <w:rPr>
                <w:rFonts w:eastAsia="Calibri"/>
                <w:lang w:eastAsia="en-US"/>
              </w:rPr>
            </w:pPr>
            <w:proofErr w:type="spellStart"/>
            <w:r w:rsidRPr="00740779">
              <w:rPr>
                <w:rFonts w:eastAsia="Calibri"/>
                <w:lang w:eastAsia="en-US"/>
              </w:rPr>
              <w:t>м.п</w:t>
            </w:r>
            <w:proofErr w:type="spellEnd"/>
            <w:r w:rsidRPr="00740779">
              <w:rPr>
                <w:rFonts w:eastAsia="Calibri"/>
                <w:lang w:eastAsia="en-US"/>
              </w:rPr>
              <w:t>.</w:t>
            </w:r>
          </w:p>
        </w:tc>
        <w:tc>
          <w:tcPr>
            <w:tcW w:w="6946" w:type="dxa"/>
            <w:shd w:val="clear" w:color="auto" w:fill="auto"/>
          </w:tcPr>
          <w:p w:rsidR="000305BD" w:rsidRPr="00740779" w:rsidRDefault="000305BD" w:rsidP="004D61F6">
            <w:pPr>
              <w:tabs>
                <w:tab w:val="left" w:pos="980"/>
              </w:tabs>
              <w:ind w:right="20"/>
              <w:jc w:val="both"/>
              <w:rPr>
                <w:rFonts w:eastAsia="Calibri"/>
                <w:lang w:eastAsia="en-US"/>
              </w:rPr>
            </w:pPr>
            <w:r w:rsidRPr="00740779">
              <w:t>_____________________/</w:t>
            </w:r>
          </w:p>
          <w:p w:rsidR="000305BD" w:rsidRPr="00740779" w:rsidRDefault="000305BD" w:rsidP="004D61F6">
            <w:pPr>
              <w:tabs>
                <w:tab w:val="left" w:pos="980"/>
              </w:tabs>
              <w:ind w:right="20"/>
              <w:jc w:val="both"/>
              <w:rPr>
                <w:rFonts w:eastAsia="Calibri"/>
                <w:lang w:eastAsia="en-US"/>
              </w:rPr>
            </w:pPr>
            <w:proofErr w:type="spellStart"/>
            <w:r w:rsidRPr="00740779">
              <w:rPr>
                <w:rFonts w:eastAsia="Calibri"/>
                <w:lang w:eastAsia="en-US"/>
              </w:rPr>
              <w:t>м.п</w:t>
            </w:r>
            <w:proofErr w:type="spellEnd"/>
            <w:r w:rsidRPr="00740779">
              <w:rPr>
                <w:rFonts w:eastAsia="Calibri"/>
                <w:lang w:eastAsia="en-US"/>
              </w:rPr>
              <w:t>.</w:t>
            </w:r>
          </w:p>
        </w:tc>
      </w:tr>
    </w:tbl>
    <w:p w:rsidR="000305BD" w:rsidRPr="00740779" w:rsidRDefault="000305BD" w:rsidP="000305BD">
      <w:pPr>
        <w:widowControl w:val="0"/>
        <w:spacing w:before="120"/>
        <w:ind w:left="9639"/>
        <w:contextualSpacing/>
        <w:jc w:val="right"/>
        <w:rPr>
          <w:rFonts w:eastAsia="Calibri"/>
          <w:b/>
          <w:lang w:eastAsia="en-US"/>
        </w:rPr>
      </w:pPr>
    </w:p>
    <w:p w:rsidR="000305BD" w:rsidRDefault="005A2EFD" w:rsidP="005A2EFD">
      <w:pPr>
        <w:widowControl w:val="0"/>
        <w:spacing w:before="120"/>
        <w:ind w:left="567"/>
        <w:contextualSpacing/>
        <w:jc w:val="both"/>
        <w:rPr>
          <w:rFonts w:eastAsia="Calibri"/>
          <w:i/>
          <w:lang w:eastAsia="en-US"/>
        </w:rPr>
      </w:pPr>
      <w:r w:rsidRPr="005A2EFD">
        <w:rPr>
          <w:rFonts w:eastAsia="Calibri"/>
          <w:i/>
          <w:lang w:eastAsia="en-US"/>
        </w:rPr>
        <w:t>Примечание.</w:t>
      </w:r>
    </w:p>
    <w:p w:rsidR="000305BD" w:rsidRDefault="005A2EFD" w:rsidP="005A2EFD">
      <w:pPr>
        <w:widowControl w:val="0"/>
        <w:spacing w:before="120"/>
        <w:ind w:left="567"/>
        <w:contextualSpacing/>
        <w:jc w:val="both"/>
        <w:rPr>
          <w:rFonts w:eastAsia="Calibri"/>
          <w:b/>
          <w:lang w:eastAsia="en-US"/>
        </w:rPr>
      </w:pPr>
      <w:r>
        <w:rPr>
          <w:rFonts w:eastAsia="Calibri"/>
          <w:i/>
          <w:lang w:eastAsia="en-US"/>
        </w:rPr>
        <w:t>Заполняется для юридических лиц при необходимости</w:t>
      </w:r>
      <w:r w:rsidR="000305BD">
        <w:rPr>
          <w:rFonts w:eastAsia="Calibri"/>
          <w:b/>
          <w:lang w:eastAsia="en-US"/>
        </w:rPr>
        <w:br w:type="page"/>
      </w:r>
    </w:p>
    <w:p w:rsidR="000305BD" w:rsidRPr="00F94B97" w:rsidRDefault="000305BD" w:rsidP="000305BD">
      <w:pPr>
        <w:widowControl w:val="0"/>
        <w:spacing w:before="120"/>
        <w:ind w:left="9639"/>
        <w:contextualSpacing/>
        <w:jc w:val="right"/>
        <w:rPr>
          <w:rFonts w:eastAsia="Calibri"/>
          <w:b/>
          <w:lang w:eastAsia="en-US"/>
        </w:rPr>
      </w:pPr>
      <w:r w:rsidRPr="00740779">
        <w:rPr>
          <w:rFonts w:eastAsia="Calibri"/>
          <w:b/>
          <w:lang w:eastAsia="en-US"/>
        </w:rPr>
        <w:lastRenderedPageBreak/>
        <w:t xml:space="preserve">Приложение № </w:t>
      </w:r>
      <w:r w:rsidR="00F94B97">
        <w:rPr>
          <w:rFonts w:eastAsia="Calibri"/>
          <w:b/>
          <w:lang w:eastAsia="en-US"/>
        </w:rPr>
        <w:t>8</w:t>
      </w:r>
    </w:p>
    <w:p w:rsidR="000305BD" w:rsidRPr="00740779" w:rsidRDefault="000305BD" w:rsidP="00030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contextualSpacing/>
        <w:jc w:val="right"/>
      </w:pPr>
      <w:r w:rsidRPr="00740779">
        <w:t xml:space="preserve">к договору управления </w:t>
      </w:r>
    </w:p>
    <w:p w:rsidR="000305BD" w:rsidRPr="00740779" w:rsidRDefault="000305BD" w:rsidP="00030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1"/>
        <w:contextualSpacing/>
        <w:jc w:val="right"/>
      </w:pPr>
      <w:r w:rsidRPr="00740779">
        <w:t>многоквартирным домом</w:t>
      </w:r>
    </w:p>
    <w:p w:rsidR="000305BD" w:rsidRPr="00740779" w:rsidRDefault="000305BD" w:rsidP="000305BD">
      <w:pPr>
        <w:widowControl w:val="0"/>
        <w:spacing w:before="120"/>
        <w:ind w:left="8789"/>
        <w:contextualSpacing/>
        <w:jc w:val="right"/>
        <w:rPr>
          <w:rFonts w:eastAsia="Calibri"/>
          <w:lang w:eastAsia="en-US"/>
        </w:rPr>
      </w:pPr>
      <w:r w:rsidRPr="00740779">
        <w:rPr>
          <w:rFonts w:eastAsia="Calibri"/>
          <w:lang w:eastAsia="en-US"/>
        </w:rPr>
        <w:t>от «__</w:t>
      </w:r>
      <w:r w:rsidR="009941EC" w:rsidRPr="00740779">
        <w:rPr>
          <w:rFonts w:eastAsia="Calibri"/>
          <w:lang w:eastAsia="en-US"/>
        </w:rPr>
        <w:t>_» _</w:t>
      </w:r>
      <w:r w:rsidRPr="00740779">
        <w:rPr>
          <w:rFonts w:eastAsia="Calibri"/>
          <w:lang w:eastAsia="en-US"/>
        </w:rPr>
        <w:t>____20___ г.</w:t>
      </w:r>
    </w:p>
    <w:p w:rsidR="000305BD" w:rsidRPr="00740779" w:rsidRDefault="000305BD" w:rsidP="000305BD">
      <w:pPr>
        <w:widowControl w:val="0"/>
        <w:spacing w:before="120"/>
        <w:ind w:left="8789"/>
        <w:contextualSpacing/>
        <w:jc w:val="right"/>
        <w:rPr>
          <w:rFonts w:eastAsia="Calibri"/>
          <w:lang w:eastAsia="en-US"/>
        </w:rPr>
      </w:pPr>
      <w:r w:rsidRPr="00740779">
        <w:rPr>
          <w:rFonts w:eastAsia="Calibri"/>
          <w:lang w:eastAsia="en-US"/>
        </w:rPr>
        <w:t>№___________________</w:t>
      </w:r>
    </w:p>
    <w:p w:rsidR="000305BD" w:rsidRPr="00740779" w:rsidRDefault="000305BD" w:rsidP="000305BD">
      <w:pPr>
        <w:widowControl w:val="0"/>
        <w:spacing w:before="120"/>
        <w:contextualSpacing/>
        <w:rPr>
          <w:rFonts w:eastAsia="Calibri"/>
          <w:b/>
          <w:lang w:eastAsia="en-US"/>
        </w:rPr>
      </w:pPr>
    </w:p>
    <w:p w:rsidR="000305BD" w:rsidRPr="00740779" w:rsidRDefault="000305BD" w:rsidP="000305BD">
      <w:pPr>
        <w:widowControl w:val="0"/>
        <w:spacing w:before="120"/>
        <w:contextualSpacing/>
        <w:jc w:val="center"/>
        <w:rPr>
          <w:rFonts w:eastAsia="Calibri"/>
          <w:b/>
          <w:lang w:eastAsia="en-US"/>
        </w:rPr>
      </w:pPr>
      <w:r w:rsidRPr="00740779">
        <w:rPr>
          <w:rFonts w:eastAsia="Calibri"/>
          <w:b/>
          <w:lang w:eastAsia="en-US"/>
        </w:rPr>
        <w:t>Форма расшифровки начислений за коммунальные услуги (отопление) жилых/нежилых помещений</w:t>
      </w:r>
    </w:p>
    <w:p w:rsidR="000305BD" w:rsidRPr="00740779" w:rsidRDefault="000305BD" w:rsidP="000305BD">
      <w:pPr>
        <w:widowControl w:val="0"/>
        <w:spacing w:before="120"/>
        <w:contextualSpacing/>
        <w:jc w:val="center"/>
        <w:rPr>
          <w:rFonts w:eastAsia="Calibri"/>
          <w:lang w:eastAsia="en-US"/>
        </w:rPr>
      </w:pPr>
      <w:r w:rsidRPr="006F0078">
        <w:rPr>
          <w:rFonts w:eastAsia="Calibri"/>
          <w:b/>
          <w:lang w:eastAsia="en-US"/>
        </w:rPr>
        <w:t>за ______________ 20___ год</w:t>
      </w:r>
    </w:p>
    <w:p w:rsidR="000305BD" w:rsidRPr="00740779" w:rsidRDefault="000305BD" w:rsidP="000305BD">
      <w:pPr>
        <w:widowControl w:val="0"/>
        <w:spacing w:before="120"/>
        <w:contextualSpacing/>
        <w:jc w:val="center"/>
        <w:rPr>
          <w:rFonts w:eastAsia="Calibri"/>
          <w:lang w:eastAsia="en-US"/>
        </w:rPr>
      </w:pPr>
    </w:p>
    <w:p w:rsidR="000305BD" w:rsidRPr="00740779" w:rsidRDefault="000305BD" w:rsidP="000305BD">
      <w:pPr>
        <w:widowControl w:val="0"/>
        <w:spacing w:before="120"/>
        <w:ind w:left="1416" w:firstLine="708"/>
        <w:contextualSpacing/>
        <w:rPr>
          <w:rFonts w:eastAsia="Calibri"/>
          <w:lang w:eastAsia="en-US"/>
        </w:rPr>
      </w:pPr>
      <w:r w:rsidRPr="00740779">
        <w:rPr>
          <w:rFonts w:eastAsia="Calibri"/>
          <w:lang w:eastAsia="en-US"/>
        </w:rPr>
        <w:t xml:space="preserve">               Многоквартирный дом по адресу: __________________________________________________________</w:t>
      </w:r>
    </w:p>
    <w:p w:rsidR="000305BD" w:rsidRPr="00740779" w:rsidRDefault="000305BD" w:rsidP="000305BD">
      <w:pPr>
        <w:widowControl w:val="0"/>
        <w:spacing w:before="120"/>
        <w:ind w:left="708" w:firstLine="708"/>
        <w:contextualSpacing/>
        <w:jc w:val="center"/>
        <w:rPr>
          <w:rFonts w:eastAsia="Calibri"/>
          <w:lang w:eastAsia="en-US"/>
        </w:rPr>
      </w:pPr>
      <w:r w:rsidRPr="00740779">
        <w:rPr>
          <w:rFonts w:eastAsia="Calibri"/>
          <w:lang w:eastAsia="en-US"/>
        </w:rPr>
        <w:t xml:space="preserve">   Наименование Управляющей </w:t>
      </w:r>
      <w:r w:rsidR="009941EC" w:rsidRPr="00740779">
        <w:rPr>
          <w:rFonts w:eastAsia="Calibri"/>
          <w:lang w:eastAsia="en-US"/>
        </w:rPr>
        <w:t>организации: _</w:t>
      </w:r>
      <w:r w:rsidRPr="00740779">
        <w:rPr>
          <w:rFonts w:eastAsia="Calibri"/>
          <w:lang w:eastAsia="en-US"/>
        </w:rPr>
        <w:t>______________________________________________</w:t>
      </w:r>
    </w:p>
    <w:p w:rsidR="000305BD" w:rsidRPr="00740779" w:rsidRDefault="000305BD" w:rsidP="000305BD">
      <w:pPr>
        <w:widowControl w:val="0"/>
        <w:spacing w:before="120"/>
        <w:contextualSpacing/>
        <w:rPr>
          <w:rFonts w:eastAsia="Calibri"/>
          <w:lang w:eastAsia="en-US"/>
        </w:rPr>
      </w:pPr>
    </w:p>
    <w:p w:rsidR="000305BD" w:rsidRPr="00740779" w:rsidRDefault="000305BD" w:rsidP="000305BD">
      <w:pPr>
        <w:widowControl w:val="0"/>
        <w:spacing w:before="120"/>
        <w:contextualSpacing/>
        <w:jc w:val="center"/>
        <w:rPr>
          <w:rFonts w:eastAsia="Calibri"/>
          <w:lang w:eastAsia="en-US"/>
        </w:rPr>
      </w:pPr>
    </w:p>
    <w:tbl>
      <w:tblPr>
        <w:tblStyle w:val="38"/>
        <w:tblW w:w="15150" w:type="dxa"/>
        <w:tblLayout w:type="fixed"/>
        <w:tblLook w:val="04A0" w:firstRow="1" w:lastRow="0" w:firstColumn="1" w:lastColumn="0" w:noHBand="0" w:noVBand="1"/>
      </w:tblPr>
      <w:tblGrid>
        <w:gridCol w:w="3681"/>
        <w:gridCol w:w="1276"/>
        <w:gridCol w:w="2268"/>
        <w:gridCol w:w="992"/>
        <w:gridCol w:w="1276"/>
        <w:gridCol w:w="850"/>
        <w:gridCol w:w="2126"/>
        <w:gridCol w:w="2681"/>
      </w:tblGrid>
      <w:tr w:rsidR="000305BD" w:rsidRPr="00740779" w:rsidTr="004D61F6">
        <w:trPr>
          <w:trHeight w:val="797"/>
        </w:trPr>
        <w:tc>
          <w:tcPr>
            <w:tcW w:w="3681" w:type="dxa"/>
          </w:tcPr>
          <w:p w:rsidR="000305BD" w:rsidRPr="00740779" w:rsidRDefault="000305BD" w:rsidP="004D61F6">
            <w:pPr>
              <w:spacing w:before="120"/>
              <w:contextualSpacing/>
              <w:jc w:val="both"/>
              <w:rPr>
                <w:rFonts w:eastAsia="Calibri"/>
                <w:lang w:eastAsia="en-US"/>
              </w:rPr>
            </w:pPr>
            <w:r w:rsidRPr="00740779">
              <w:rPr>
                <w:rFonts w:eastAsia="Calibri"/>
              </w:rPr>
              <w:t>№ квартиры/нежилого помещения</w:t>
            </w:r>
          </w:p>
        </w:tc>
        <w:tc>
          <w:tcPr>
            <w:tcW w:w="1276"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Расход на 1 м, Гкал</w:t>
            </w:r>
          </w:p>
        </w:tc>
        <w:tc>
          <w:tcPr>
            <w:tcW w:w="2268"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Площадь помещения, кв. м.</w:t>
            </w:r>
          </w:p>
        </w:tc>
        <w:tc>
          <w:tcPr>
            <w:tcW w:w="3118" w:type="dxa"/>
            <w:gridSpan w:val="3"/>
          </w:tcPr>
          <w:p w:rsidR="000305BD" w:rsidRPr="00740779" w:rsidRDefault="000305BD" w:rsidP="004D61F6">
            <w:pPr>
              <w:spacing w:before="120"/>
              <w:contextualSpacing/>
              <w:jc w:val="both"/>
              <w:rPr>
                <w:rFonts w:eastAsia="Calibri"/>
                <w:lang w:eastAsia="en-US"/>
              </w:rPr>
            </w:pPr>
            <w:r w:rsidRPr="00740779">
              <w:rPr>
                <w:rFonts w:eastAsia="Calibri"/>
                <w:lang w:eastAsia="en-US"/>
              </w:rPr>
              <w:t>Тариф, руб./кв.м.</w:t>
            </w:r>
          </w:p>
        </w:tc>
        <w:tc>
          <w:tcPr>
            <w:tcW w:w="2126"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Дней начислено*</w:t>
            </w:r>
          </w:p>
        </w:tc>
        <w:tc>
          <w:tcPr>
            <w:tcW w:w="2681"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Итого сумма</w:t>
            </w:r>
          </w:p>
        </w:tc>
      </w:tr>
      <w:tr w:rsidR="000305BD" w:rsidRPr="00740779" w:rsidTr="004D61F6">
        <w:trPr>
          <w:trHeight w:val="265"/>
        </w:trPr>
        <w:tc>
          <w:tcPr>
            <w:tcW w:w="3681"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2268" w:type="dxa"/>
          </w:tcPr>
          <w:p w:rsidR="000305BD" w:rsidRPr="00740779" w:rsidRDefault="000305BD" w:rsidP="004D61F6">
            <w:pPr>
              <w:spacing w:before="120"/>
              <w:contextualSpacing/>
              <w:jc w:val="both"/>
              <w:rPr>
                <w:rFonts w:eastAsia="Calibri"/>
                <w:lang w:eastAsia="en-US"/>
              </w:rPr>
            </w:pPr>
          </w:p>
        </w:tc>
        <w:tc>
          <w:tcPr>
            <w:tcW w:w="992"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850" w:type="dxa"/>
          </w:tcPr>
          <w:p w:rsidR="000305BD" w:rsidRPr="00740779" w:rsidRDefault="000305BD" w:rsidP="004D61F6">
            <w:pPr>
              <w:spacing w:before="120"/>
              <w:contextualSpacing/>
              <w:jc w:val="both"/>
              <w:rPr>
                <w:rFonts w:eastAsia="Calibri"/>
                <w:lang w:eastAsia="en-US"/>
              </w:rPr>
            </w:pPr>
          </w:p>
        </w:tc>
        <w:tc>
          <w:tcPr>
            <w:tcW w:w="2126" w:type="dxa"/>
          </w:tcPr>
          <w:p w:rsidR="000305BD" w:rsidRPr="00740779" w:rsidRDefault="000305BD" w:rsidP="004D61F6">
            <w:pPr>
              <w:spacing w:before="120"/>
              <w:contextualSpacing/>
              <w:jc w:val="both"/>
              <w:rPr>
                <w:rFonts w:eastAsia="Calibri"/>
                <w:lang w:eastAsia="en-US"/>
              </w:rPr>
            </w:pPr>
          </w:p>
        </w:tc>
        <w:tc>
          <w:tcPr>
            <w:tcW w:w="2681" w:type="dxa"/>
          </w:tcPr>
          <w:p w:rsidR="000305BD" w:rsidRPr="00740779" w:rsidRDefault="000305BD" w:rsidP="004D61F6">
            <w:pPr>
              <w:spacing w:before="120"/>
              <w:contextualSpacing/>
              <w:jc w:val="both"/>
              <w:rPr>
                <w:rFonts w:eastAsia="Calibri"/>
                <w:lang w:eastAsia="en-US"/>
              </w:rPr>
            </w:pPr>
          </w:p>
        </w:tc>
      </w:tr>
      <w:tr w:rsidR="000305BD" w:rsidRPr="00740779" w:rsidTr="004D61F6">
        <w:trPr>
          <w:trHeight w:val="254"/>
        </w:trPr>
        <w:tc>
          <w:tcPr>
            <w:tcW w:w="3681" w:type="dxa"/>
          </w:tcPr>
          <w:p w:rsidR="000305BD" w:rsidRPr="00740779" w:rsidRDefault="000305BD" w:rsidP="004D61F6">
            <w:pPr>
              <w:spacing w:before="120"/>
              <w:ind w:left="34" w:hanging="34"/>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2268" w:type="dxa"/>
          </w:tcPr>
          <w:p w:rsidR="000305BD" w:rsidRPr="00740779" w:rsidRDefault="000305BD" w:rsidP="004D61F6">
            <w:pPr>
              <w:spacing w:before="120"/>
              <w:contextualSpacing/>
              <w:jc w:val="both"/>
              <w:rPr>
                <w:rFonts w:eastAsia="Calibri"/>
                <w:lang w:eastAsia="en-US"/>
              </w:rPr>
            </w:pPr>
          </w:p>
        </w:tc>
        <w:tc>
          <w:tcPr>
            <w:tcW w:w="992"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850" w:type="dxa"/>
          </w:tcPr>
          <w:p w:rsidR="000305BD" w:rsidRPr="00740779" w:rsidRDefault="000305BD" w:rsidP="004D61F6">
            <w:pPr>
              <w:spacing w:before="120"/>
              <w:contextualSpacing/>
              <w:jc w:val="both"/>
              <w:rPr>
                <w:rFonts w:eastAsia="Calibri"/>
                <w:lang w:eastAsia="en-US"/>
              </w:rPr>
            </w:pPr>
          </w:p>
        </w:tc>
        <w:tc>
          <w:tcPr>
            <w:tcW w:w="2126" w:type="dxa"/>
          </w:tcPr>
          <w:p w:rsidR="000305BD" w:rsidRPr="00740779" w:rsidRDefault="000305BD" w:rsidP="004D61F6">
            <w:pPr>
              <w:spacing w:before="120"/>
              <w:contextualSpacing/>
              <w:jc w:val="both"/>
              <w:rPr>
                <w:rFonts w:eastAsia="Calibri"/>
                <w:lang w:eastAsia="en-US"/>
              </w:rPr>
            </w:pPr>
          </w:p>
        </w:tc>
        <w:tc>
          <w:tcPr>
            <w:tcW w:w="2681" w:type="dxa"/>
          </w:tcPr>
          <w:p w:rsidR="000305BD" w:rsidRPr="00740779" w:rsidRDefault="000305BD" w:rsidP="004D61F6">
            <w:pPr>
              <w:spacing w:before="120"/>
              <w:contextualSpacing/>
              <w:jc w:val="both"/>
              <w:rPr>
                <w:rFonts w:eastAsia="Calibri"/>
                <w:lang w:eastAsia="en-US"/>
              </w:rPr>
            </w:pPr>
          </w:p>
        </w:tc>
      </w:tr>
      <w:tr w:rsidR="000305BD" w:rsidRPr="00740779" w:rsidTr="004D61F6">
        <w:trPr>
          <w:trHeight w:val="265"/>
        </w:trPr>
        <w:tc>
          <w:tcPr>
            <w:tcW w:w="3681"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Пом.1</w:t>
            </w:r>
          </w:p>
        </w:tc>
        <w:tc>
          <w:tcPr>
            <w:tcW w:w="1276" w:type="dxa"/>
          </w:tcPr>
          <w:p w:rsidR="000305BD" w:rsidRPr="00740779" w:rsidRDefault="000305BD" w:rsidP="004D61F6">
            <w:pPr>
              <w:spacing w:before="120"/>
              <w:contextualSpacing/>
              <w:jc w:val="both"/>
              <w:rPr>
                <w:rFonts w:eastAsia="Calibri"/>
                <w:lang w:eastAsia="en-US"/>
              </w:rPr>
            </w:pPr>
          </w:p>
        </w:tc>
        <w:tc>
          <w:tcPr>
            <w:tcW w:w="2268" w:type="dxa"/>
          </w:tcPr>
          <w:p w:rsidR="000305BD" w:rsidRPr="00740779" w:rsidRDefault="000305BD" w:rsidP="004D61F6">
            <w:pPr>
              <w:spacing w:before="120"/>
              <w:contextualSpacing/>
              <w:jc w:val="both"/>
              <w:rPr>
                <w:rFonts w:eastAsia="Calibri"/>
                <w:lang w:eastAsia="en-US"/>
              </w:rPr>
            </w:pPr>
          </w:p>
        </w:tc>
        <w:tc>
          <w:tcPr>
            <w:tcW w:w="992"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850" w:type="dxa"/>
          </w:tcPr>
          <w:p w:rsidR="000305BD" w:rsidRPr="00740779" w:rsidRDefault="000305BD" w:rsidP="004D61F6">
            <w:pPr>
              <w:spacing w:before="120"/>
              <w:contextualSpacing/>
              <w:jc w:val="both"/>
              <w:rPr>
                <w:rFonts w:eastAsia="Calibri"/>
                <w:lang w:eastAsia="en-US"/>
              </w:rPr>
            </w:pPr>
          </w:p>
        </w:tc>
        <w:tc>
          <w:tcPr>
            <w:tcW w:w="2126" w:type="dxa"/>
          </w:tcPr>
          <w:p w:rsidR="000305BD" w:rsidRPr="00740779" w:rsidRDefault="000305BD" w:rsidP="004D61F6">
            <w:pPr>
              <w:spacing w:before="120"/>
              <w:contextualSpacing/>
              <w:jc w:val="both"/>
              <w:rPr>
                <w:rFonts w:eastAsia="Calibri"/>
                <w:lang w:eastAsia="en-US"/>
              </w:rPr>
            </w:pPr>
          </w:p>
        </w:tc>
        <w:tc>
          <w:tcPr>
            <w:tcW w:w="2681" w:type="dxa"/>
          </w:tcPr>
          <w:p w:rsidR="000305BD" w:rsidRPr="00740779" w:rsidRDefault="000305BD" w:rsidP="004D61F6">
            <w:pPr>
              <w:spacing w:before="120"/>
              <w:contextualSpacing/>
              <w:jc w:val="both"/>
              <w:rPr>
                <w:rFonts w:eastAsia="Calibri"/>
                <w:lang w:eastAsia="en-US"/>
              </w:rPr>
            </w:pPr>
          </w:p>
        </w:tc>
      </w:tr>
      <w:tr w:rsidR="000305BD" w:rsidRPr="00740779" w:rsidTr="004D61F6">
        <w:trPr>
          <w:trHeight w:val="265"/>
        </w:trPr>
        <w:tc>
          <w:tcPr>
            <w:tcW w:w="3681"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Пом. 2</w:t>
            </w:r>
          </w:p>
        </w:tc>
        <w:tc>
          <w:tcPr>
            <w:tcW w:w="1276" w:type="dxa"/>
          </w:tcPr>
          <w:p w:rsidR="000305BD" w:rsidRPr="00740779" w:rsidRDefault="000305BD" w:rsidP="004D61F6">
            <w:pPr>
              <w:spacing w:before="120"/>
              <w:contextualSpacing/>
              <w:jc w:val="both"/>
              <w:rPr>
                <w:rFonts w:eastAsia="Calibri"/>
                <w:lang w:eastAsia="en-US"/>
              </w:rPr>
            </w:pPr>
          </w:p>
        </w:tc>
        <w:tc>
          <w:tcPr>
            <w:tcW w:w="2268" w:type="dxa"/>
          </w:tcPr>
          <w:p w:rsidR="000305BD" w:rsidRPr="00740779" w:rsidRDefault="000305BD" w:rsidP="004D61F6">
            <w:pPr>
              <w:spacing w:before="120"/>
              <w:contextualSpacing/>
              <w:jc w:val="both"/>
              <w:rPr>
                <w:rFonts w:eastAsia="Calibri"/>
                <w:lang w:eastAsia="en-US"/>
              </w:rPr>
            </w:pPr>
          </w:p>
        </w:tc>
        <w:tc>
          <w:tcPr>
            <w:tcW w:w="992"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850" w:type="dxa"/>
          </w:tcPr>
          <w:p w:rsidR="000305BD" w:rsidRPr="00740779" w:rsidRDefault="000305BD" w:rsidP="004D61F6">
            <w:pPr>
              <w:spacing w:before="120"/>
              <w:contextualSpacing/>
              <w:jc w:val="both"/>
              <w:rPr>
                <w:rFonts w:eastAsia="Calibri"/>
                <w:lang w:eastAsia="en-US"/>
              </w:rPr>
            </w:pPr>
          </w:p>
        </w:tc>
        <w:tc>
          <w:tcPr>
            <w:tcW w:w="2126" w:type="dxa"/>
          </w:tcPr>
          <w:p w:rsidR="000305BD" w:rsidRPr="00740779" w:rsidRDefault="000305BD" w:rsidP="004D61F6">
            <w:pPr>
              <w:spacing w:before="120"/>
              <w:contextualSpacing/>
              <w:jc w:val="both"/>
              <w:rPr>
                <w:rFonts w:eastAsia="Calibri"/>
                <w:lang w:eastAsia="en-US"/>
              </w:rPr>
            </w:pPr>
          </w:p>
        </w:tc>
        <w:tc>
          <w:tcPr>
            <w:tcW w:w="2681" w:type="dxa"/>
          </w:tcPr>
          <w:p w:rsidR="000305BD" w:rsidRPr="00740779" w:rsidRDefault="000305BD" w:rsidP="004D61F6">
            <w:pPr>
              <w:spacing w:before="120"/>
              <w:contextualSpacing/>
              <w:jc w:val="both"/>
              <w:rPr>
                <w:rFonts w:eastAsia="Calibri"/>
                <w:lang w:eastAsia="en-US"/>
              </w:rPr>
            </w:pPr>
          </w:p>
        </w:tc>
      </w:tr>
      <w:tr w:rsidR="000305BD" w:rsidRPr="00740779" w:rsidTr="004D61F6">
        <w:trPr>
          <w:trHeight w:val="531"/>
        </w:trPr>
        <w:tc>
          <w:tcPr>
            <w:tcW w:w="3681"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Итого (__________помещений)</w:t>
            </w:r>
          </w:p>
        </w:tc>
        <w:tc>
          <w:tcPr>
            <w:tcW w:w="1276" w:type="dxa"/>
          </w:tcPr>
          <w:p w:rsidR="000305BD" w:rsidRPr="00740779" w:rsidRDefault="000305BD" w:rsidP="004D61F6">
            <w:pPr>
              <w:spacing w:before="120"/>
              <w:contextualSpacing/>
              <w:jc w:val="both"/>
              <w:rPr>
                <w:rFonts w:eastAsia="Calibri"/>
                <w:lang w:eastAsia="en-US"/>
              </w:rPr>
            </w:pPr>
          </w:p>
        </w:tc>
        <w:tc>
          <w:tcPr>
            <w:tcW w:w="2268" w:type="dxa"/>
          </w:tcPr>
          <w:p w:rsidR="000305BD" w:rsidRPr="00740779" w:rsidRDefault="000305BD" w:rsidP="004D61F6">
            <w:pPr>
              <w:spacing w:before="120"/>
              <w:contextualSpacing/>
              <w:jc w:val="both"/>
              <w:rPr>
                <w:rFonts w:eastAsia="Calibri"/>
                <w:lang w:eastAsia="en-US"/>
              </w:rPr>
            </w:pPr>
          </w:p>
        </w:tc>
        <w:tc>
          <w:tcPr>
            <w:tcW w:w="992"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850" w:type="dxa"/>
          </w:tcPr>
          <w:p w:rsidR="000305BD" w:rsidRPr="00740779" w:rsidRDefault="000305BD" w:rsidP="004D61F6">
            <w:pPr>
              <w:spacing w:before="120"/>
              <w:contextualSpacing/>
              <w:jc w:val="both"/>
              <w:rPr>
                <w:rFonts w:eastAsia="Calibri"/>
                <w:lang w:eastAsia="en-US"/>
              </w:rPr>
            </w:pPr>
          </w:p>
        </w:tc>
        <w:tc>
          <w:tcPr>
            <w:tcW w:w="2126" w:type="dxa"/>
          </w:tcPr>
          <w:p w:rsidR="000305BD" w:rsidRPr="00740779" w:rsidRDefault="000305BD" w:rsidP="004D61F6">
            <w:pPr>
              <w:spacing w:before="120"/>
              <w:contextualSpacing/>
              <w:jc w:val="both"/>
              <w:rPr>
                <w:rFonts w:eastAsia="Calibri"/>
                <w:lang w:eastAsia="en-US"/>
              </w:rPr>
            </w:pPr>
          </w:p>
        </w:tc>
        <w:tc>
          <w:tcPr>
            <w:tcW w:w="2681" w:type="dxa"/>
          </w:tcPr>
          <w:p w:rsidR="000305BD" w:rsidRPr="00740779" w:rsidRDefault="000305BD" w:rsidP="004D61F6">
            <w:pPr>
              <w:spacing w:before="120"/>
              <w:contextualSpacing/>
              <w:jc w:val="both"/>
              <w:rPr>
                <w:rFonts w:eastAsia="Calibri"/>
                <w:lang w:eastAsia="en-US"/>
              </w:rPr>
            </w:pPr>
          </w:p>
        </w:tc>
      </w:tr>
      <w:tr w:rsidR="000305BD" w:rsidRPr="00740779" w:rsidTr="004D61F6">
        <w:trPr>
          <w:trHeight w:val="519"/>
        </w:trPr>
        <w:tc>
          <w:tcPr>
            <w:tcW w:w="3681"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Из них начисления за полный месяц (____ помещений)</w:t>
            </w:r>
          </w:p>
        </w:tc>
        <w:tc>
          <w:tcPr>
            <w:tcW w:w="1276" w:type="dxa"/>
          </w:tcPr>
          <w:p w:rsidR="000305BD" w:rsidRPr="00740779" w:rsidRDefault="000305BD" w:rsidP="004D61F6">
            <w:pPr>
              <w:spacing w:before="120"/>
              <w:contextualSpacing/>
              <w:jc w:val="both"/>
              <w:rPr>
                <w:rFonts w:eastAsia="Calibri"/>
                <w:lang w:eastAsia="en-US"/>
              </w:rPr>
            </w:pPr>
          </w:p>
        </w:tc>
        <w:tc>
          <w:tcPr>
            <w:tcW w:w="2268" w:type="dxa"/>
          </w:tcPr>
          <w:p w:rsidR="000305BD" w:rsidRPr="00740779" w:rsidRDefault="000305BD" w:rsidP="004D61F6">
            <w:pPr>
              <w:spacing w:before="120"/>
              <w:contextualSpacing/>
              <w:jc w:val="both"/>
              <w:rPr>
                <w:rFonts w:eastAsia="Calibri"/>
                <w:lang w:eastAsia="en-US"/>
              </w:rPr>
            </w:pPr>
          </w:p>
        </w:tc>
        <w:tc>
          <w:tcPr>
            <w:tcW w:w="992"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850" w:type="dxa"/>
          </w:tcPr>
          <w:p w:rsidR="000305BD" w:rsidRPr="00740779" w:rsidRDefault="000305BD" w:rsidP="004D61F6">
            <w:pPr>
              <w:spacing w:before="120"/>
              <w:contextualSpacing/>
              <w:jc w:val="both"/>
              <w:rPr>
                <w:rFonts w:eastAsia="Calibri"/>
                <w:lang w:eastAsia="en-US"/>
              </w:rPr>
            </w:pPr>
          </w:p>
        </w:tc>
        <w:tc>
          <w:tcPr>
            <w:tcW w:w="2126" w:type="dxa"/>
          </w:tcPr>
          <w:p w:rsidR="000305BD" w:rsidRPr="00740779" w:rsidRDefault="000305BD" w:rsidP="004D61F6">
            <w:pPr>
              <w:spacing w:before="120"/>
              <w:contextualSpacing/>
              <w:jc w:val="both"/>
              <w:rPr>
                <w:rFonts w:eastAsia="Calibri"/>
                <w:lang w:eastAsia="en-US"/>
              </w:rPr>
            </w:pPr>
          </w:p>
        </w:tc>
        <w:tc>
          <w:tcPr>
            <w:tcW w:w="2681" w:type="dxa"/>
          </w:tcPr>
          <w:p w:rsidR="000305BD" w:rsidRPr="00740779" w:rsidRDefault="000305BD" w:rsidP="004D61F6">
            <w:pPr>
              <w:spacing w:before="120"/>
              <w:contextualSpacing/>
              <w:jc w:val="both"/>
              <w:rPr>
                <w:rFonts w:eastAsia="Calibri"/>
                <w:lang w:eastAsia="en-US"/>
              </w:rPr>
            </w:pPr>
          </w:p>
        </w:tc>
      </w:tr>
      <w:tr w:rsidR="000305BD" w:rsidRPr="00740779" w:rsidTr="004D61F6">
        <w:trPr>
          <w:trHeight w:val="797"/>
        </w:trPr>
        <w:tc>
          <w:tcPr>
            <w:tcW w:w="3681" w:type="dxa"/>
          </w:tcPr>
          <w:p w:rsidR="000305BD" w:rsidRPr="00740779" w:rsidRDefault="000305BD" w:rsidP="004D61F6">
            <w:pPr>
              <w:spacing w:before="120"/>
              <w:contextualSpacing/>
              <w:jc w:val="both"/>
              <w:rPr>
                <w:rFonts w:eastAsia="Calibri"/>
                <w:lang w:eastAsia="en-US"/>
              </w:rPr>
            </w:pPr>
            <w:r w:rsidRPr="00740779">
              <w:rPr>
                <w:rFonts w:eastAsia="Calibri"/>
                <w:lang w:eastAsia="en-US"/>
              </w:rPr>
              <w:t>Из них начисления за неполный месяц (___ помещений)</w:t>
            </w:r>
          </w:p>
        </w:tc>
        <w:tc>
          <w:tcPr>
            <w:tcW w:w="1276" w:type="dxa"/>
          </w:tcPr>
          <w:p w:rsidR="000305BD" w:rsidRPr="00740779" w:rsidRDefault="000305BD" w:rsidP="004D61F6">
            <w:pPr>
              <w:spacing w:before="120"/>
              <w:contextualSpacing/>
              <w:jc w:val="both"/>
              <w:rPr>
                <w:rFonts w:eastAsia="Calibri"/>
                <w:lang w:eastAsia="en-US"/>
              </w:rPr>
            </w:pPr>
          </w:p>
        </w:tc>
        <w:tc>
          <w:tcPr>
            <w:tcW w:w="2268" w:type="dxa"/>
          </w:tcPr>
          <w:p w:rsidR="000305BD" w:rsidRPr="00740779" w:rsidRDefault="000305BD" w:rsidP="004D61F6">
            <w:pPr>
              <w:spacing w:before="120"/>
              <w:contextualSpacing/>
              <w:jc w:val="both"/>
              <w:rPr>
                <w:rFonts w:eastAsia="Calibri"/>
                <w:lang w:eastAsia="en-US"/>
              </w:rPr>
            </w:pPr>
          </w:p>
        </w:tc>
        <w:tc>
          <w:tcPr>
            <w:tcW w:w="992" w:type="dxa"/>
          </w:tcPr>
          <w:p w:rsidR="000305BD" w:rsidRPr="00740779" w:rsidRDefault="000305BD" w:rsidP="004D61F6">
            <w:pPr>
              <w:spacing w:before="120"/>
              <w:contextualSpacing/>
              <w:jc w:val="both"/>
              <w:rPr>
                <w:rFonts w:eastAsia="Calibri"/>
                <w:lang w:eastAsia="en-US"/>
              </w:rPr>
            </w:pPr>
          </w:p>
        </w:tc>
        <w:tc>
          <w:tcPr>
            <w:tcW w:w="1276" w:type="dxa"/>
          </w:tcPr>
          <w:p w:rsidR="000305BD" w:rsidRPr="00740779" w:rsidRDefault="000305BD" w:rsidP="004D61F6">
            <w:pPr>
              <w:spacing w:before="120"/>
              <w:contextualSpacing/>
              <w:jc w:val="both"/>
              <w:rPr>
                <w:rFonts w:eastAsia="Calibri"/>
                <w:lang w:eastAsia="en-US"/>
              </w:rPr>
            </w:pPr>
          </w:p>
        </w:tc>
        <w:tc>
          <w:tcPr>
            <w:tcW w:w="850" w:type="dxa"/>
          </w:tcPr>
          <w:p w:rsidR="000305BD" w:rsidRPr="00740779" w:rsidRDefault="000305BD" w:rsidP="004D61F6">
            <w:pPr>
              <w:spacing w:before="120"/>
              <w:contextualSpacing/>
              <w:jc w:val="both"/>
              <w:rPr>
                <w:rFonts w:eastAsia="Calibri"/>
                <w:lang w:eastAsia="en-US"/>
              </w:rPr>
            </w:pPr>
          </w:p>
        </w:tc>
        <w:tc>
          <w:tcPr>
            <w:tcW w:w="2126" w:type="dxa"/>
          </w:tcPr>
          <w:p w:rsidR="000305BD" w:rsidRPr="00740779" w:rsidRDefault="000305BD" w:rsidP="004D61F6">
            <w:pPr>
              <w:spacing w:before="120"/>
              <w:contextualSpacing/>
              <w:jc w:val="both"/>
              <w:rPr>
                <w:rFonts w:eastAsia="Calibri"/>
                <w:lang w:eastAsia="en-US"/>
              </w:rPr>
            </w:pPr>
          </w:p>
        </w:tc>
        <w:tc>
          <w:tcPr>
            <w:tcW w:w="2681" w:type="dxa"/>
          </w:tcPr>
          <w:p w:rsidR="000305BD" w:rsidRPr="00740779" w:rsidRDefault="000305BD" w:rsidP="004D61F6">
            <w:pPr>
              <w:spacing w:before="120"/>
              <w:contextualSpacing/>
              <w:jc w:val="both"/>
              <w:rPr>
                <w:rFonts w:eastAsia="Calibri"/>
                <w:lang w:eastAsia="en-US"/>
              </w:rPr>
            </w:pPr>
          </w:p>
        </w:tc>
      </w:tr>
    </w:tbl>
    <w:p w:rsidR="000305BD" w:rsidRPr="00740779" w:rsidRDefault="000305BD" w:rsidP="000305BD">
      <w:pPr>
        <w:widowControl w:val="0"/>
        <w:spacing w:before="120"/>
        <w:rPr>
          <w:rFonts w:eastAsia="Calibri"/>
        </w:rPr>
      </w:pPr>
      <w:r w:rsidRPr="00740779">
        <w:rPr>
          <w:rFonts w:eastAsia="Calibri"/>
        </w:rPr>
        <w:t xml:space="preserve">*если месяц не полный, то расчет производится пропорционально дням нахождения квартиры в собственности. </w:t>
      </w:r>
    </w:p>
    <w:p w:rsidR="000305BD" w:rsidRPr="00740779" w:rsidRDefault="000305BD" w:rsidP="000305BD">
      <w:pPr>
        <w:widowControl w:val="0"/>
        <w:spacing w:before="120"/>
        <w:rPr>
          <w:rFonts w:eastAsia="Calibri"/>
        </w:rPr>
      </w:pPr>
    </w:p>
    <w:tbl>
      <w:tblPr>
        <w:tblW w:w="15615" w:type="dxa"/>
        <w:tblInd w:w="103" w:type="dxa"/>
        <w:tblLayout w:type="fixed"/>
        <w:tblLook w:val="04A0" w:firstRow="1" w:lastRow="0" w:firstColumn="1" w:lastColumn="0" w:noHBand="0" w:noVBand="1"/>
      </w:tblPr>
      <w:tblGrid>
        <w:gridCol w:w="15615"/>
      </w:tblGrid>
      <w:tr w:rsidR="000305BD" w:rsidRPr="00740779" w:rsidTr="004D61F6">
        <w:trPr>
          <w:trHeight w:val="458"/>
        </w:trPr>
        <w:tc>
          <w:tcPr>
            <w:tcW w:w="12515" w:type="dxa"/>
            <w:tcBorders>
              <w:top w:val="nil"/>
              <w:left w:val="nil"/>
              <w:right w:val="nil"/>
            </w:tcBorders>
            <w:shd w:val="clear" w:color="auto" w:fill="auto"/>
            <w:noWrap/>
            <w:vAlign w:val="bottom"/>
            <w:hideMark/>
          </w:tcPr>
          <w:tbl>
            <w:tblPr>
              <w:tblW w:w="15615" w:type="dxa"/>
              <w:tblInd w:w="103" w:type="dxa"/>
              <w:tblLayout w:type="fixed"/>
              <w:tblLook w:val="04A0" w:firstRow="1" w:lastRow="0" w:firstColumn="1" w:lastColumn="0" w:noHBand="0" w:noVBand="1"/>
            </w:tblPr>
            <w:tblGrid>
              <w:gridCol w:w="1099"/>
              <w:gridCol w:w="1057"/>
              <w:gridCol w:w="605"/>
              <w:gridCol w:w="1246"/>
              <w:gridCol w:w="1177"/>
              <w:gridCol w:w="892"/>
              <w:gridCol w:w="1040"/>
              <w:gridCol w:w="891"/>
              <w:gridCol w:w="1190"/>
              <w:gridCol w:w="1190"/>
              <w:gridCol w:w="1041"/>
              <w:gridCol w:w="1002"/>
              <w:gridCol w:w="85"/>
              <w:gridCol w:w="671"/>
              <w:gridCol w:w="1057"/>
              <w:gridCol w:w="1372"/>
            </w:tblGrid>
            <w:tr w:rsidR="000305BD" w:rsidRPr="00740779" w:rsidTr="004D61F6">
              <w:trPr>
                <w:gridAfter w:val="3"/>
                <w:wAfter w:w="3100" w:type="dxa"/>
                <w:trHeight w:val="458"/>
              </w:trPr>
              <w:tc>
                <w:tcPr>
                  <w:tcW w:w="12515" w:type="dxa"/>
                  <w:gridSpan w:val="13"/>
                  <w:vMerge w:val="restart"/>
                  <w:tcBorders>
                    <w:top w:val="nil"/>
                    <w:left w:val="nil"/>
                    <w:right w:val="nil"/>
                  </w:tcBorders>
                  <w:shd w:val="clear" w:color="auto" w:fill="auto"/>
                  <w:noWrap/>
                  <w:vAlign w:val="bottom"/>
                  <w:hideMark/>
                </w:tcPr>
                <w:p w:rsidR="000305BD" w:rsidRPr="00740779" w:rsidRDefault="000305BD" w:rsidP="004D61F6">
                  <w:pPr>
                    <w:jc w:val="center"/>
                    <w:rPr>
                      <w:bCs/>
                      <w:sz w:val="26"/>
                      <w:szCs w:val="26"/>
                    </w:rPr>
                  </w:pPr>
                </w:p>
                <w:p w:rsidR="000305BD" w:rsidRPr="00740779" w:rsidRDefault="000305BD" w:rsidP="004D61F6">
                  <w:pPr>
                    <w:jc w:val="center"/>
                    <w:rPr>
                      <w:bCs/>
                      <w:sz w:val="26"/>
                      <w:szCs w:val="26"/>
                    </w:rPr>
                  </w:pPr>
                </w:p>
                <w:p w:rsidR="000305BD" w:rsidRPr="00740779" w:rsidRDefault="000305BD" w:rsidP="004D61F6">
                  <w:pPr>
                    <w:jc w:val="center"/>
                    <w:rPr>
                      <w:bCs/>
                      <w:sz w:val="26"/>
                      <w:szCs w:val="26"/>
                    </w:rPr>
                  </w:pPr>
                </w:p>
                <w:p w:rsidR="000305BD" w:rsidRPr="00740779" w:rsidRDefault="000305BD" w:rsidP="004D61F6">
                  <w:pPr>
                    <w:jc w:val="center"/>
                    <w:rPr>
                      <w:bCs/>
                      <w:sz w:val="26"/>
                      <w:szCs w:val="26"/>
                    </w:rPr>
                  </w:pPr>
                </w:p>
                <w:p w:rsidR="000305BD" w:rsidRPr="00740779" w:rsidRDefault="000305BD" w:rsidP="004D61F6">
                  <w:pPr>
                    <w:jc w:val="center"/>
                    <w:rPr>
                      <w:bCs/>
                      <w:sz w:val="26"/>
                      <w:szCs w:val="26"/>
                    </w:rPr>
                  </w:pPr>
                </w:p>
                <w:p w:rsidR="000305BD" w:rsidRPr="00740779" w:rsidRDefault="000305BD" w:rsidP="004D61F6">
                  <w:pPr>
                    <w:jc w:val="center"/>
                    <w:rPr>
                      <w:bCs/>
                      <w:sz w:val="26"/>
                      <w:szCs w:val="26"/>
                    </w:rPr>
                  </w:pPr>
                </w:p>
                <w:p w:rsidR="000305BD" w:rsidRPr="00740779" w:rsidRDefault="000305BD" w:rsidP="004D61F6">
                  <w:pPr>
                    <w:jc w:val="center"/>
                    <w:rPr>
                      <w:bCs/>
                      <w:sz w:val="26"/>
                      <w:szCs w:val="26"/>
                    </w:rPr>
                  </w:pPr>
                </w:p>
                <w:p w:rsidR="000305BD" w:rsidRPr="00740779" w:rsidRDefault="000305BD" w:rsidP="004D61F6">
                  <w:pPr>
                    <w:jc w:val="center"/>
                    <w:rPr>
                      <w:bCs/>
                      <w:sz w:val="26"/>
                      <w:szCs w:val="26"/>
                    </w:rPr>
                  </w:pPr>
                </w:p>
                <w:p w:rsidR="000305BD" w:rsidRPr="00740779" w:rsidRDefault="000305BD" w:rsidP="004D61F6">
                  <w:pPr>
                    <w:jc w:val="center"/>
                    <w:rPr>
                      <w:bCs/>
                      <w:sz w:val="26"/>
                      <w:szCs w:val="26"/>
                    </w:rPr>
                  </w:pPr>
                  <w:r w:rsidRPr="00740779">
                    <w:rPr>
                      <w:bCs/>
                      <w:sz w:val="26"/>
                      <w:szCs w:val="26"/>
                    </w:rPr>
                    <w:t>Расшифровка начислений за услуги отопления за ______ 20__г.</w:t>
                  </w:r>
                </w:p>
                <w:p w:rsidR="000305BD" w:rsidRPr="00740779" w:rsidRDefault="000305BD" w:rsidP="004D61F6">
                  <w:pPr>
                    <w:jc w:val="center"/>
                    <w:rPr>
                      <w:bCs/>
                      <w:sz w:val="26"/>
                      <w:szCs w:val="26"/>
                    </w:rPr>
                  </w:pPr>
                </w:p>
              </w:tc>
            </w:tr>
            <w:tr w:rsidR="000305BD" w:rsidRPr="00740779" w:rsidTr="004D61F6">
              <w:trPr>
                <w:trHeight w:val="250"/>
              </w:trPr>
              <w:tc>
                <w:tcPr>
                  <w:tcW w:w="12515" w:type="dxa"/>
                  <w:gridSpan w:val="13"/>
                  <w:vMerge/>
                  <w:tcBorders>
                    <w:left w:val="nil"/>
                    <w:bottom w:val="nil"/>
                    <w:right w:val="nil"/>
                  </w:tcBorders>
                  <w:shd w:val="clear" w:color="auto" w:fill="auto"/>
                  <w:noWrap/>
                  <w:vAlign w:val="bottom"/>
                  <w:hideMark/>
                </w:tcPr>
                <w:p w:rsidR="000305BD" w:rsidRPr="00740779" w:rsidRDefault="000305BD" w:rsidP="004D61F6">
                  <w:pPr>
                    <w:rPr>
                      <w:bCs/>
                      <w:sz w:val="26"/>
                      <w:szCs w:val="26"/>
                    </w:rPr>
                  </w:pPr>
                </w:p>
              </w:tc>
              <w:tc>
                <w:tcPr>
                  <w:tcW w:w="3100" w:type="dxa"/>
                  <w:gridSpan w:val="3"/>
                  <w:tcBorders>
                    <w:top w:val="nil"/>
                    <w:left w:val="nil"/>
                    <w:bottom w:val="nil"/>
                    <w:right w:val="nil"/>
                  </w:tcBorders>
                  <w:shd w:val="clear" w:color="000000" w:fill="FFFFFF"/>
                  <w:noWrap/>
                  <w:vAlign w:val="bottom"/>
                  <w:hideMark/>
                </w:tcPr>
                <w:p w:rsidR="000305BD" w:rsidRPr="00740779" w:rsidRDefault="000305BD" w:rsidP="004D61F6">
                  <w:pPr>
                    <w:ind w:right="-132"/>
                  </w:pPr>
                  <w:r w:rsidRPr="00740779">
                    <w:rPr>
                      <w:sz w:val="26"/>
                      <w:szCs w:val="26"/>
                    </w:rPr>
                    <w:t> </w:t>
                  </w:r>
                </w:p>
              </w:tc>
            </w:tr>
            <w:tr w:rsidR="000305BD" w:rsidRPr="00740779" w:rsidTr="004D61F6">
              <w:trPr>
                <w:gridAfter w:val="1"/>
                <w:wAfter w:w="1372" w:type="dxa"/>
                <w:trHeight w:val="1385"/>
              </w:trPr>
              <w:tc>
                <w:tcPr>
                  <w:tcW w:w="1099"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lastRenderedPageBreak/>
                    <w:t> </w:t>
                  </w:r>
                </w:p>
              </w:tc>
              <w:tc>
                <w:tcPr>
                  <w:tcW w:w="1057"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t>Расход</w:t>
                  </w:r>
                </w:p>
              </w:tc>
              <w:tc>
                <w:tcPr>
                  <w:tcW w:w="605"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t>%</w:t>
                  </w:r>
                </w:p>
              </w:tc>
              <w:tc>
                <w:tcPr>
                  <w:tcW w:w="1246"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t>Выделенный расход</w:t>
                  </w:r>
                </w:p>
              </w:tc>
              <w:tc>
                <w:tcPr>
                  <w:tcW w:w="1177"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t>Расход горячей воды, м3</w:t>
                  </w:r>
                </w:p>
              </w:tc>
              <w:tc>
                <w:tcPr>
                  <w:tcW w:w="892"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t>ГВС в Гкал</w:t>
                  </w:r>
                </w:p>
              </w:tc>
              <w:tc>
                <w:tcPr>
                  <w:tcW w:w="1040"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t>Отопление Гкал</w:t>
                  </w:r>
                </w:p>
              </w:tc>
              <w:tc>
                <w:tcPr>
                  <w:tcW w:w="891"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pPr>
                    <w:jc w:val="center"/>
                  </w:pPr>
                  <w:r w:rsidRPr="00740779">
                    <w:t>Тариф</w:t>
                  </w:r>
                </w:p>
              </w:tc>
              <w:tc>
                <w:tcPr>
                  <w:tcW w:w="1190" w:type="dxa"/>
                  <w:tcBorders>
                    <w:top w:val="single" w:sz="8" w:space="0" w:color="auto"/>
                    <w:left w:val="nil"/>
                    <w:bottom w:val="single" w:sz="4" w:space="0" w:color="auto"/>
                    <w:right w:val="single" w:sz="4" w:space="0" w:color="auto"/>
                  </w:tcBorders>
                  <w:shd w:val="clear" w:color="000000" w:fill="FFFFFF"/>
                  <w:vAlign w:val="center"/>
                  <w:hideMark/>
                </w:tcPr>
                <w:p w:rsidR="000305BD" w:rsidRPr="00740779" w:rsidRDefault="000305BD" w:rsidP="004D61F6">
                  <w:r w:rsidRPr="00740779">
                    <w:t>Начисления по отоплению</w:t>
                  </w:r>
                </w:p>
              </w:tc>
              <w:tc>
                <w:tcPr>
                  <w:tcW w:w="1190" w:type="dxa"/>
                  <w:tcBorders>
                    <w:top w:val="single" w:sz="8" w:space="0" w:color="auto"/>
                    <w:left w:val="nil"/>
                    <w:bottom w:val="single" w:sz="4" w:space="0" w:color="auto"/>
                    <w:right w:val="single" w:sz="4" w:space="0" w:color="auto"/>
                  </w:tcBorders>
                  <w:shd w:val="clear" w:color="000000" w:fill="FFFFFF"/>
                  <w:vAlign w:val="bottom"/>
                  <w:hideMark/>
                </w:tcPr>
                <w:p w:rsidR="000305BD" w:rsidRPr="00740779" w:rsidRDefault="000305BD" w:rsidP="00246693">
                  <w:r w:rsidRPr="00740779">
                    <w:t>Площадь помещений</w:t>
                  </w:r>
                </w:p>
              </w:tc>
              <w:tc>
                <w:tcPr>
                  <w:tcW w:w="1041" w:type="dxa"/>
                  <w:tcBorders>
                    <w:top w:val="single" w:sz="8" w:space="0" w:color="auto"/>
                    <w:left w:val="nil"/>
                    <w:bottom w:val="single" w:sz="4" w:space="0" w:color="auto"/>
                    <w:right w:val="single" w:sz="4" w:space="0" w:color="auto"/>
                  </w:tcBorders>
                  <w:shd w:val="clear" w:color="000000" w:fill="FFFFFF"/>
                  <w:vAlign w:val="bottom"/>
                  <w:hideMark/>
                </w:tcPr>
                <w:p w:rsidR="000305BD" w:rsidRPr="00740779" w:rsidRDefault="000305BD" w:rsidP="004D61F6">
                  <w:r w:rsidRPr="00740779">
                    <w:t>Расход Гкал на 1кв.м.</w:t>
                  </w:r>
                </w:p>
              </w:tc>
              <w:tc>
                <w:tcPr>
                  <w:tcW w:w="1002" w:type="dxa"/>
                  <w:tcBorders>
                    <w:top w:val="single" w:sz="8" w:space="0" w:color="auto"/>
                    <w:left w:val="nil"/>
                    <w:bottom w:val="single" w:sz="4" w:space="0" w:color="auto"/>
                    <w:right w:val="single" w:sz="4" w:space="0" w:color="auto"/>
                  </w:tcBorders>
                  <w:shd w:val="clear" w:color="000000" w:fill="FFFFFF"/>
                  <w:vAlign w:val="bottom"/>
                  <w:hideMark/>
                </w:tcPr>
                <w:p w:rsidR="000305BD" w:rsidRPr="00740779" w:rsidRDefault="000305BD" w:rsidP="004D61F6">
                  <w:proofErr w:type="spellStart"/>
                  <w:r w:rsidRPr="00740779">
                    <w:t>Руб.на</w:t>
                  </w:r>
                  <w:proofErr w:type="spellEnd"/>
                  <w:r w:rsidRPr="00740779">
                    <w:t xml:space="preserve"> 1 кв.м.</w:t>
                  </w:r>
                </w:p>
              </w:tc>
              <w:tc>
                <w:tcPr>
                  <w:tcW w:w="756" w:type="dxa"/>
                  <w:gridSpan w:val="2"/>
                  <w:tcBorders>
                    <w:top w:val="single" w:sz="8" w:space="0" w:color="auto"/>
                    <w:left w:val="nil"/>
                    <w:bottom w:val="single" w:sz="4" w:space="0" w:color="auto"/>
                    <w:right w:val="single" w:sz="4" w:space="0" w:color="auto"/>
                  </w:tcBorders>
                  <w:shd w:val="clear" w:color="000000" w:fill="FFFFFF"/>
                  <w:vAlign w:val="bottom"/>
                  <w:hideMark/>
                </w:tcPr>
                <w:p w:rsidR="000305BD" w:rsidRPr="00740779" w:rsidRDefault="000305BD" w:rsidP="004D61F6">
                  <w:r w:rsidRPr="00740779">
                    <w:t>Площадь для расчета</w:t>
                  </w:r>
                </w:p>
              </w:tc>
              <w:tc>
                <w:tcPr>
                  <w:tcW w:w="1057" w:type="dxa"/>
                  <w:tcBorders>
                    <w:top w:val="single" w:sz="8" w:space="0" w:color="auto"/>
                    <w:left w:val="nil"/>
                    <w:bottom w:val="single" w:sz="4" w:space="0" w:color="auto"/>
                    <w:right w:val="single" w:sz="8" w:space="0" w:color="auto"/>
                  </w:tcBorders>
                  <w:shd w:val="clear" w:color="000000" w:fill="FFFFFF"/>
                  <w:vAlign w:val="bottom"/>
                  <w:hideMark/>
                </w:tcPr>
                <w:p w:rsidR="000305BD" w:rsidRPr="00740779" w:rsidRDefault="000305BD" w:rsidP="004D61F6">
                  <w:r w:rsidRPr="00740779">
                    <w:t>Сумма</w:t>
                  </w:r>
                </w:p>
              </w:tc>
            </w:tr>
            <w:tr w:rsidR="000305BD" w:rsidRPr="00740779" w:rsidTr="004D61F6">
              <w:trPr>
                <w:gridAfter w:val="1"/>
                <w:wAfter w:w="1372" w:type="dxa"/>
                <w:trHeight w:val="368"/>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305BD" w:rsidRPr="00740779" w:rsidRDefault="000305BD" w:rsidP="004D61F6">
                  <w:r w:rsidRPr="00740779">
                    <w:t>НЖП</w:t>
                  </w:r>
                </w:p>
              </w:tc>
              <w:tc>
                <w:tcPr>
                  <w:tcW w:w="1057" w:type="dxa"/>
                  <w:tcBorders>
                    <w:top w:val="single" w:sz="4" w:space="0" w:color="auto"/>
                    <w:left w:val="single" w:sz="4" w:space="0" w:color="auto"/>
                    <w:bottom w:val="single" w:sz="4" w:space="0" w:color="auto"/>
                    <w:right w:val="single" w:sz="4" w:space="0" w:color="auto"/>
                  </w:tcBorders>
                  <w:vAlign w:val="center"/>
                  <w:hideMark/>
                </w:tcPr>
                <w:p w:rsidR="000305BD" w:rsidRPr="00740779" w:rsidRDefault="000305BD" w:rsidP="004D61F6"/>
              </w:tc>
              <w:tc>
                <w:tcPr>
                  <w:tcW w:w="605"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246"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177"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892"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040"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891"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rsidR="000305BD" w:rsidRPr="00740779" w:rsidRDefault="000305BD" w:rsidP="004D61F6">
                  <w:r w:rsidRPr="00740779">
                    <w:t> </w:t>
                  </w:r>
                </w:p>
              </w:tc>
              <w:tc>
                <w:tcPr>
                  <w:tcW w:w="1002" w:type="dxa"/>
                  <w:tcBorders>
                    <w:top w:val="single" w:sz="4" w:space="0" w:color="auto"/>
                    <w:left w:val="nil"/>
                    <w:bottom w:val="single" w:sz="4" w:space="0" w:color="auto"/>
                    <w:right w:val="single" w:sz="4" w:space="0" w:color="auto"/>
                  </w:tcBorders>
                  <w:shd w:val="clear" w:color="000000" w:fill="FFFFFF"/>
                  <w:noWrap/>
                  <w:vAlign w:val="bottom"/>
                  <w:hideMark/>
                </w:tcPr>
                <w:p w:rsidR="000305BD" w:rsidRPr="00740779" w:rsidRDefault="000305BD" w:rsidP="004D61F6">
                  <w:r w:rsidRPr="00740779">
                    <w:t> </w:t>
                  </w:r>
                </w:p>
              </w:tc>
              <w:tc>
                <w:tcPr>
                  <w:tcW w:w="75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305BD" w:rsidRPr="00740779" w:rsidRDefault="000305BD" w:rsidP="004D61F6">
                  <w:r w:rsidRPr="00740779">
                    <w:t> </w:t>
                  </w:r>
                </w:p>
              </w:tc>
              <w:tc>
                <w:tcPr>
                  <w:tcW w:w="1057" w:type="dxa"/>
                  <w:tcBorders>
                    <w:top w:val="single" w:sz="4" w:space="0" w:color="auto"/>
                    <w:left w:val="nil"/>
                    <w:bottom w:val="single" w:sz="4" w:space="0" w:color="auto"/>
                    <w:right w:val="single" w:sz="8" w:space="0" w:color="auto"/>
                  </w:tcBorders>
                  <w:shd w:val="clear" w:color="000000" w:fill="FFFFFF"/>
                  <w:noWrap/>
                  <w:vAlign w:val="bottom"/>
                  <w:hideMark/>
                </w:tcPr>
                <w:p w:rsidR="000305BD" w:rsidRPr="00740779" w:rsidRDefault="000305BD" w:rsidP="004D61F6">
                  <w:r w:rsidRPr="00740779">
                    <w:t> </w:t>
                  </w:r>
                </w:p>
              </w:tc>
            </w:tr>
            <w:tr w:rsidR="000305BD" w:rsidRPr="00740779" w:rsidTr="004D61F6">
              <w:trPr>
                <w:gridAfter w:val="1"/>
                <w:wAfter w:w="1372" w:type="dxa"/>
                <w:trHeight w:val="368"/>
              </w:trPr>
              <w:tc>
                <w:tcPr>
                  <w:tcW w:w="109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0305BD" w:rsidRPr="00740779" w:rsidRDefault="000305BD" w:rsidP="004D61F6">
                  <w:r w:rsidRPr="00740779">
                    <w:t>ЖП</w:t>
                  </w:r>
                </w:p>
              </w:tc>
              <w:tc>
                <w:tcPr>
                  <w:tcW w:w="1057" w:type="dxa"/>
                  <w:tcBorders>
                    <w:top w:val="single" w:sz="4" w:space="0" w:color="auto"/>
                    <w:left w:val="single" w:sz="4" w:space="0" w:color="auto"/>
                    <w:bottom w:val="single" w:sz="4" w:space="0" w:color="000000"/>
                    <w:right w:val="single" w:sz="4" w:space="0" w:color="auto"/>
                  </w:tcBorders>
                  <w:vAlign w:val="center"/>
                </w:tcPr>
                <w:p w:rsidR="000305BD" w:rsidRPr="00740779" w:rsidRDefault="000305BD" w:rsidP="004D61F6"/>
              </w:tc>
              <w:tc>
                <w:tcPr>
                  <w:tcW w:w="605"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246"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177"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892"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040"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891"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pPr>
                    <w:jc w:val="right"/>
                  </w:pPr>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tc>
              <w:tc>
                <w:tcPr>
                  <w:tcW w:w="1041"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tc>
              <w:tc>
                <w:tcPr>
                  <w:tcW w:w="1002" w:type="dxa"/>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tc>
              <w:tc>
                <w:tcPr>
                  <w:tcW w:w="756" w:type="dxa"/>
                  <w:gridSpan w:val="2"/>
                  <w:tcBorders>
                    <w:top w:val="single" w:sz="4" w:space="0" w:color="auto"/>
                    <w:left w:val="nil"/>
                    <w:bottom w:val="single" w:sz="4" w:space="0" w:color="auto"/>
                    <w:right w:val="single" w:sz="4" w:space="0" w:color="auto"/>
                  </w:tcBorders>
                  <w:shd w:val="clear" w:color="000000" w:fill="FFFFFF"/>
                  <w:noWrap/>
                  <w:vAlign w:val="bottom"/>
                </w:tcPr>
                <w:p w:rsidR="000305BD" w:rsidRPr="00740779" w:rsidRDefault="000305BD" w:rsidP="004D61F6"/>
              </w:tc>
              <w:tc>
                <w:tcPr>
                  <w:tcW w:w="1057" w:type="dxa"/>
                  <w:tcBorders>
                    <w:top w:val="single" w:sz="4" w:space="0" w:color="auto"/>
                    <w:left w:val="nil"/>
                    <w:bottom w:val="single" w:sz="4" w:space="0" w:color="auto"/>
                    <w:right w:val="single" w:sz="8" w:space="0" w:color="auto"/>
                  </w:tcBorders>
                  <w:shd w:val="clear" w:color="000000" w:fill="FFFFFF"/>
                  <w:noWrap/>
                  <w:vAlign w:val="bottom"/>
                </w:tcPr>
                <w:p w:rsidR="000305BD" w:rsidRPr="00740779" w:rsidRDefault="000305BD" w:rsidP="004D61F6"/>
              </w:tc>
            </w:tr>
          </w:tbl>
          <w:p w:rsidR="000305BD" w:rsidRPr="00740779" w:rsidRDefault="000305BD" w:rsidP="004D61F6">
            <w:pPr>
              <w:widowControl w:val="0"/>
              <w:spacing w:before="120"/>
              <w:contextualSpacing/>
              <w:jc w:val="center"/>
              <w:rPr>
                <w:rFonts w:eastAsia="Calibri"/>
              </w:rPr>
            </w:pPr>
          </w:p>
          <w:p w:rsidR="000305BD" w:rsidRPr="00740779" w:rsidRDefault="000305BD" w:rsidP="004D61F6">
            <w:pPr>
              <w:widowControl w:val="0"/>
              <w:spacing w:before="120"/>
              <w:rPr>
                <w:rFonts w:eastAsia="Calibri"/>
              </w:rPr>
            </w:pPr>
          </w:p>
          <w:p w:rsidR="000305BD" w:rsidRPr="00740779" w:rsidRDefault="000305BD" w:rsidP="004D61F6">
            <w:pPr>
              <w:widowControl w:val="0"/>
              <w:spacing w:before="120"/>
              <w:contextualSpacing/>
              <w:rPr>
                <w:rFonts w:eastAsia="Calibri"/>
                <w:b/>
                <w:lang w:eastAsia="en-US"/>
              </w:rPr>
            </w:pPr>
            <w:r w:rsidRPr="00740779">
              <w:rPr>
                <w:rFonts w:eastAsia="Calibri"/>
                <w:b/>
                <w:lang w:eastAsia="en-US"/>
              </w:rPr>
              <w:t>ФОРМА СОГЛАСОВАНА:</w:t>
            </w:r>
          </w:p>
          <w:tbl>
            <w:tblPr>
              <w:tblpPr w:leftFromText="180" w:rightFromText="180" w:vertAnchor="text" w:horzAnchor="margin" w:tblpY="150"/>
              <w:tblW w:w="15451" w:type="dxa"/>
              <w:tblLayout w:type="fixed"/>
              <w:tblLook w:val="04A0" w:firstRow="1" w:lastRow="0" w:firstColumn="1" w:lastColumn="0" w:noHBand="0" w:noVBand="1"/>
            </w:tblPr>
            <w:tblGrid>
              <w:gridCol w:w="8080"/>
              <w:gridCol w:w="7371"/>
            </w:tblGrid>
            <w:tr w:rsidR="000305BD" w:rsidRPr="00740779" w:rsidTr="004D61F6">
              <w:trPr>
                <w:trHeight w:val="287"/>
              </w:trPr>
              <w:tc>
                <w:tcPr>
                  <w:tcW w:w="8080" w:type="dxa"/>
                  <w:shd w:val="clear" w:color="auto" w:fill="auto"/>
                </w:tcPr>
                <w:p w:rsidR="000305BD" w:rsidRPr="00740779" w:rsidRDefault="00515875" w:rsidP="004D61F6">
                  <w:pPr>
                    <w:tabs>
                      <w:tab w:val="left" w:pos="980"/>
                    </w:tabs>
                    <w:ind w:right="20"/>
                    <w:jc w:val="both"/>
                    <w:rPr>
                      <w:rFonts w:eastAsia="Calibri"/>
                      <w:b/>
                      <w:lang w:eastAsia="en-US"/>
                    </w:rPr>
                  </w:pPr>
                  <w:r>
                    <w:rPr>
                      <w:rFonts w:eastAsia="Calibri"/>
                      <w:b/>
                      <w:lang w:eastAsia="en-US"/>
                    </w:rPr>
                    <w:t>Собственник</w:t>
                  </w:r>
                  <w:r w:rsidR="000305BD" w:rsidRPr="00740779">
                    <w:rPr>
                      <w:rFonts w:eastAsia="Calibri"/>
                      <w:b/>
                      <w:lang w:eastAsia="en-US"/>
                    </w:rPr>
                    <w:t xml:space="preserve">: </w:t>
                  </w:r>
                </w:p>
              </w:tc>
              <w:tc>
                <w:tcPr>
                  <w:tcW w:w="7371" w:type="dxa"/>
                  <w:shd w:val="clear" w:color="auto" w:fill="auto"/>
                </w:tcPr>
                <w:p w:rsidR="000305BD" w:rsidRPr="00740779" w:rsidRDefault="000305BD" w:rsidP="004D61F6">
                  <w:pPr>
                    <w:tabs>
                      <w:tab w:val="left" w:pos="980"/>
                    </w:tabs>
                    <w:ind w:right="20"/>
                    <w:jc w:val="both"/>
                    <w:rPr>
                      <w:rFonts w:eastAsia="Calibri"/>
                      <w:b/>
                      <w:lang w:eastAsia="en-US"/>
                    </w:rPr>
                  </w:pPr>
                  <w:r w:rsidRPr="00740779">
                    <w:rPr>
                      <w:rFonts w:eastAsia="Calibri"/>
                      <w:b/>
                      <w:lang w:eastAsia="en-US"/>
                    </w:rPr>
                    <w:t>Управляющая организация:</w:t>
                  </w:r>
                </w:p>
                <w:p w:rsidR="000305BD" w:rsidRPr="00740779" w:rsidRDefault="000305BD" w:rsidP="004D61F6">
                  <w:pPr>
                    <w:tabs>
                      <w:tab w:val="left" w:pos="980"/>
                    </w:tabs>
                    <w:ind w:right="20"/>
                    <w:jc w:val="both"/>
                    <w:rPr>
                      <w:rFonts w:eastAsia="Calibri"/>
                      <w:b/>
                      <w:lang w:eastAsia="en-US"/>
                    </w:rPr>
                  </w:pPr>
                </w:p>
              </w:tc>
            </w:tr>
            <w:tr w:rsidR="000305BD" w:rsidRPr="00D07970" w:rsidTr="004D61F6">
              <w:tc>
                <w:tcPr>
                  <w:tcW w:w="8080" w:type="dxa"/>
                  <w:shd w:val="clear" w:color="auto" w:fill="auto"/>
                </w:tcPr>
                <w:p w:rsidR="000305BD" w:rsidRPr="00740779" w:rsidRDefault="000305BD" w:rsidP="004D61F6"/>
                <w:p w:rsidR="000305BD" w:rsidRPr="00740779" w:rsidRDefault="000305BD" w:rsidP="004D61F6">
                  <w:r w:rsidRPr="00740779">
                    <w:t xml:space="preserve">_______________________/________________/                                        </w:t>
                  </w:r>
                </w:p>
                <w:p w:rsidR="000305BD" w:rsidRPr="00740779" w:rsidRDefault="000305BD" w:rsidP="004D61F6">
                  <w:proofErr w:type="spellStart"/>
                  <w:r w:rsidRPr="00740779">
                    <w:t>м.п</w:t>
                  </w:r>
                  <w:proofErr w:type="spellEnd"/>
                  <w:r w:rsidRPr="00740779">
                    <w:t xml:space="preserve"> </w:t>
                  </w:r>
                </w:p>
              </w:tc>
              <w:tc>
                <w:tcPr>
                  <w:tcW w:w="7371" w:type="dxa"/>
                  <w:shd w:val="clear" w:color="auto" w:fill="auto"/>
                </w:tcPr>
                <w:p w:rsidR="000305BD" w:rsidRPr="00740779" w:rsidRDefault="000305BD" w:rsidP="004D61F6"/>
                <w:p w:rsidR="000305BD" w:rsidRPr="00740779" w:rsidRDefault="000305BD" w:rsidP="004D61F6">
                  <w:r w:rsidRPr="00740779">
                    <w:t xml:space="preserve">_____________________/________________/                                   </w:t>
                  </w:r>
                </w:p>
                <w:p w:rsidR="000305BD" w:rsidRPr="00D07970" w:rsidRDefault="000305BD" w:rsidP="004D61F6">
                  <w:proofErr w:type="spellStart"/>
                  <w:r w:rsidRPr="00740779">
                    <w:t>м.п</w:t>
                  </w:r>
                  <w:proofErr w:type="spellEnd"/>
                  <w:r w:rsidRPr="00740779">
                    <w:t>.</w:t>
                  </w:r>
                </w:p>
              </w:tc>
            </w:tr>
          </w:tbl>
          <w:p w:rsidR="000305BD" w:rsidRPr="00740779" w:rsidRDefault="000305BD" w:rsidP="004D61F6">
            <w:pPr>
              <w:jc w:val="center"/>
              <w:rPr>
                <w:bCs/>
                <w:sz w:val="26"/>
                <w:szCs w:val="26"/>
              </w:rPr>
            </w:pPr>
          </w:p>
        </w:tc>
      </w:tr>
    </w:tbl>
    <w:p w:rsidR="000305BD" w:rsidRPr="00624A8A" w:rsidRDefault="000305BD" w:rsidP="000305BD"/>
    <w:p w:rsidR="00EB463C" w:rsidRDefault="00EB463C" w:rsidP="00246693">
      <w:pPr>
        <w:widowControl w:val="0"/>
        <w:shd w:val="clear" w:color="auto" w:fill="FFFFFF"/>
        <w:jc w:val="both"/>
      </w:pPr>
    </w:p>
    <w:p w:rsidR="00246693" w:rsidRDefault="00246693" w:rsidP="00246693">
      <w:pPr>
        <w:widowControl w:val="0"/>
        <w:shd w:val="clear" w:color="auto" w:fill="FFFFFF"/>
        <w:jc w:val="both"/>
      </w:pPr>
    </w:p>
    <w:p w:rsidR="00246693" w:rsidRPr="00246693" w:rsidRDefault="00246693" w:rsidP="00246693">
      <w:pPr>
        <w:widowControl w:val="0"/>
        <w:shd w:val="clear" w:color="auto" w:fill="FFFFFF"/>
        <w:ind w:firstLine="567"/>
        <w:jc w:val="both"/>
        <w:rPr>
          <w:i/>
        </w:rPr>
      </w:pPr>
      <w:r w:rsidRPr="00246693">
        <w:rPr>
          <w:i/>
        </w:rPr>
        <w:t>Примечание.</w:t>
      </w:r>
    </w:p>
    <w:p w:rsidR="00246693" w:rsidRPr="00246693" w:rsidRDefault="00246693" w:rsidP="00246693">
      <w:pPr>
        <w:widowControl w:val="0"/>
        <w:shd w:val="clear" w:color="auto" w:fill="FFFFFF"/>
        <w:ind w:firstLine="567"/>
        <w:jc w:val="both"/>
        <w:rPr>
          <w:i/>
        </w:rPr>
      </w:pPr>
      <w:r w:rsidRPr="00246693">
        <w:rPr>
          <w:i/>
        </w:rPr>
        <w:t>Заполняется для юридических лиц при необходимости</w:t>
      </w:r>
    </w:p>
    <w:sectPr w:rsidR="00246693" w:rsidRPr="00246693" w:rsidSect="00F15E39">
      <w:footerReference w:type="even" r:id="rId72"/>
      <w:footerReference w:type="default" r:id="rId73"/>
      <w:footerReference w:type="first" r:id="rId74"/>
      <w:pgSz w:w="16838" w:h="11906" w:orient="landscape"/>
      <w:pgMar w:top="567"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3D" w:rsidRDefault="00BF4F3D" w:rsidP="00624A8A">
      <w:r>
        <w:separator/>
      </w:r>
    </w:p>
  </w:endnote>
  <w:endnote w:type="continuationSeparator" w:id="0">
    <w:p w:rsidR="00BF4F3D" w:rsidRDefault="00BF4F3D" w:rsidP="0062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6E" w:rsidRDefault="00D35F6E" w:rsidP="0064731C">
    <w:pPr>
      <w:pStyle w:val="ae"/>
      <w:jc w:val="right"/>
    </w:pPr>
    <w:r>
      <w:fldChar w:fldCharType="begin"/>
    </w:r>
    <w:r>
      <w:instrText>PAGE   \* MERGEFORMAT</w:instrText>
    </w:r>
    <w:r>
      <w:fldChar w:fldCharType="separate"/>
    </w:r>
    <w:r w:rsidR="00846FB0">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6E" w:rsidRDefault="00D35F6E" w:rsidP="0064731C">
    <w:pPr>
      <w:pStyle w:val="ae"/>
      <w:jc w:val="right"/>
    </w:pPr>
    <w:r>
      <w:fldChar w:fldCharType="begin"/>
    </w:r>
    <w:r>
      <w:instrText>PAGE   \* MERGEFORMAT</w:instrText>
    </w:r>
    <w:r>
      <w:fldChar w:fldCharType="separate"/>
    </w:r>
    <w:r w:rsidR="006E5989">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6E" w:rsidRDefault="00D35F6E" w:rsidP="00BB6E60">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D35F6E" w:rsidRDefault="00D35F6E" w:rsidP="00BB6E60">
    <w:pPr>
      <w:pStyle w:val="ae"/>
      <w:ind w:right="360"/>
    </w:pPr>
  </w:p>
  <w:p w:rsidR="00D35F6E" w:rsidRDefault="00D35F6E"/>
  <w:p w:rsidR="00D35F6E" w:rsidRDefault="00D35F6E"/>
  <w:p w:rsidR="00D35F6E" w:rsidRDefault="00D35F6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484873"/>
      <w:docPartObj>
        <w:docPartGallery w:val="Page Numbers (Bottom of Page)"/>
        <w:docPartUnique/>
      </w:docPartObj>
    </w:sdtPr>
    <w:sdtEndPr/>
    <w:sdtContent>
      <w:p w:rsidR="00D35F6E" w:rsidRDefault="00D35F6E">
        <w:pPr>
          <w:pStyle w:val="ae"/>
          <w:jc w:val="center"/>
        </w:pPr>
        <w:r>
          <w:fldChar w:fldCharType="begin"/>
        </w:r>
        <w:r>
          <w:instrText>PAGE   \* MERGEFORMAT</w:instrText>
        </w:r>
        <w:r>
          <w:fldChar w:fldCharType="separate"/>
        </w:r>
        <w:r w:rsidR="00846FB0">
          <w:rPr>
            <w:noProof/>
          </w:rPr>
          <w:t>38</w:t>
        </w:r>
        <w:r>
          <w:rPr>
            <w:noProof/>
          </w:rPr>
          <w:fldChar w:fldCharType="end"/>
        </w:r>
      </w:p>
    </w:sdtContent>
  </w:sdt>
  <w:p w:rsidR="00D35F6E" w:rsidRDefault="00D35F6E" w:rsidP="00BB6E60"/>
  <w:p w:rsidR="00D35F6E" w:rsidRDefault="00D35F6E"/>
  <w:p w:rsidR="00D35F6E" w:rsidRDefault="00D35F6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7484"/>
      <w:docPartObj>
        <w:docPartGallery w:val="Page Numbers (Bottom of Page)"/>
        <w:docPartUnique/>
      </w:docPartObj>
    </w:sdtPr>
    <w:sdtEndPr/>
    <w:sdtContent>
      <w:p w:rsidR="00D35F6E" w:rsidRDefault="00D35F6E">
        <w:pPr>
          <w:pStyle w:val="ae"/>
          <w:jc w:val="center"/>
        </w:pPr>
        <w:r>
          <w:fldChar w:fldCharType="begin"/>
        </w:r>
        <w:r>
          <w:instrText>PAGE   \* MERGEFORMAT</w:instrText>
        </w:r>
        <w:r>
          <w:fldChar w:fldCharType="separate"/>
        </w:r>
        <w:r>
          <w:rPr>
            <w:noProof/>
          </w:rPr>
          <w:t>30</w:t>
        </w:r>
        <w:r>
          <w:rPr>
            <w:noProof/>
          </w:rPr>
          <w:fldChar w:fldCharType="end"/>
        </w:r>
      </w:p>
    </w:sdtContent>
  </w:sdt>
  <w:p w:rsidR="00D35F6E" w:rsidRDefault="00D35F6E">
    <w:pPr>
      <w:pStyle w:val="ae"/>
    </w:pPr>
  </w:p>
  <w:p w:rsidR="00D35F6E" w:rsidRDefault="00D35F6E"/>
  <w:p w:rsidR="00D35F6E" w:rsidRDefault="00D35F6E"/>
  <w:p w:rsidR="00D35F6E" w:rsidRDefault="00D35F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3D" w:rsidRDefault="00BF4F3D" w:rsidP="00624A8A">
      <w:r>
        <w:separator/>
      </w:r>
    </w:p>
  </w:footnote>
  <w:footnote w:type="continuationSeparator" w:id="0">
    <w:p w:rsidR="00BF4F3D" w:rsidRDefault="00BF4F3D" w:rsidP="00624A8A">
      <w:r>
        <w:continuationSeparator/>
      </w:r>
    </w:p>
  </w:footnote>
  <w:footnote w:id="1">
    <w:p w:rsidR="00D35F6E" w:rsidRPr="00F21855" w:rsidRDefault="00D35F6E" w:rsidP="005450F6">
      <w:pPr>
        <w:pStyle w:val="af6"/>
        <w:jc w:val="both"/>
        <w:rPr>
          <w:sz w:val="20"/>
        </w:rPr>
      </w:pPr>
      <w:r w:rsidRPr="00110492">
        <w:rPr>
          <w:rStyle w:val="afd"/>
          <w:sz w:val="20"/>
        </w:rPr>
        <w:footnoteRef/>
      </w:r>
      <w:r w:rsidRPr="00110492">
        <w:rPr>
          <w:sz w:val="20"/>
        </w:rPr>
        <w:t xml:space="preserve"> </w:t>
      </w:r>
      <w:r w:rsidRPr="00D15ADD">
        <w:rPr>
          <w:sz w:val="18"/>
          <w:szCs w:val="18"/>
        </w:rPr>
        <w:t>Приложение №5 к Постановлению Правительства Москвы от 13.12.2016 № 848-ПП «Об утверждении цен, ставок и тарифов на жилищно-коммунальные услуги для населения (в редакции действующей на дату оказания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B823BC4"/>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hint="default"/>
      </w:rPr>
    </w:lvl>
  </w:abstractNum>
  <w:abstractNum w:abstractNumId="2">
    <w:nsid w:val="00000003"/>
    <w:multiLevelType w:val="singleLevel"/>
    <w:tmpl w:val="00000003"/>
    <w:name w:val="WW8Num3"/>
    <w:lvl w:ilvl="0">
      <w:start w:val="1"/>
      <w:numFmt w:val="decimal"/>
      <w:lvlText w:val="%1."/>
      <w:lvlJc w:val="left"/>
      <w:pPr>
        <w:tabs>
          <w:tab w:val="num" w:pos="3976"/>
        </w:tabs>
        <w:ind w:left="3976" w:hanging="360"/>
      </w:pPr>
      <w:rPr>
        <w:rFonts w:cs="Times New Roman"/>
      </w:rPr>
    </w:lvl>
  </w:abstractNum>
  <w:abstractNum w:abstractNumId="3">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343A05"/>
    <w:multiLevelType w:val="hybridMultilevel"/>
    <w:tmpl w:val="0B60D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2621232"/>
    <w:multiLevelType w:val="hybridMultilevel"/>
    <w:tmpl w:val="9DA0A2C0"/>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3521293"/>
    <w:multiLevelType w:val="hybridMultilevel"/>
    <w:tmpl w:val="87DEF046"/>
    <w:lvl w:ilvl="0" w:tplc="0419000F">
      <w:start w:val="1"/>
      <w:numFmt w:val="decimal"/>
      <w:pStyle w:val="2"/>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7EC291F"/>
    <w:multiLevelType w:val="hybridMultilevel"/>
    <w:tmpl w:val="A46C6768"/>
    <w:lvl w:ilvl="0" w:tplc="FD82EF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B55065"/>
    <w:multiLevelType w:val="hybridMultilevel"/>
    <w:tmpl w:val="A4D8801E"/>
    <w:lvl w:ilvl="0" w:tplc="5FEAFB80">
      <w:start w:val="1"/>
      <w:numFmt w:val="decimal"/>
      <w:lvlText w:val="%1."/>
      <w:lvlJc w:val="left"/>
      <w:pPr>
        <w:tabs>
          <w:tab w:val="num" w:pos="1080"/>
        </w:tabs>
        <w:ind w:left="1080" w:hanging="900"/>
      </w:pPr>
      <w:rPr>
        <w:rFonts w:cs="Times New Roman" w:hint="default"/>
      </w:rPr>
    </w:lvl>
    <w:lvl w:ilvl="1" w:tplc="18AA719C">
      <w:numFmt w:val="none"/>
      <w:lvlText w:val=""/>
      <w:lvlJc w:val="left"/>
      <w:pPr>
        <w:tabs>
          <w:tab w:val="num" w:pos="360"/>
        </w:tabs>
      </w:pPr>
      <w:rPr>
        <w:rFonts w:cs="Times New Roman"/>
      </w:rPr>
    </w:lvl>
    <w:lvl w:ilvl="2" w:tplc="F9667250">
      <w:numFmt w:val="none"/>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0">
    <w:nsid w:val="13A55C60"/>
    <w:multiLevelType w:val="hybridMultilevel"/>
    <w:tmpl w:val="A1863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484582"/>
    <w:multiLevelType w:val="hybridMultilevel"/>
    <w:tmpl w:val="9FF607F8"/>
    <w:lvl w:ilvl="0" w:tplc="F4121D02">
      <w:start w:val="1"/>
      <w:numFmt w:val="decimal"/>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C7772"/>
    <w:multiLevelType w:val="hybridMultilevel"/>
    <w:tmpl w:val="07E412D6"/>
    <w:lvl w:ilvl="0" w:tplc="96444BEC">
      <w:start w:val="1"/>
      <w:numFmt w:val="decimal"/>
      <w:lvlText w:val="%1."/>
      <w:lvlJc w:val="left"/>
      <w:pPr>
        <w:ind w:left="676" w:hanging="360"/>
      </w:pPr>
      <w:rPr>
        <w:rFonts w:hint="default"/>
      </w:rPr>
    </w:lvl>
    <w:lvl w:ilvl="1" w:tplc="04190019" w:tentative="1">
      <w:start w:val="1"/>
      <w:numFmt w:val="lowerLetter"/>
      <w:lvlText w:val="%2."/>
      <w:lvlJc w:val="left"/>
      <w:pPr>
        <w:ind w:left="1396" w:hanging="360"/>
      </w:pPr>
    </w:lvl>
    <w:lvl w:ilvl="2" w:tplc="0419001B" w:tentative="1">
      <w:start w:val="1"/>
      <w:numFmt w:val="lowerRoman"/>
      <w:lvlText w:val="%3."/>
      <w:lvlJc w:val="right"/>
      <w:pPr>
        <w:ind w:left="2116" w:hanging="180"/>
      </w:pPr>
    </w:lvl>
    <w:lvl w:ilvl="3" w:tplc="0419000F" w:tentative="1">
      <w:start w:val="1"/>
      <w:numFmt w:val="decimal"/>
      <w:lvlText w:val="%4."/>
      <w:lvlJc w:val="left"/>
      <w:pPr>
        <w:ind w:left="2836" w:hanging="360"/>
      </w:pPr>
    </w:lvl>
    <w:lvl w:ilvl="4" w:tplc="04190019" w:tentative="1">
      <w:start w:val="1"/>
      <w:numFmt w:val="lowerLetter"/>
      <w:lvlText w:val="%5."/>
      <w:lvlJc w:val="left"/>
      <w:pPr>
        <w:ind w:left="3556" w:hanging="360"/>
      </w:pPr>
    </w:lvl>
    <w:lvl w:ilvl="5" w:tplc="0419001B" w:tentative="1">
      <w:start w:val="1"/>
      <w:numFmt w:val="lowerRoman"/>
      <w:lvlText w:val="%6."/>
      <w:lvlJc w:val="right"/>
      <w:pPr>
        <w:ind w:left="4276" w:hanging="180"/>
      </w:pPr>
    </w:lvl>
    <w:lvl w:ilvl="6" w:tplc="0419000F" w:tentative="1">
      <w:start w:val="1"/>
      <w:numFmt w:val="decimal"/>
      <w:lvlText w:val="%7."/>
      <w:lvlJc w:val="left"/>
      <w:pPr>
        <w:ind w:left="4996" w:hanging="360"/>
      </w:pPr>
    </w:lvl>
    <w:lvl w:ilvl="7" w:tplc="04190019" w:tentative="1">
      <w:start w:val="1"/>
      <w:numFmt w:val="lowerLetter"/>
      <w:lvlText w:val="%8."/>
      <w:lvlJc w:val="left"/>
      <w:pPr>
        <w:ind w:left="5716" w:hanging="360"/>
      </w:pPr>
    </w:lvl>
    <w:lvl w:ilvl="8" w:tplc="0419001B" w:tentative="1">
      <w:start w:val="1"/>
      <w:numFmt w:val="lowerRoman"/>
      <w:lvlText w:val="%9."/>
      <w:lvlJc w:val="right"/>
      <w:pPr>
        <w:ind w:left="6436" w:hanging="180"/>
      </w:pPr>
    </w:lvl>
  </w:abstractNum>
  <w:abstractNum w:abstractNumId="13">
    <w:nsid w:val="1B1103CD"/>
    <w:multiLevelType w:val="hybridMultilevel"/>
    <w:tmpl w:val="A46C6768"/>
    <w:lvl w:ilvl="0" w:tplc="FD82EF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1B1646EC"/>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5">
    <w:nsid w:val="20587A2D"/>
    <w:multiLevelType w:val="multilevel"/>
    <w:tmpl w:val="B9848BAE"/>
    <w:lvl w:ilvl="0">
      <w:start w:val="1"/>
      <w:numFmt w:val="decimal"/>
      <w:lvlText w:val="%1"/>
      <w:lvlJc w:val="left"/>
      <w:pPr>
        <w:ind w:left="360" w:hanging="360"/>
      </w:pPr>
      <w:rPr>
        <w:rFonts w:hint="default"/>
      </w:rPr>
    </w:lvl>
    <w:lvl w:ilvl="1">
      <w:start w:val="1"/>
      <w:numFmt w:val="russianLower"/>
      <w:lvlText w:val="%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241E428B"/>
    <w:multiLevelType w:val="hybridMultilevel"/>
    <w:tmpl w:val="2DC2F7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B554B7"/>
    <w:multiLevelType w:val="multilevel"/>
    <w:tmpl w:val="8B4A3DAA"/>
    <w:lvl w:ilvl="0">
      <w:start w:val="1"/>
      <w:numFmt w:val="decimal"/>
      <w:lvlText w:val="%1."/>
      <w:lvlJc w:val="left"/>
      <w:pPr>
        <w:ind w:left="1213" w:hanging="1213"/>
      </w:pPr>
      <w:rPr>
        <w:rFonts w:cs="Times New Roman" w:hint="default"/>
        <w:sz w:val="24"/>
      </w:rPr>
    </w:lvl>
    <w:lvl w:ilvl="1">
      <w:start w:val="1"/>
      <w:numFmt w:val="decimal"/>
      <w:lvlText w:val="%1.%2."/>
      <w:lvlJc w:val="left"/>
      <w:pPr>
        <w:ind w:left="1922" w:hanging="1213"/>
      </w:pPr>
      <w:rPr>
        <w:rFonts w:cs="Times New Roman" w:hint="default"/>
        <w:sz w:val="24"/>
      </w:rPr>
    </w:lvl>
    <w:lvl w:ilvl="2">
      <w:start w:val="1"/>
      <w:numFmt w:val="decimal"/>
      <w:lvlText w:val="%1.%2.%3."/>
      <w:lvlJc w:val="left"/>
      <w:pPr>
        <w:ind w:left="2631" w:hanging="1213"/>
      </w:pPr>
      <w:rPr>
        <w:rFonts w:cs="Times New Roman" w:hint="default"/>
        <w:sz w:val="24"/>
      </w:rPr>
    </w:lvl>
    <w:lvl w:ilvl="3">
      <w:start w:val="1"/>
      <w:numFmt w:val="decimal"/>
      <w:lvlText w:val="%1.%2.%3.%4."/>
      <w:lvlJc w:val="left"/>
      <w:pPr>
        <w:ind w:left="3340" w:hanging="1213"/>
      </w:pPr>
      <w:rPr>
        <w:rFonts w:cs="Times New Roman" w:hint="default"/>
        <w:sz w:val="20"/>
      </w:rPr>
    </w:lvl>
    <w:lvl w:ilvl="4">
      <w:start w:val="1"/>
      <w:numFmt w:val="decimal"/>
      <w:lvlText w:val="%1.%2.%3.%4.%5."/>
      <w:lvlJc w:val="left"/>
      <w:pPr>
        <w:ind w:left="4049" w:hanging="1213"/>
      </w:pPr>
      <w:rPr>
        <w:rFonts w:cs="Times New Roman" w:hint="default"/>
        <w:sz w:val="20"/>
      </w:rPr>
    </w:lvl>
    <w:lvl w:ilvl="5">
      <w:start w:val="1"/>
      <w:numFmt w:val="decimal"/>
      <w:lvlText w:val="%1.%2.%3.%4.%5.%6."/>
      <w:lvlJc w:val="left"/>
      <w:pPr>
        <w:ind w:left="4758" w:hanging="1213"/>
      </w:pPr>
      <w:rPr>
        <w:rFonts w:cs="Times New Roman" w:hint="default"/>
        <w:sz w:val="20"/>
      </w:rPr>
    </w:lvl>
    <w:lvl w:ilvl="6">
      <w:start w:val="1"/>
      <w:numFmt w:val="decimal"/>
      <w:lvlText w:val="%1.%2.%3.%4.%5.%6.%7."/>
      <w:lvlJc w:val="left"/>
      <w:pPr>
        <w:ind w:left="5467" w:hanging="1213"/>
      </w:pPr>
      <w:rPr>
        <w:rFonts w:cs="Times New Roman" w:hint="default"/>
        <w:sz w:val="20"/>
      </w:rPr>
    </w:lvl>
    <w:lvl w:ilvl="7">
      <w:start w:val="1"/>
      <w:numFmt w:val="decimal"/>
      <w:lvlText w:val="%1.%2.%3.%4.%5.%6.%7.%8."/>
      <w:lvlJc w:val="left"/>
      <w:pPr>
        <w:ind w:left="6176" w:hanging="1213"/>
      </w:pPr>
      <w:rPr>
        <w:rFonts w:cs="Times New Roman" w:hint="default"/>
        <w:sz w:val="20"/>
      </w:rPr>
    </w:lvl>
    <w:lvl w:ilvl="8">
      <w:start w:val="1"/>
      <w:numFmt w:val="decimal"/>
      <w:lvlText w:val="%1.%2.%3.%4.%5.%6.%7.%8.%9."/>
      <w:lvlJc w:val="left"/>
      <w:pPr>
        <w:ind w:left="6885" w:hanging="1213"/>
      </w:pPr>
      <w:rPr>
        <w:rFonts w:cs="Times New Roman" w:hint="default"/>
        <w:sz w:val="20"/>
      </w:rPr>
    </w:lvl>
  </w:abstractNum>
  <w:abstractNum w:abstractNumId="18">
    <w:nsid w:val="27005B0F"/>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9">
    <w:nsid w:val="2DEA34B5"/>
    <w:multiLevelType w:val="multilevel"/>
    <w:tmpl w:val="8A9A97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23560DB"/>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1">
    <w:nsid w:val="33BD1CD4"/>
    <w:multiLevelType w:val="hybridMultilevel"/>
    <w:tmpl w:val="5748B5C0"/>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4F2E90"/>
    <w:multiLevelType w:val="hybridMultilevel"/>
    <w:tmpl w:val="A9440422"/>
    <w:lvl w:ilvl="0" w:tplc="B48CF572">
      <w:start w:val="4"/>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23">
    <w:nsid w:val="40A6506A"/>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24">
    <w:nsid w:val="417B46D8"/>
    <w:multiLevelType w:val="hybridMultilevel"/>
    <w:tmpl w:val="3222C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230F5E"/>
    <w:multiLevelType w:val="multilevel"/>
    <w:tmpl w:val="EE98E6BA"/>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1620"/>
        </w:tabs>
        <w:ind w:left="1620" w:hanging="360"/>
      </w:pPr>
      <w:rPr>
        <w:rFonts w:cs="Times New Roman"/>
      </w:rPr>
    </w:lvl>
    <w:lvl w:ilvl="2">
      <w:start w:val="1"/>
      <w:numFmt w:val="decimal"/>
      <w:lvlText w:val="%1.%2.%3."/>
      <w:lvlJc w:val="left"/>
      <w:pPr>
        <w:tabs>
          <w:tab w:val="num" w:pos="3240"/>
        </w:tabs>
        <w:ind w:left="3240" w:hanging="720"/>
      </w:pPr>
      <w:rPr>
        <w:rFonts w:cs="Times New Roman"/>
      </w:rPr>
    </w:lvl>
    <w:lvl w:ilvl="3">
      <w:start w:val="1"/>
      <w:numFmt w:val="decimal"/>
      <w:lvlText w:val="%1.%2.%3.%4."/>
      <w:lvlJc w:val="left"/>
      <w:pPr>
        <w:tabs>
          <w:tab w:val="num" w:pos="4500"/>
        </w:tabs>
        <w:ind w:left="4500" w:hanging="720"/>
      </w:pPr>
      <w:rPr>
        <w:rFonts w:cs="Times New Roman"/>
      </w:rPr>
    </w:lvl>
    <w:lvl w:ilvl="4">
      <w:start w:val="1"/>
      <w:numFmt w:val="decimal"/>
      <w:lvlText w:val="%1.%2.%3.%4.%5."/>
      <w:lvlJc w:val="left"/>
      <w:pPr>
        <w:tabs>
          <w:tab w:val="num" w:pos="6120"/>
        </w:tabs>
        <w:ind w:left="6120" w:hanging="1080"/>
      </w:pPr>
      <w:rPr>
        <w:rFonts w:cs="Times New Roman"/>
      </w:rPr>
    </w:lvl>
    <w:lvl w:ilvl="5">
      <w:start w:val="1"/>
      <w:numFmt w:val="decimal"/>
      <w:lvlText w:val="%1.%2.%3.%4.%5.%6."/>
      <w:lvlJc w:val="left"/>
      <w:pPr>
        <w:tabs>
          <w:tab w:val="num" w:pos="7380"/>
        </w:tabs>
        <w:ind w:left="7380" w:hanging="1080"/>
      </w:pPr>
      <w:rPr>
        <w:rFonts w:cs="Times New Roman"/>
      </w:rPr>
    </w:lvl>
    <w:lvl w:ilvl="6">
      <w:start w:val="1"/>
      <w:numFmt w:val="decimal"/>
      <w:lvlText w:val="%1.%2.%3.%4.%5.%6.%7."/>
      <w:lvlJc w:val="left"/>
      <w:pPr>
        <w:tabs>
          <w:tab w:val="num" w:pos="9000"/>
        </w:tabs>
        <w:ind w:left="9000" w:hanging="1440"/>
      </w:pPr>
      <w:rPr>
        <w:rFonts w:cs="Times New Roman"/>
      </w:rPr>
    </w:lvl>
    <w:lvl w:ilvl="7">
      <w:start w:val="1"/>
      <w:numFmt w:val="decimal"/>
      <w:lvlText w:val="%1.%2.%3.%4.%5.%6.%7.%8."/>
      <w:lvlJc w:val="left"/>
      <w:pPr>
        <w:tabs>
          <w:tab w:val="num" w:pos="10260"/>
        </w:tabs>
        <w:ind w:left="10260" w:hanging="1440"/>
      </w:pPr>
      <w:rPr>
        <w:rFonts w:cs="Times New Roman"/>
      </w:rPr>
    </w:lvl>
    <w:lvl w:ilvl="8">
      <w:start w:val="1"/>
      <w:numFmt w:val="decimal"/>
      <w:lvlText w:val="%1.%2.%3.%4.%5.%6.%7.%8.%9."/>
      <w:lvlJc w:val="left"/>
      <w:pPr>
        <w:tabs>
          <w:tab w:val="num" w:pos="11880"/>
        </w:tabs>
        <w:ind w:left="11880" w:hanging="1800"/>
      </w:pPr>
      <w:rPr>
        <w:rFonts w:cs="Times New Roman"/>
      </w:rPr>
    </w:lvl>
  </w:abstractNum>
  <w:abstractNum w:abstractNumId="26">
    <w:nsid w:val="4690445F"/>
    <w:multiLevelType w:val="hybridMultilevel"/>
    <w:tmpl w:val="7DAA511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6D34461"/>
    <w:multiLevelType w:val="hybridMultilevel"/>
    <w:tmpl w:val="DB12C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5F6E77"/>
    <w:multiLevelType w:val="multilevel"/>
    <w:tmpl w:val="DB0AC724"/>
    <w:lvl w:ilvl="0">
      <w:start w:val="1"/>
      <w:numFmt w:val="decimal"/>
      <w:lvlText w:val="%1"/>
      <w:lvlJc w:val="left"/>
      <w:pPr>
        <w:ind w:left="360" w:hanging="360"/>
      </w:pPr>
      <w:rPr>
        <w:rFonts w:hint="default"/>
      </w:rPr>
    </w:lvl>
    <w:lvl w:ilvl="1">
      <w:start w:val="2"/>
      <w:numFmt w:val="decimal"/>
      <w:suff w:val="space"/>
      <w:lvlText w:val="%1.%2."/>
      <w:lvlJc w:val="left"/>
      <w:pPr>
        <w:ind w:left="0" w:firstLine="709"/>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nsid w:val="4AC40B5D"/>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0">
    <w:nsid w:val="4CFC3089"/>
    <w:multiLevelType w:val="hybridMultilevel"/>
    <w:tmpl w:val="4D9013B0"/>
    <w:lvl w:ilvl="0" w:tplc="B31260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5D489F"/>
    <w:multiLevelType w:val="hybridMultilevel"/>
    <w:tmpl w:val="4A8E7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6D7BE6"/>
    <w:multiLevelType w:val="multilevel"/>
    <w:tmpl w:val="AB6A71B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3">
    <w:nsid w:val="5F2604D4"/>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4">
    <w:nsid w:val="67E63FD6"/>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5">
    <w:nsid w:val="693C7C50"/>
    <w:multiLevelType w:val="multilevel"/>
    <w:tmpl w:val="EE98E6B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36">
    <w:nsid w:val="6CF70BC1"/>
    <w:multiLevelType w:val="multilevel"/>
    <w:tmpl w:val="5BEABA6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lvlText w:val="%1.%2.%3"/>
      <w:lvlJc w:val="left"/>
      <w:pPr>
        <w:tabs>
          <w:tab w:val="num" w:pos="1067"/>
        </w:tabs>
        <w:ind w:left="84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6DEA793C"/>
    <w:multiLevelType w:val="hybridMultilevel"/>
    <w:tmpl w:val="580648DE"/>
    <w:lvl w:ilvl="0" w:tplc="0419000F">
      <w:start w:val="1"/>
      <w:numFmt w:val="decimal"/>
      <w:lvlText w:val="%1."/>
      <w:lvlJc w:val="left"/>
      <w:pPr>
        <w:tabs>
          <w:tab w:val="num" w:pos="784"/>
        </w:tabs>
        <w:ind w:left="784" w:hanging="360"/>
      </w:pPr>
      <w:rPr>
        <w:rFonts w:cs="Times New Roman"/>
      </w:rPr>
    </w:lvl>
    <w:lvl w:ilvl="1" w:tplc="04190019" w:tentative="1">
      <w:start w:val="1"/>
      <w:numFmt w:val="lowerLetter"/>
      <w:lvlText w:val="%2."/>
      <w:lvlJc w:val="left"/>
      <w:pPr>
        <w:tabs>
          <w:tab w:val="num" w:pos="1504"/>
        </w:tabs>
        <w:ind w:left="1504" w:hanging="360"/>
      </w:pPr>
      <w:rPr>
        <w:rFonts w:cs="Times New Roman"/>
      </w:rPr>
    </w:lvl>
    <w:lvl w:ilvl="2" w:tplc="0419001B" w:tentative="1">
      <w:start w:val="1"/>
      <w:numFmt w:val="lowerRoman"/>
      <w:lvlText w:val="%3."/>
      <w:lvlJc w:val="right"/>
      <w:pPr>
        <w:tabs>
          <w:tab w:val="num" w:pos="2224"/>
        </w:tabs>
        <w:ind w:left="2224" w:hanging="180"/>
      </w:pPr>
      <w:rPr>
        <w:rFonts w:cs="Times New Roman"/>
      </w:rPr>
    </w:lvl>
    <w:lvl w:ilvl="3" w:tplc="0419000F" w:tentative="1">
      <w:start w:val="1"/>
      <w:numFmt w:val="decimal"/>
      <w:lvlText w:val="%4."/>
      <w:lvlJc w:val="left"/>
      <w:pPr>
        <w:tabs>
          <w:tab w:val="num" w:pos="2944"/>
        </w:tabs>
        <w:ind w:left="2944" w:hanging="360"/>
      </w:pPr>
      <w:rPr>
        <w:rFonts w:cs="Times New Roman"/>
      </w:rPr>
    </w:lvl>
    <w:lvl w:ilvl="4" w:tplc="04190019" w:tentative="1">
      <w:start w:val="1"/>
      <w:numFmt w:val="lowerLetter"/>
      <w:lvlText w:val="%5."/>
      <w:lvlJc w:val="left"/>
      <w:pPr>
        <w:tabs>
          <w:tab w:val="num" w:pos="3664"/>
        </w:tabs>
        <w:ind w:left="3664" w:hanging="360"/>
      </w:pPr>
      <w:rPr>
        <w:rFonts w:cs="Times New Roman"/>
      </w:rPr>
    </w:lvl>
    <w:lvl w:ilvl="5" w:tplc="0419001B" w:tentative="1">
      <w:start w:val="1"/>
      <w:numFmt w:val="lowerRoman"/>
      <w:lvlText w:val="%6."/>
      <w:lvlJc w:val="right"/>
      <w:pPr>
        <w:tabs>
          <w:tab w:val="num" w:pos="4384"/>
        </w:tabs>
        <w:ind w:left="4384" w:hanging="180"/>
      </w:pPr>
      <w:rPr>
        <w:rFonts w:cs="Times New Roman"/>
      </w:rPr>
    </w:lvl>
    <w:lvl w:ilvl="6" w:tplc="0419000F" w:tentative="1">
      <w:start w:val="1"/>
      <w:numFmt w:val="decimal"/>
      <w:lvlText w:val="%7."/>
      <w:lvlJc w:val="left"/>
      <w:pPr>
        <w:tabs>
          <w:tab w:val="num" w:pos="5104"/>
        </w:tabs>
        <w:ind w:left="5104" w:hanging="360"/>
      </w:pPr>
      <w:rPr>
        <w:rFonts w:cs="Times New Roman"/>
      </w:rPr>
    </w:lvl>
    <w:lvl w:ilvl="7" w:tplc="04190019" w:tentative="1">
      <w:start w:val="1"/>
      <w:numFmt w:val="lowerLetter"/>
      <w:lvlText w:val="%8."/>
      <w:lvlJc w:val="left"/>
      <w:pPr>
        <w:tabs>
          <w:tab w:val="num" w:pos="5824"/>
        </w:tabs>
        <w:ind w:left="5824" w:hanging="360"/>
      </w:pPr>
      <w:rPr>
        <w:rFonts w:cs="Times New Roman"/>
      </w:rPr>
    </w:lvl>
    <w:lvl w:ilvl="8" w:tplc="0419001B" w:tentative="1">
      <w:start w:val="1"/>
      <w:numFmt w:val="lowerRoman"/>
      <w:lvlText w:val="%9."/>
      <w:lvlJc w:val="right"/>
      <w:pPr>
        <w:tabs>
          <w:tab w:val="num" w:pos="6544"/>
        </w:tabs>
        <w:ind w:left="6544" w:hanging="180"/>
      </w:pPr>
      <w:rPr>
        <w:rFonts w:cs="Times New Roman"/>
      </w:rPr>
    </w:lvl>
  </w:abstractNum>
  <w:abstractNum w:abstractNumId="38">
    <w:nsid w:val="6FCF289B"/>
    <w:multiLevelType w:val="hybridMultilevel"/>
    <w:tmpl w:val="5486142C"/>
    <w:lvl w:ilvl="0" w:tplc="CCAEB5F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9">
    <w:nsid w:val="73EB3C66"/>
    <w:multiLevelType w:val="hybridMultilevel"/>
    <w:tmpl w:val="6F1E590E"/>
    <w:lvl w:ilvl="0" w:tplc="D5166E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8EE2776"/>
    <w:multiLevelType w:val="hybridMultilevel"/>
    <w:tmpl w:val="09E62D1A"/>
    <w:lvl w:ilvl="0" w:tplc="597C7E2C">
      <w:start w:val="1"/>
      <w:numFmt w:val="bullet"/>
      <w:lvlText w:val="–"/>
      <w:lvlJc w:val="left"/>
      <w:pPr>
        <w:ind w:left="1429" w:hanging="360"/>
      </w:pPr>
      <w:rPr>
        <w:rFonts w:ascii="Times New Roman" w:hAnsi="Times New Roman" w:cs="Times New Roman"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601FFD"/>
    <w:multiLevelType w:val="hybridMultilevel"/>
    <w:tmpl w:val="6F1E590E"/>
    <w:lvl w:ilvl="0" w:tplc="D5166E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193A78"/>
    <w:multiLevelType w:val="multilevel"/>
    <w:tmpl w:val="58DC78E2"/>
    <w:lvl w:ilvl="0">
      <w:start w:val="1"/>
      <w:numFmt w:val="decimal"/>
      <w:lvlText w:val="%1"/>
      <w:lvlJc w:val="left"/>
      <w:pPr>
        <w:ind w:left="360" w:hanging="360"/>
      </w:pPr>
      <w:rPr>
        <w:rFonts w:hint="default"/>
      </w:rPr>
    </w:lvl>
    <w:lvl w:ilvl="1">
      <w:start w:val="1"/>
      <w:numFmt w:val="decimal"/>
      <w:suff w:val="space"/>
      <w:lvlText w:val="%2)"/>
      <w:lvlJc w:val="left"/>
      <w:pPr>
        <w:ind w:left="0" w:firstLine="851"/>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 w:numId="3">
    <w:abstractNumId w:val="36"/>
  </w:num>
  <w:num w:numId="4">
    <w:abstractNumId w:val="6"/>
  </w:num>
  <w:num w:numId="5">
    <w:abstractNumId w:val="3"/>
  </w:num>
  <w:num w:numId="6">
    <w:abstractNumId w:val="26"/>
  </w:num>
  <w:num w:numId="7">
    <w:abstractNumId w:val="16"/>
  </w:num>
  <w:num w:numId="8">
    <w:abstractNumId w:val="9"/>
  </w:num>
  <w:num w:numId="9">
    <w:abstractNumId w:val="40"/>
  </w:num>
  <w:num w:numId="10">
    <w:abstractNumId w:val="8"/>
  </w:num>
  <w:num w:numId="11">
    <w:abstractNumId w:val="22"/>
  </w:num>
  <w:num w:numId="12">
    <w:abstractNumId w:val="37"/>
  </w:num>
  <w:num w:numId="13">
    <w:abstractNumId w:val="17"/>
  </w:num>
  <w:num w:numId="14">
    <w:abstractNumId w:val="18"/>
  </w:num>
  <w:num w:numId="15">
    <w:abstractNumId w:val="29"/>
  </w:num>
  <w:num w:numId="16">
    <w:abstractNumId w:val="33"/>
  </w:num>
  <w:num w:numId="17">
    <w:abstractNumId w:val="35"/>
  </w:num>
  <w:num w:numId="18">
    <w:abstractNumId w:val="14"/>
  </w:num>
  <w:num w:numId="19">
    <w:abstractNumId w:val="2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3"/>
  </w:num>
  <w:num w:numId="22">
    <w:abstractNumId w:val="34"/>
  </w:num>
  <w:num w:numId="23">
    <w:abstractNumId w:val="30"/>
  </w:num>
  <w:num w:numId="24">
    <w:abstractNumId w:val="5"/>
  </w:num>
  <w:num w:numId="25">
    <w:abstractNumId w:val="21"/>
  </w:num>
  <w:num w:numId="26">
    <w:abstractNumId w:val="41"/>
  </w:num>
  <w:num w:numId="27">
    <w:abstractNumId w:val="27"/>
  </w:num>
  <w:num w:numId="28">
    <w:abstractNumId w:val="2"/>
  </w:num>
  <w:num w:numId="29">
    <w:abstractNumId w:val="28"/>
  </w:num>
  <w:num w:numId="30">
    <w:abstractNumId w:val="19"/>
  </w:num>
  <w:num w:numId="31">
    <w:abstractNumId w:val="4"/>
  </w:num>
  <w:num w:numId="32">
    <w:abstractNumId w:val="15"/>
  </w:num>
  <w:num w:numId="33">
    <w:abstractNumId w:val="43"/>
  </w:num>
  <w:num w:numId="34">
    <w:abstractNumId w:val="32"/>
  </w:num>
  <w:num w:numId="35">
    <w:abstractNumId w:val="39"/>
  </w:num>
  <w:num w:numId="36">
    <w:abstractNumId w:val="11"/>
  </w:num>
  <w:num w:numId="37">
    <w:abstractNumId w:val="31"/>
  </w:num>
  <w:num w:numId="38">
    <w:abstractNumId w:val="24"/>
  </w:num>
  <w:num w:numId="39">
    <w:abstractNumId w:val="10"/>
  </w:num>
  <w:num w:numId="40">
    <w:abstractNumId w:val="42"/>
  </w:num>
  <w:num w:numId="41">
    <w:abstractNumId w:val="12"/>
  </w:num>
  <w:num w:numId="42">
    <w:abstractNumId w:val="38"/>
  </w:num>
  <w:num w:numId="43">
    <w:abstractNumId w:val="13"/>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8A"/>
    <w:rsid w:val="00000158"/>
    <w:rsid w:val="000007E7"/>
    <w:rsid w:val="00000FD5"/>
    <w:rsid w:val="000018C1"/>
    <w:rsid w:val="00003A73"/>
    <w:rsid w:val="00004351"/>
    <w:rsid w:val="00004469"/>
    <w:rsid w:val="000055F0"/>
    <w:rsid w:val="00005D5D"/>
    <w:rsid w:val="000066C6"/>
    <w:rsid w:val="000066D7"/>
    <w:rsid w:val="00006966"/>
    <w:rsid w:val="000073E2"/>
    <w:rsid w:val="00007ADF"/>
    <w:rsid w:val="000102B1"/>
    <w:rsid w:val="00010866"/>
    <w:rsid w:val="000113F5"/>
    <w:rsid w:val="000117DC"/>
    <w:rsid w:val="00011B2D"/>
    <w:rsid w:val="000131F9"/>
    <w:rsid w:val="00013794"/>
    <w:rsid w:val="00013C28"/>
    <w:rsid w:val="00014934"/>
    <w:rsid w:val="00014DC6"/>
    <w:rsid w:val="000161F1"/>
    <w:rsid w:val="0001703A"/>
    <w:rsid w:val="0001715B"/>
    <w:rsid w:val="00017529"/>
    <w:rsid w:val="00017982"/>
    <w:rsid w:val="0002018C"/>
    <w:rsid w:val="00020793"/>
    <w:rsid w:val="0002090F"/>
    <w:rsid w:val="00020B74"/>
    <w:rsid w:val="000213B2"/>
    <w:rsid w:val="000214DD"/>
    <w:rsid w:val="00022FC9"/>
    <w:rsid w:val="000231E5"/>
    <w:rsid w:val="00023972"/>
    <w:rsid w:val="00025175"/>
    <w:rsid w:val="000253CD"/>
    <w:rsid w:val="0002548D"/>
    <w:rsid w:val="00027802"/>
    <w:rsid w:val="00027FF6"/>
    <w:rsid w:val="000305BD"/>
    <w:rsid w:val="000316CF"/>
    <w:rsid w:val="000323ED"/>
    <w:rsid w:val="0003328A"/>
    <w:rsid w:val="000333B1"/>
    <w:rsid w:val="00033974"/>
    <w:rsid w:val="000341A0"/>
    <w:rsid w:val="000348E2"/>
    <w:rsid w:val="00035A9E"/>
    <w:rsid w:val="0003666F"/>
    <w:rsid w:val="00036B66"/>
    <w:rsid w:val="000378AF"/>
    <w:rsid w:val="00037A5E"/>
    <w:rsid w:val="00037FF5"/>
    <w:rsid w:val="000400E8"/>
    <w:rsid w:val="000401CA"/>
    <w:rsid w:val="00040D3D"/>
    <w:rsid w:val="0004167A"/>
    <w:rsid w:val="000418F8"/>
    <w:rsid w:val="00041B36"/>
    <w:rsid w:val="000429B0"/>
    <w:rsid w:val="0004313B"/>
    <w:rsid w:val="00043288"/>
    <w:rsid w:val="000435B5"/>
    <w:rsid w:val="00043703"/>
    <w:rsid w:val="00043999"/>
    <w:rsid w:val="00043BBF"/>
    <w:rsid w:val="00043CFB"/>
    <w:rsid w:val="00044770"/>
    <w:rsid w:val="0004482C"/>
    <w:rsid w:val="00044D70"/>
    <w:rsid w:val="0004509E"/>
    <w:rsid w:val="0004642C"/>
    <w:rsid w:val="00046C8B"/>
    <w:rsid w:val="0004720D"/>
    <w:rsid w:val="000472B5"/>
    <w:rsid w:val="0005024A"/>
    <w:rsid w:val="00050B05"/>
    <w:rsid w:val="000514CF"/>
    <w:rsid w:val="000517F2"/>
    <w:rsid w:val="00051F94"/>
    <w:rsid w:val="000537BE"/>
    <w:rsid w:val="00053A59"/>
    <w:rsid w:val="00053E1D"/>
    <w:rsid w:val="0005482E"/>
    <w:rsid w:val="0005494B"/>
    <w:rsid w:val="00054CF5"/>
    <w:rsid w:val="00054E79"/>
    <w:rsid w:val="00056479"/>
    <w:rsid w:val="00057C6C"/>
    <w:rsid w:val="0006086B"/>
    <w:rsid w:val="00060CC2"/>
    <w:rsid w:val="00060FDB"/>
    <w:rsid w:val="00061400"/>
    <w:rsid w:val="00061B20"/>
    <w:rsid w:val="00062608"/>
    <w:rsid w:val="00062DED"/>
    <w:rsid w:val="00062E20"/>
    <w:rsid w:val="00064969"/>
    <w:rsid w:val="00064D17"/>
    <w:rsid w:val="000655A2"/>
    <w:rsid w:val="000655DF"/>
    <w:rsid w:val="000664DF"/>
    <w:rsid w:val="00066B94"/>
    <w:rsid w:val="00066D71"/>
    <w:rsid w:val="0007002F"/>
    <w:rsid w:val="0007004C"/>
    <w:rsid w:val="00070247"/>
    <w:rsid w:val="000717D6"/>
    <w:rsid w:val="000719C4"/>
    <w:rsid w:val="00072893"/>
    <w:rsid w:val="00072DD8"/>
    <w:rsid w:val="00074BF4"/>
    <w:rsid w:val="0007573A"/>
    <w:rsid w:val="00076286"/>
    <w:rsid w:val="000768EE"/>
    <w:rsid w:val="00076BE2"/>
    <w:rsid w:val="00077315"/>
    <w:rsid w:val="000775D5"/>
    <w:rsid w:val="00077DC9"/>
    <w:rsid w:val="000800D8"/>
    <w:rsid w:val="00080371"/>
    <w:rsid w:val="00080EDD"/>
    <w:rsid w:val="00081020"/>
    <w:rsid w:val="0008220C"/>
    <w:rsid w:val="000824EC"/>
    <w:rsid w:val="00082714"/>
    <w:rsid w:val="000829D8"/>
    <w:rsid w:val="00082AAD"/>
    <w:rsid w:val="00082D65"/>
    <w:rsid w:val="00082E45"/>
    <w:rsid w:val="00083115"/>
    <w:rsid w:val="000833EA"/>
    <w:rsid w:val="00083AD2"/>
    <w:rsid w:val="00083ADB"/>
    <w:rsid w:val="00085151"/>
    <w:rsid w:val="000868B7"/>
    <w:rsid w:val="0008780B"/>
    <w:rsid w:val="00090394"/>
    <w:rsid w:val="00090F5B"/>
    <w:rsid w:val="00091DD3"/>
    <w:rsid w:val="0009222D"/>
    <w:rsid w:val="00092A99"/>
    <w:rsid w:val="0009300C"/>
    <w:rsid w:val="0009461F"/>
    <w:rsid w:val="00094F93"/>
    <w:rsid w:val="0009557A"/>
    <w:rsid w:val="000970E8"/>
    <w:rsid w:val="000978C8"/>
    <w:rsid w:val="00097E42"/>
    <w:rsid w:val="00097E55"/>
    <w:rsid w:val="000A00D1"/>
    <w:rsid w:val="000A04EE"/>
    <w:rsid w:val="000A0725"/>
    <w:rsid w:val="000A0A86"/>
    <w:rsid w:val="000A1703"/>
    <w:rsid w:val="000A1751"/>
    <w:rsid w:val="000A1DDB"/>
    <w:rsid w:val="000A2CAF"/>
    <w:rsid w:val="000A36AD"/>
    <w:rsid w:val="000A39C4"/>
    <w:rsid w:val="000A3F9E"/>
    <w:rsid w:val="000A4C70"/>
    <w:rsid w:val="000A53C5"/>
    <w:rsid w:val="000A69FB"/>
    <w:rsid w:val="000A7483"/>
    <w:rsid w:val="000A7A06"/>
    <w:rsid w:val="000B0066"/>
    <w:rsid w:val="000B09AC"/>
    <w:rsid w:val="000B0FD4"/>
    <w:rsid w:val="000B1210"/>
    <w:rsid w:val="000B12C8"/>
    <w:rsid w:val="000B146E"/>
    <w:rsid w:val="000B2507"/>
    <w:rsid w:val="000B28E3"/>
    <w:rsid w:val="000B30BD"/>
    <w:rsid w:val="000B3351"/>
    <w:rsid w:val="000B35A0"/>
    <w:rsid w:val="000B3AE4"/>
    <w:rsid w:val="000B3B99"/>
    <w:rsid w:val="000B40A4"/>
    <w:rsid w:val="000B4112"/>
    <w:rsid w:val="000B46DE"/>
    <w:rsid w:val="000B516A"/>
    <w:rsid w:val="000B52C3"/>
    <w:rsid w:val="000B5A70"/>
    <w:rsid w:val="000B62DD"/>
    <w:rsid w:val="000B6C66"/>
    <w:rsid w:val="000B72BD"/>
    <w:rsid w:val="000B7315"/>
    <w:rsid w:val="000B7B90"/>
    <w:rsid w:val="000B7C4A"/>
    <w:rsid w:val="000C0775"/>
    <w:rsid w:val="000C0B89"/>
    <w:rsid w:val="000C0C42"/>
    <w:rsid w:val="000C18A4"/>
    <w:rsid w:val="000C1FD4"/>
    <w:rsid w:val="000C2C03"/>
    <w:rsid w:val="000C423C"/>
    <w:rsid w:val="000C4553"/>
    <w:rsid w:val="000C4F6F"/>
    <w:rsid w:val="000C6C92"/>
    <w:rsid w:val="000C7318"/>
    <w:rsid w:val="000D0465"/>
    <w:rsid w:val="000D2175"/>
    <w:rsid w:val="000D2537"/>
    <w:rsid w:val="000D2B6E"/>
    <w:rsid w:val="000D2C9F"/>
    <w:rsid w:val="000D2EC6"/>
    <w:rsid w:val="000D3786"/>
    <w:rsid w:val="000D3821"/>
    <w:rsid w:val="000D3879"/>
    <w:rsid w:val="000D3F3C"/>
    <w:rsid w:val="000D418B"/>
    <w:rsid w:val="000D4360"/>
    <w:rsid w:val="000D4D23"/>
    <w:rsid w:val="000D4F85"/>
    <w:rsid w:val="000D6B4B"/>
    <w:rsid w:val="000D6F80"/>
    <w:rsid w:val="000D769F"/>
    <w:rsid w:val="000D7900"/>
    <w:rsid w:val="000E196A"/>
    <w:rsid w:val="000E1EB9"/>
    <w:rsid w:val="000E25B1"/>
    <w:rsid w:val="000E3273"/>
    <w:rsid w:val="000E43D7"/>
    <w:rsid w:val="000E494C"/>
    <w:rsid w:val="000E4D3C"/>
    <w:rsid w:val="000E5115"/>
    <w:rsid w:val="000E5549"/>
    <w:rsid w:val="000E5EEF"/>
    <w:rsid w:val="000E6710"/>
    <w:rsid w:val="000E6D66"/>
    <w:rsid w:val="000E71A5"/>
    <w:rsid w:val="000E79AA"/>
    <w:rsid w:val="000F020D"/>
    <w:rsid w:val="000F0371"/>
    <w:rsid w:val="000F0B17"/>
    <w:rsid w:val="000F1528"/>
    <w:rsid w:val="000F1856"/>
    <w:rsid w:val="000F1D24"/>
    <w:rsid w:val="000F1F13"/>
    <w:rsid w:val="000F2300"/>
    <w:rsid w:val="000F2375"/>
    <w:rsid w:val="000F26D5"/>
    <w:rsid w:val="000F323B"/>
    <w:rsid w:val="000F42A3"/>
    <w:rsid w:val="000F46FB"/>
    <w:rsid w:val="000F5901"/>
    <w:rsid w:val="000F615C"/>
    <w:rsid w:val="000F657B"/>
    <w:rsid w:val="000F7410"/>
    <w:rsid w:val="000F751A"/>
    <w:rsid w:val="000F7919"/>
    <w:rsid w:val="000F7EB4"/>
    <w:rsid w:val="00100022"/>
    <w:rsid w:val="00100CC4"/>
    <w:rsid w:val="00100F5B"/>
    <w:rsid w:val="00101020"/>
    <w:rsid w:val="0010142F"/>
    <w:rsid w:val="001015C1"/>
    <w:rsid w:val="0010192E"/>
    <w:rsid w:val="00101CD2"/>
    <w:rsid w:val="0010223E"/>
    <w:rsid w:val="00103B30"/>
    <w:rsid w:val="001045A4"/>
    <w:rsid w:val="001052DD"/>
    <w:rsid w:val="0010589F"/>
    <w:rsid w:val="0010768C"/>
    <w:rsid w:val="00107A2F"/>
    <w:rsid w:val="0011025D"/>
    <w:rsid w:val="00110E51"/>
    <w:rsid w:val="00111DA3"/>
    <w:rsid w:val="0011280D"/>
    <w:rsid w:val="00112905"/>
    <w:rsid w:val="0011291A"/>
    <w:rsid w:val="00112A7F"/>
    <w:rsid w:val="00112BB4"/>
    <w:rsid w:val="00112FE2"/>
    <w:rsid w:val="0011400F"/>
    <w:rsid w:val="00114BAE"/>
    <w:rsid w:val="00114E28"/>
    <w:rsid w:val="00114E52"/>
    <w:rsid w:val="001157CE"/>
    <w:rsid w:val="00115EA1"/>
    <w:rsid w:val="00116300"/>
    <w:rsid w:val="001174E4"/>
    <w:rsid w:val="0011774A"/>
    <w:rsid w:val="00117C01"/>
    <w:rsid w:val="00117F1A"/>
    <w:rsid w:val="00121453"/>
    <w:rsid w:val="0012226E"/>
    <w:rsid w:val="00123531"/>
    <w:rsid w:val="0012461C"/>
    <w:rsid w:val="00124DBF"/>
    <w:rsid w:val="00124DE5"/>
    <w:rsid w:val="001251A4"/>
    <w:rsid w:val="00126740"/>
    <w:rsid w:val="00126A56"/>
    <w:rsid w:val="0012790D"/>
    <w:rsid w:val="00132EBF"/>
    <w:rsid w:val="0013367D"/>
    <w:rsid w:val="001337D3"/>
    <w:rsid w:val="00133EF8"/>
    <w:rsid w:val="00133F10"/>
    <w:rsid w:val="00134033"/>
    <w:rsid w:val="00134156"/>
    <w:rsid w:val="0013441C"/>
    <w:rsid w:val="001346A8"/>
    <w:rsid w:val="0013496E"/>
    <w:rsid w:val="00134F06"/>
    <w:rsid w:val="0013638A"/>
    <w:rsid w:val="0013640F"/>
    <w:rsid w:val="00136598"/>
    <w:rsid w:val="0013672E"/>
    <w:rsid w:val="00136F91"/>
    <w:rsid w:val="001376A7"/>
    <w:rsid w:val="0014030E"/>
    <w:rsid w:val="001418CA"/>
    <w:rsid w:val="001421A1"/>
    <w:rsid w:val="00142B86"/>
    <w:rsid w:val="0014395B"/>
    <w:rsid w:val="001444B0"/>
    <w:rsid w:val="00144F1C"/>
    <w:rsid w:val="0014506E"/>
    <w:rsid w:val="001450A5"/>
    <w:rsid w:val="0014531C"/>
    <w:rsid w:val="00145566"/>
    <w:rsid w:val="00145EA9"/>
    <w:rsid w:val="00146358"/>
    <w:rsid w:val="001465EA"/>
    <w:rsid w:val="00146DC4"/>
    <w:rsid w:val="001472CA"/>
    <w:rsid w:val="00147ABD"/>
    <w:rsid w:val="001505C6"/>
    <w:rsid w:val="00150799"/>
    <w:rsid w:val="00150E6B"/>
    <w:rsid w:val="001514A1"/>
    <w:rsid w:val="001519CF"/>
    <w:rsid w:val="00152388"/>
    <w:rsid w:val="001526ED"/>
    <w:rsid w:val="00153441"/>
    <w:rsid w:val="00153491"/>
    <w:rsid w:val="001534CA"/>
    <w:rsid w:val="001535B7"/>
    <w:rsid w:val="00153C29"/>
    <w:rsid w:val="00154208"/>
    <w:rsid w:val="00154E3E"/>
    <w:rsid w:val="00155239"/>
    <w:rsid w:val="0015540A"/>
    <w:rsid w:val="00155D2D"/>
    <w:rsid w:val="00157503"/>
    <w:rsid w:val="00157635"/>
    <w:rsid w:val="00160E46"/>
    <w:rsid w:val="00160E5D"/>
    <w:rsid w:val="00161748"/>
    <w:rsid w:val="001623EC"/>
    <w:rsid w:val="00162852"/>
    <w:rsid w:val="00162BBB"/>
    <w:rsid w:val="00162C87"/>
    <w:rsid w:val="00163455"/>
    <w:rsid w:val="001643E5"/>
    <w:rsid w:val="001657E4"/>
    <w:rsid w:val="00165A03"/>
    <w:rsid w:val="00165E9D"/>
    <w:rsid w:val="00166D0D"/>
    <w:rsid w:val="00166FC2"/>
    <w:rsid w:val="0016705E"/>
    <w:rsid w:val="00167AB3"/>
    <w:rsid w:val="00167C49"/>
    <w:rsid w:val="00167E5D"/>
    <w:rsid w:val="00170112"/>
    <w:rsid w:val="0017116F"/>
    <w:rsid w:val="001718F9"/>
    <w:rsid w:val="001726D7"/>
    <w:rsid w:val="001729DF"/>
    <w:rsid w:val="00173C94"/>
    <w:rsid w:val="00175578"/>
    <w:rsid w:val="00175BB7"/>
    <w:rsid w:val="00175C5C"/>
    <w:rsid w:val="0017625A"/>
    <w:rsid w:val="0017740B"/>
    <w:rsid w:val="001779A0"/>
    <w:rsid w:val="0018054A"/>
    <w:rsid w:val="00180ACA"/>
    <w:rsid w:val="00180B58"/>
    <w:rsid w:val="00180E71"/>
    <w:rsid w:val="001811D2"/>
    <w:rsid w:val="00181BDB"/>
    <w:rsid w:val="00183431"/>
    <w:rsid w:val="001836F8"/>
    <w:rsid w:val="00183AC8"/>
    <w:rsid w:val="001866EE"/>
    <w:rsid w:val="0018679F"/>
    <w:rsid w:val="00187183"/>
    <w:rsid w:val="001874FF"/>
    <w:rsid w:val="00187516"/>
    <w:rsid w:val="00187855"/>
    <w:rsid w:val="00187933"/>
    <w:rsid w:val="001879C0"/>
    <w:rsid w:val="001934CD"/>
    <w:rsid w:val="001936DC"/>
    <w:rsid w:val="001936F2"/>
    <w:rsid w:val="00193AA0"/>
    <w:rsid w:val="00194AE7"/>
    <w:rsid w:val="00195570"/>
    <w:rsid w:val="00196310"/>
    <w:rsid w:val="00196CE7"/>
    <w:rsid w:val="001970BA"/>
    <w:rsid w:val="00197BD1"/>
    <w:rsid w:val="001A010F"/>
    <w:rsid w:val="001A077B"/>
    <w:rsid w:val="001A08AF"/>
    <w:rsid w:val="001A09EF"/>
    <w:rsid w:val="001A1662"/>
    <w:rsid w:val="001A1BFB"/>
    <w:rsid w:val="001A1E22"/>
    <w:rsid w:val="001A1E94"/>
    <w:rsid w:val="001A2331"/>
    <w:rsid w:val="001A246D"/>
    <w:rsid w:val="001A2BFA"/>
    <w:rsid w:val="001A3267"/>
    <w:rsid w:val="001A4625"/>
    <w:rsid w:val="001A5E28"/>
    <w:rsid w:val="001A663B"/>
    <w:rsid w:val="001A7ECD"/>
    <w:rsid w:val="001A7FBD"/>
    <w:rsid w:val="001B0194"/>
    <w:rsid w:val="001B2376"/>
    <w:rsid w:val="001B2893"/>
    <w:rsid w:val="001B3475"/>
    <w:rsid w:val="001B58CF"/>
    <w:rsid w:val="001B61D8"/>
    <w:rsid w:val="001B6867"/>
    <w:rsid w:val="001B7263"/>
    <w:rsid w:val="001B72CA"/>
    <w:rsid w:val="001C00A0"/>
    <w:rsid w:val="001C0C2B"/>
    <w:rsid w:val="001C1107"/>
    <w:rsid w:val="001C1E54"/>
    <w:rsid w:val="001C2B2F"/>
    <w:rsid w:val="001C3045"/>
    <w:rsid w:val="001C34BA"/>
    <w:rsid w:val="001C487D"/>
    <w:rsid w:val="001C4DFB"/>
    <w:rsid w:val="001C5047"/>
    <w:rsid w:val="001C5BDC"/>
    <w:rsid w:val="001C6807"/>
    <w:rsid w:val="001C70C5"/>
    <w:rsid w:val="001C7E05"/>
    <w:rsid w:val="001C7F4A"/>
    <w:rsid w:val="001D045F"/>
    <w:rsid w:val="001D0576"/>
    <w:rsid w:val="001D0AE0"/>
    <w:rsid w:val="001D0C04"/>
    <w:rsid w:val="001D138B"/>
    <w:rsid w:val="001D1FCF"/>
    <w:rsid w:val="001D1FE4"/>
    <w:rsid w:val="001D25B0"/>
    <w:rsid w:val="001D2BAE"/>
    <w:rsid w:val="001D2CF9"/>
    <w:rsid w:val="001D2F7C"/>
    <w:rsid w:val="001D3046"/>
    <w:rsid w:val="001D316F"/>
    <w:rsid w:val="001D420D"/>
    <w:rsid w:val="001D45F3"/>
    <w:rsid w:val="001D576C"/>
    <w:rsid w:val="001D5FE3"/>
    <w:rsid w:val="001D6486"/>
    <w:rsid w:val="001E012C"/>
    <w:rsid w:val="001E032D"/>
    <w:rsid w:val="001E05C1"/>
    <w:rsid w:val="001E0CEF"/>
    <w:rsid w:val="001E10F8"/>
    <w:rsid w:val="001E11A9"/>
    <w:rsid w:val="001E1942"/>
    <w:rsid w:val="001E1B74"/>
    <w:rsid w:val="001E1DCE"/>
    <w:rsid w:val="001E27E2"/>
    <w:rsid w:val="001E4C95"/>
    <w:rsid w:val="001E5444"/>
    <w:rsid w:val="001E5772"/>
    <w:rsid w:val="001E5A92"/>
    <w:rsid w:val="001E6C64"/>
    <w:rsid w:val="001E7000"/>
    <w:rsid w:val="001E7D2F"/>
    <w:rsid w:val="001F0466"/>
    <w:rsid w:val="001F05A4"/>
    <w:rsid w:val="001F1DA2"/>
    <w:rsid w:val="001F2714"/>
    <w:rsid w:val="001F340D"/>
    <w:rsid w:val="001F40A5"/>
    <w:rsid w:val="001F4FCC"/>
    <w:rsid w:val="001F62F2"/>
    <w:rsid w:val="001F76C5"/>
    <w:rsid w:val="001F7EFC"/>
    <w:rsid w:val="00200205"/>
    <w:rsid w:val="00200C5C"/>
    <w:rsid w:val="00201261"/>
    <w:rsid w:val="00201786"/>
    <w:rsid w:val="00201DE1"/>
    <w:rsid w:val="00201E12"/>
    <w:rsid w:val="00202630"/>
    <w:rsid w:val="002035A8"/>
    <w:rsid w:val="00203D12"/>
    <w:rsid w:val="00203DD2"/>
    <w:rsid w:val="0020478F"/>
    <w:rsid w:val="00204E65"/>
    <w:rsid w:val="00205AA1"/>
    <w:rsid w:val="00205D53"/>
    <w:rsid w:val="0020658F"/>
    <w:rsid w:val="00206D69"/>
    <w:rsid w:val="002071BE"/>
    <w:rsid w:val="002104B8"/>
    <w:rsid w:val="002129D6"/>
    <w:rsid w:val="00212DEF"/>
    <w:rsid w:val="00214B5E"/>
    <w:rsid w:val="00215546"/>
    <w:rsid w:val="002158D6"/>
    <w:rsid w:val="002173FF"/>
    <w:rsid w:val="00217B5D"/>
    <w:rsid w:val="0022072F"/>
    <w:rsid w:val="00220912"/>
    <w:rsid w:val="00220E42"/>
    <w:rsid w:val="00220F55"/>
    <w:rsid w:val="002216FA"/>
    <w:rsid w:val="0022198A"/>
    <w:rsid w:val="00222373"/>
    <w:rsid w:val="00222965"/>
    <w:rsid w:val="00223568"/>
    <w:rsid w:val="00223846"/>
    <w:rsid w:val="00224196"/>
    <w:rsid w:val="0022456D"/>
    <w:rsid w:val="00224C17"/>
    <w:rsid w:val="00224E45"/>
    <w:rsid w:val="00224FB1"/>
    <w:rsid w:val="002255E4"/>
    <w:rsid w:val="0022564E"/>
    <w:rsid w:val="002256DD"/>
    <w:rsid w:val="002256E5"/>
    <w:rsid w:val="00225B46"/>
    <w:rsid w:val="0022642D"/>
    <w:rsid w:val="00226BC8"/>
    <w:rsid w:val="00226CE9"/>
    <w:rsid w:val="002274C9"/>
    <w:rsid w:val="00231288"/>
    <w:rsid w:val="0023161E"/>
    <w:rsid w:val="002316E6"/>
    <w:rsid w:val="00231EAE"/>
    <w:rsid w:val="00233068"/>
    <w:rsid w:val="00233C60"/>
    <w:rsid w:val="002346C8"/>
    <w:rsid w:val="00234AFB"/>
    <w:rsid w:val="00235814"/>
    <w:rsid w:val="00235D68"/>
    <w:rsid w:val="00235F05"/>
    <w:rsid w:val="00236CFE"/>
    <w:rsid w:val="0023722D"/>
    <w:rsid w:val="002374B4"/>
    <w:rsid w:val="00237865"/>
    <w:rsid w:val="00240E1E"/>
    <w:rsid w:val="002417CE"/>
    <w:rsid w:val="0024291A"/>
    <w:rsid w:val="00242979"/>
    <w:rsid w:val="002429B9"/>
    <w:rsid w:val="002437A9"/>
    <w:rsid w:val="00243B81"/>
    <w:rsid w:val="00244994"/>
    <w:rsid w:val="00245249"/>
    <w:rsid w:val="00245762"/>
    <w:rsid w:val="00245826"/>
    <w:rsid w:val="00246693"/>
    <w:rsid w:val="0024708A"/>
    <w:rsid w:val="00247402"/>
    <w:rsid w:val="00247C0A"/>
    <w:rsid w:val="00250CC1"/>
    <w:rsid w:val="00251178"/>
    <w:rsid w:val="002512C4"/>
    <w:rsid w:val="00251D0B"/>
    <w:rsid w:val="00252323"/>
    <w:rsid w:val="00252B52"/>
    <w:rsid w:val="00252D31"/>
    <w:rsid w:val="00252FE0"/>
    <w:rsid w:val="002541A2"/>
    <w:rsid w:val="002563C6"/>
    <w:rsid w:val="00256BCE"/>
    <w:rsid w:val="00256C1D"/>
    <w:rsid w:val="0025734F"/>
    <w:rsid w:val="00257496"/>
    <w:rsid w:val="002607A6"/>
    <w:rsid w:val="00260C02"/>
    <w:rsid w:val="00260DDF"/>
    <w:rsid w:val="00260FA9"/>
    <w:rsid w:val="002614F6"/>
    <w:rsid w:val="00261D04"/>
    <w:rsid w:val="002646EE"/>
    <w:rsid w:val="00265079"/>
    <w:rsid w:val="002650A0"/>
    <w:rsid w:val="00265FB9"/>
    <w:rsid w:val="00266280"/>
    <w:rsid w:val="00266AC4"/>
    <w:rsid w:val="00266D28"/>
    <w:rsid w:val="002675EF"/>
    <w:rsid w:val="002679DA"/>
    <w:rsid w:val="00267AAD"/>
    <w:rsid w:val="00270822"/>
    <w:rsid w:val="0027092F"/>
    <w:rsid w:val="0027121C"/>
    <w:rsid w:val="0027193A"/>
    <w:rsid w:val="00272514"/>
    <w:rsid w:val="00272CF4"/>
    <w:rsid w:val="002736F0"/>
    <w:rsid w:val="0027428E"/>
    <w:rsid w:val="00274386"/>
    <w:rsid w:val="00274FA3"/>
    <w:rsid w:val="00275D0D"/>
    <w:rsid w:val="00276341"/>
    <w:rsid w:val="002767D6"/>
    <w:rsid w:val="002778EE"/>
    <w:rsid w:val="0028059C"/>
    <w:rsid w:val="002834BA"/>
    <w:rsid w:val="00283B3E"/>
    <w:rsid w:val="00283C0B"/>
    <w:rsid w:val="00283DFC"/>
    <w:rsid w:val="00284442"/>
    <w:rsid w:val="00284F4E"/>
    <w:rsid w:val="0028543C"/>
    <w:rsid w:val="00286112"/>
    <w:rsid w:val="00286195"/>
    <w:rsid w:val="00286472"/>
    <w:rsid w:val="00286524"/>
    <w:rsid w:val="00286D49"/>
    <w:rsid w:val="0028774C"/>
    <w:rsid w:val="00287F93"/>
    <w:rsid w:val="002901AA"/>
    <w:rsid w:val="0029090C"/>
    <w:rsid w:val="00290C54"/>
    <w:rsid w:val="00290DDD"/>
    <w:rsid w:val="002910AA"/>
    <w:rsid w:val="0029206D"/>
    <w:rsid w:val="00292CAC"/>
    <w:rsid w:val="0029309C"/>
    <w:rsid w:val="00294036"/>
    <w:rsid w:val="00294BFD"/>
    <w:rsid w:val="002957AB"/>
    <w:rsid w:val="00295E16"/>
    <w:rsid w:val="002A1D96"/>
    <w:rsid w:val="002A28E7"/>
    <w:rsid w:val="002A344E"/>
    <w:rsid w:val="002A3557"/>
    <w:rsid w:val="002A36C1"/>
    <w:rsid w:val="002A39A9"/>
    <w:rsid w:val="002A3A8F"/>
    <w:rsid w:val="002A3CAA"/>
    <w:rsid w:val="002A400A"/>
    <w:rsid w:val="002A4419"/>
    <w:rsid w:val="002A4502"/>
    <w:rsid w:val="002A4F7A"/>
    <w:rsid w:val="002A725B"/>
    <w:rsid w:val="002A7FB7"/>
    <w:rsid w:val="002B0756"/>
    <w:rsid w:val="002B0FB7"/>
    <w:rsid w:val="002B1053"/>
    <w:rsid w:val="002B1525"/>
    <w:rsid w:val="002B2173"/>
    <w:rsid w:val="002B2375"/>
    <w:rsid w:val="002B2EFE"/>
    <w:rsid w:val="002B3484"/>
    <w:rsid w:val="002B407C"/>
    <w:rsid w:val="002B42E6"/>
    <w:rsid w:val="002B4CE6"/>
    <w:rsid w:val="002B5080"/>
    <w:rsid w:val="002B52ED"/>
    <w:rsid w:val="002B58F4"/>
    <w:rsid w:val="002B5F70"/>
    <w:rsid w:val="002B664A"/>
    <w:rsid w:val="002B7066"/>
    <w:rsid w:val="002B7887"/>
    <w:rsid w:val="002C007E"/>
    <w:rsid w:val="002C1D0F"/>
    <w:rsid w:val="002C26BD"/>
    <w:rsid w:val="002C29CE"/>
    <w:rsid w:val="002C2AC6"/>
    <w:rsid w:val="002C3007"/>
    <w:rsid w:val="002C317F"/>
    <w:rsid w:val="002C4547"/>
    <w:rsid w:val="002C480B"/>
    <w:rsid w:val="002C5257"/>
    <w:rsid w:val="002C5693"/>
    <w:rsid w:val="002C65C3"/>
    <w:rsid w:val="002C7B23"/>
    <w:rsid w:val="002D06E9"/>
    <w:rsid w:val="002D0EBA"/>
    <w:rsid w:val="002D167C"/>
    <w:rsid w:val="002D1AF6"/>
    <w:rsid w:val="002D1C2C"/>
    <w:rsid w:val="002D2BAA"/>
    <w:rsid w:val="002D323D"/>
    <w:rsid w:val="002D3A0E"/>
    <w:rsid w:val="002D3F3A"/>
    <w:rsid w:val="002D41C0"/>
    <w:rsid w:val="002D4302"/>
    <w:rsid w:val="002D4494"/>
    <w:rsid w:val="002D60D1"/>
    <w:rsid w:val="002D6642"/>
    <w:rsid w:val="002D7727"/>
    <w:rsid w:val="002E0EB2"/>
    <w:rsid w:val="002E234F"/>
    <w:rsid w:val="002E3421"/>
    <w:rsid w:val="002E34DD"/>
    <w:rsid w:val="002E3AEF"/>
    <w:rsid w:val="002E3C87"/>
    <w:rsid w:val="002E5305"/>
    <w:rsid w:val="002E5BF3"/>
    <w:rsid w:val="002E5E6E"/>
    <w:rsid w:val="002E65FF"/>
    <w:rsid w:val="002E67C9"/>
    <w:rsid w:val="002E6B1A"/>
    <w:rsid w:val="002E6E69"/>
    <w:rsid w:val="002E7177"/>
    <w:rsid w:val="002E7BC2"/>
    <w:rsid w:val="002E7E8F"/>
    <w:rsid w:val="002F042F"/>
    <w:rsid w:val="002F0557"/>
    <w:rsid w:val="002F06B2"/>
    <w:rsid w:val="002F11DD"/>
    <w:rsid w:val="002F17FD"/>
    <w:rsid w:val="002F2FDD"/>
    <w:rsid w:val="002F3CD2"/>
    <w:rsid w:val="002F4709"/>
    <w:rsid w:val="002F4B56"/>
    <w:rsid w:val="002F5695"/>
    <w:rsid w:val="002F625E"/>
    <w:rsid w:val="002F62DD"/>
    <w:rsid w:val="002F6CC5"/>
    <w:rsid w:val="002F7818"/>
    <w:rsid w:val="002F78C6"/>
    <w:rsid w:val="0030037F"/>
    <w:rsid w:val="003010F0"/>
    <w:rsid w:val="0030188B"/>
    <w:rsid w:val="00303629"/>
    <w:rsid w:val="003039ED"/>
    <w:rsid w:val="003042C3"/>
    <w:rsid w:val="003047D8"/>
    <w:rsid w:val="00304E47"/>
    <w:rsid w:val="00304E94"/>
    <w:rsid w:val="003050F1"/>
    <w:rsid w:val="00305364"/>
    <w:rsid w:val="00305674"/>
    <w:rsid w:val="003069F3"/>
    <w:rsid w:val="00306B35"/>
    <w:rsid w:val="00306CF1"/>
    <w:rsid w:val="00306FE6"/>
    <w:rsid w:val="00307DD9"/>
    <w:rsid w:val="00310122"/>
    <w:rsid w:val="00310DC6"/>
    <w:rsid w:val="003111A6"/>
    <w:rsid w:val="003119C4"/>
    <w:rsid w:val="00311EB8"/>
    <w:rsid w:val="003124B9"/>
    <w:rsid w:val="00312739"/>
    <w:rsid w:val="0031324B"/>
    <w:rsid w:val="003134E6"/>
    <w:rsid w:val="00313865"/>
    <w:rsid w:val="003141AC"/>
    <w:rsid w:val="003143B7"/>
    <w:rsid w:val="00314665"/>
    <w:rsid w:val="003147FD"/>
    <w:rsid w:val="00315890"/>
    <w:rsid w:val="00315B78"/>
    <w:rsid w:val="00315F3E"/>
    <w:rsid w:val="003169F8"/>
    <w:rsid w:val="003204F7"/>
    <w:rsid w:val="0032069E"/>
    <w:rsid w:val="003210FD"/>
    <w:rsid w:val="00322426"/>
    <w:rsid w:val="003227B5"/>
    <w:rsid w:val="0032333C"/>
    <w:rsid w:val="003233C7"/>
    <w:rsid w:val="003241BB"/>
    <w:rsid w:val="0032453C"/>
    <w:rsid w:val="00324D96"/>
    <w:rsid w:val="003250FE"/>
    <w:rsid w:val="0032542B"/>
    <w:rsid w:val="0032601C"/>
    <w:rsid w:val="00326D91"/>
    <w:rsid w:val="00327019"/>
    <w:rsid w:val="00327339"/>
    <w:rsid w:val="00327500"/>
    <w:rsid w:val="00330E7E"/>
    <w:rsid w:val="00330EB5"/>
    <w:rsid w:val="00332384"/>
    <w:rsid w:val="0033365C"/>
    <w:rsid w:val="00333947"/>
    <w:rsid w:val="00334166"/>
    <w:rsid w:val="0033419A"/>
    <w:rsid w:val="003341E6"/>
    <w:rsid w:val="00334C50"/>
    <w:rsid w:val="00335C4B"/>
    <w:rsid w:val="00335D9F"/>
    <w:rsid w:val="00335F12"/>
    <w:rsid w:val="00341322"/>
    <w:rsid w:val="00341438"/>
    <w:rsid w:val="00341EB3"/>
    <w:rsid w:val="00342E9A"/>
    <w:rsid w:val="0034436C"/>
    <w:rsid w:val="00344A85"/>
    <w:rsid w:val="00344EF2"/>
    <w:rsid w:val="003451BB"/>
    <w:rsid w:val="0034675F"/>
    <w:rsid w:val="003467DA"/>
    <w:rsid w:val="00346BF6"/>
    <w:rsid w:val="00347E2D"/>
    <w:rsid w:val="0035003E"/>
    <w:rsid w:val="003505BA"/>
    <w:rsid w:val="00350644"/>
    <w:rsid w:val="00351DDB"/>
    <w:rsid w:val="00351E77"/>
    <w:rsid w:val="003526F2"/>
    <w:rsid w:val="0035302A"/>
    <w:rsid w:val="00355729"/>
    <w:rsid w:val="003565FB"/>
    <w:rsid w:val="00357596"/>
    <w:rsid w:val="003606CA"/>
    <w:rsid w:val="00360D6E"/>
    <w:rsid w:val="00360ED1"/>
    <w:rsid w:val="003626EC"/>
    <w:rsid w:val="00362741"/>
    <w:rsid w:val="003635EA"/>
    <w:rsid w:val="00363DE2"/>
    <w:rsid w:val="003649C6"/>
    <w:rsid w:val="003656D7"/>
    <w:rsid w:val="003662A4"/>
    <w:rsid w:val="00366442"/>
    <w:rsid w:val="00366990"/>
    <w:rsid w:val="00366C09"/>
    <w:rsid w:val="0036780B"/>
    <w:rsid w:val="00367904"/>
    <w:rsid w:val="00367B2C"/>
    <w:rsid w:val="00367E7B"/>
    <w:rsid w:val="00370208"/>
    <w:rsid w:val="003703D3"/>
    <w:rsid w:val="003704D0"/>
    <w:rsid w:val="00370753"/>
    <w:rsid w:val="00370F64"/>
    <w:rsid w:val="0037107F"/>
    <w:rsid w:val="00371888"/>
    <w:rsid w:val="003728F3"/>
    <w:rsid w:val="00372C32"/>
    <w:rsid w:val="00372EE6"/>
    <w:rsid w:val="00372EF2"/>
    <w:rsid w:val="00373220"/>
    <w:rsid w:val="00373244"/>
    <w:rsid w:val="00373C88"/>
    <w:rsid w:val="00374473"/>
    <w:rsid w:val="0037481B"/>
    <w:rsid w:val="003762A6"/>
    <w:rsid w:val="003763D9"/>
    <w:rsid w:val="00376604"/>
    <w:rsid w:val="003766C8"/>
    <w:rsid w:val="00376987"/>
    <w:rsid w:val="00377CF9"/>
    <w:rsid w:val="00377D17"/>
    <w:rsid w:val="003800E4"/>
    <w:rsid w:val="00380AAF"/>
    <w:rsid w:val="00380DF9"/>
    <w:rsid w:val="0038200C"/>
    <w:rsid w:val="003820F4"/>
    <w:rsid w:val="00382101"/>
    <w:rsid w:val="0038261F"/>
    <w:rsid w:val="003832CB"/>
    <w:rsid w:val="00383326"/>
    <w:rsid w:val="0038391C"/>
    <w:rsid w:val="00383CF4"/>
    <w:rsid w:val="00384A48"/>
    <w:rsid w:val="00386494"/>
    <w:rsid w:val="003871F0"/>
    <w:rsid w:val="0038746A"/>
    <w:rsid w:val="00387965"/>
    <w:rsid w:val="003905FC"/>
    <w:rsid w:val="00390DE3"/>
    <w:rsid w:val="00390EE2"/>
    <w:rsid w:val="0039119E"/>
    <w:rsid w:val="003918F9"/>
    <w:rsid w:val="00391A6B"/>
    <w:rsid w:val="00391E58"/>
    <w:rsid w:val="00392070"/>
    <w:rsid w:val="003925D0"/>
    <w:rsid w:val="00393149"/>
    <w:rsid w:val="00393B05"/>
    <w:rsid w:val="00394168"/>
    <w:rsid w:val="00395997"/>
    <w:rsid w:val="00395C21"/>
    <w:rsid w:val="003964AE"/>
    <w:rsid w:val="0039697B"/>
    <w:rsid w:val="00396E5F"/>
    <w:rsid w:val="00397CCA"/>
    <w:rsid w:val="003A055A"/>
    <w:rsid w:val="003A096C"/>
    <w:rsid w:val="003A17CE"/>
    <w:rsid w:val="003A18E6"/>
    <w:rsid w:val="003A2E23"/>
    <w:rsid w:val="003A3344"/>
    <w:rsid w:val="003A3564"/>
    <w:rsid w:val="003A3D89"/>
    <w:rsid w:val="003A4911"/>
    <w:rsid w:val="003A4E73"/>
    <w:rsid w:val="003A57B2"/>
    <w:rsid w:val="003A5F56"/>
    <w:rsid w:val="003A6EE0"/>
    <w:rsid w:val="003A7906"/>
    <w:rsid w:val="003A7D59"/>
    <w:rsid w:val="003B0A7F"/>
    <w:rsid w:val="003B0C1E"/>
    <w:rsid w:val="003B123B"/>
    <w:rsid w:val="003B1762"/>
    <w:rsid w:val="003B18AB"/>
    <w:rsid w:val="003B1CF5"/>
    <w:rsid w:val="003B3AFE"/>
    <w:rsid w:val="003B52E3"/>
    <w:rsid w:val="003B625A"/>
    <w:rsid w:val="003B628D"/>
    <w:rsid w:val="003B65AB"/>
    <w:rsid w:val="003B6715"/>
    <w:rsid w:val="003B6AB5"/>
    <w:rsid w:val="003B6BFF"/>
    <w:rsid w:val="003B7184"/>
    <w:rsid w:val="003B7516"/>
    <w:rsid w:val="003C19F9"/>
    <w:rsid w:val="003C1EED"/>
    <w:rsid w:val="003C205C"/>
    <w:rsid w:val="003C29D0"/>
    <w:rsid w:val="003C2E3F"/>
    <w:rsid w:val="003C3043"/>
    <w:rsid w:val="003C364A"/>
    <w:rsid w:val="003C3DAC"/>
    <w:rsid w:val="003C413D"/>
    <w:rsid w:val="003C4A28"/>
    <w:rsid w:val="003C72D6"/>
    <w:rsid w:val="003C7DEF"/>
    <w:rsid w:val="003C7E33"/>
    <w:rsid w:val="003C7FD7"/>
    <w:rsid w:val="003D1C4A"/>
    <w:rsid w:val="003D2266"/>
    <w:rsid w:val="003D3577"/>
    <w:rsid w:val="003D39C0"/>
    <w:rsid w:val="003D491B"/>
    <w:rsid w:val="003D4A8F"/>
    <w:rsid w:val="003D4B6F"/>
    <w:rsid w:val="003D5252"/>
    <w:rsid w:val="003D6204"/>
    <w:rsid w:val="003D6BBC"/>
    <w:rsid w:val="003D71DD"/>
    <w:rsid w:val="003D73D2"/>
    <w:rsid w:val="003D7B8E"/>
    <w:rsid w:val="003E00B5"/>
    <w:rsid w:val="003E07B7"/>
    <w:rsid w:val="003E086A"/>
    <w:rsid w:val="003E1130"/>
    <w:rsid w:val="003E25AE"/>
    <w:rsid w:val="003E2B75"/>
    <w:rsid w:val="003E3292"/>
    <w:rsid w:val="003E4965"/>
    <w:rsid w:val="003E55A9"/>
    <w:rsid w:val="003E575A"/>
    <w:rsid w:val="003E5F00"/>
    <w:rsid w:val="003E5F58"/>
    <w:rsid w:val="003E6204"/>
    <w:rsid w:val="003E6CEB"/>
    <w:rsid w:val="003E7E4F"/>
    <w:rsid w:val="003F1566"/>
    <w:rsid w:val="003F1738"/>
    <w:rsid w:val="003F1DAC"/>
    <w:rsid w:val="003F2734"/>
    <w:rsid w:val="003F2EC3"/>
    <w:rsid w:val="003F2FF2"/>
    <w:rsid w:val="003F3049"/>
    <w:rsid w:val="003F3D34"/>
    <w:rsid w:val="003F441C"/>
    <w:rsid w:val="003F4992"/>
    <w:rsid w:val="003F4D6A"/>
    <w:rsid w:val="003F4DA7"/>
    <w:rsid w:val="003F4EB0"/>
    <w:rsid w:val="003F508A"/>
    <w:rsid w:val="003F5187"/>
    <w:rsid w:val="003F701F"/>
    <w:rsid w:val="003F751B"/>
    <w:rsid w:val="003F7B8E"/>
    <w:rsid w:val="003F7C2B"/>
    <w:rsid w:val="004004AD"/>
    <w:rsid w:val="00400AEA"/>
    <w:rsid w:val="00400DD9"/>
    <w:rsid w:val="00401047"/>
    <w:rsid w:val="0040116A"/>
    <w:rsid w:val="004020D2"/>
    <w:rsid w:val="004030FA"/>
    <w:rsid w:val="00403415"/>
    <w:rsid w:val="00403C51"/>
    <w:rsid w:val="004042AB"/>
    <w:rsid w:val="00404C98"/>
    <w:rsid w:val="00405B5A"/>
    <w:rsid w:val="00405E2C"/>
    <w:rsid w:val="004070C1"/>
    <w:rsid w:val="00407C7D"/>
    <w:rsid w:val="00410347"/>
    <w:rsid w:val="00410DAD"/>
    <w:rsid w:val="00410EF6"/>
    <w:rsid w:val="00410EFA"/>
    <w:rsid w:val="004112BC"/>
    <w:rsid w:val="00411463"/>
    <w:rsid w:val="00411BE3"/>
    <w:rsid w:val="00411C9D"/>
    <w:rsid w:val="00411D1D"/>
    <w:rsid w:val="00412659"/>
    <w:rsid w:val="00412BEA"/>
    <w:rsid w:val="00413F3F"/>
    <w:rsid w:val="004149FC"/>
    <w:rsid w:val="004151B8"/>
    <w:rsid w:val="0041604E"/>
    <w:rsid w:val="0041612D"/>
    <w:rsid w:val="00417D24"/>
    <w:rsid w:val="00420593"/>
    <w:rsid w:val="00420744"/>
    <w:rsid w:val="00420B17"/>
    <w:rsid w:val="00421BE4"/>
    <w:rsid w:val="0042209B"/>
    <w:rsid w:val="0042240D"/>
    <w:rsid w:val="00422A3E"/>
    <w:rsid w:val="00423509"/>
    <w:rsid w:val="00423568"/>
    <w:rsid w:val="00423EFA"/>
    <w:rsid w:val="00423F3B"/>
    <w:rsid w:val="004243A2"/>
    <w:rsid w:val="004249A9"/>
    <w:rsid w:val="00424E6B"/>
    <w:rsid w:val="00425198"/>
    <w:rsid w:val="00425206"/>
    <w:rsid w:val="00426A06"/>
    <w:rsid w:val="004273ED"/>
    <w:rsid w:val="004275EB"/>
    <w:rsid w:val="00427912"/>
    <w:rsid w:val="00427BD0"/>
    <w:rsid w:val="00427F1F"/>
    <w:rsid w:val="00430643"/>
    <w:rsid w:val="0043076E"/>
    <w:rsid w:val="00430773"/>
    <w:rsid w:val="00431340"/>
    <w:rsid w:val="00431A92"/>
    <w:rsid w:val="00431EBF"/>
    <w:rsid w:val="00432429"/>
    <w:rsid w:val="00433CE2"/>
    <w:rsid w:val="004366A5"/>
    <w:rsid w:val="004370A4"/>
    <w:rsid w:val="00437610"/>
    <w:rsid w:val="00437647"/>
    <w:rsid w:val="004377FF"/>
    <w:rsid w:val="00437D62"/>
    <w:rsid w:val="004405A9"/>
    <w:rsid w:val="00440976"/>
    <w:rsid w:val="00441DCE"/>
    <w:rsid w:val="00442222"/>
    <w:rsid w:val="00442F09"/>
    <w:rsid w:val="004438A7"/>
    <w:rsid w:val="00443D69"/>
    <w:rsid w:val="00443E71"/>
    <w:rsid w:val="00444DE4"/>
    <w:rsid w:val="00446416"/>
    <w:rsid w:val="004468B1"/>
    <w:rsid w:val="00446954"/>
    <w:rsid w:val="00446B4A"/>
    <w:rsid w:val="004473D7"/>
    <w:rsid w:val="00447E19"/>
    <w:rsid w:val="004500E3"/>
    <w:rsid w:val="004501C8"/>
    <w:rsid w:val="004502D2"/>
    <w:rsid w:val="00450D32"/>
    <w:rsid w:val="00451057"/>
    <w:rsid w:val="0045116D"/>
    <w:rsid w:val="004513BA"/>
    <w:rsid w:val="00451B2C"/>
    <w:rsid w:val="004520DF"/>
    <w:rsid w:val="004524CF"/>
    <w:rsid w:val="004528B3"/>
    <w:rsid w:val="00453476"/>
    <w:rsid w:val="00454593"/>
    <w:rsid w:val="00454D35"/>
    <w:rsid w:val="004559EE"/>
    <w:rsid w:val="0045640F"/>
    <w:rsid w:val="004568E4"/>
    <w:rsid w:val="00456CA0"/>
    <w:rsid w:val="00456DDF"/>
    <w:rsid w:val="00460FA4"/>
    <w:rsid w:val="00461781"/>
    <w:rsid w:val="00461985"/>
    <w:rsid w:val="004623D5"/>
    <w:rsid w:val="00464993"/>
    <w:rsid w:val="00464AF9"/>
    <w:rsid w:val="00464DF5"/>
    <w:rsid w:val="0046521A"/>
    <w:rsid w:val="004661E6"/>
    <w:rsid w:val="004665BA"/>
    <w:rsid w:val="0046664A"/>
    <w:rsid w:val="00466A9D"/>
    <w:rsid w:val="004676E5"/>
    <w:rsid w:val="00467A05"/>
    <w:rsid w:val="00471B8A"/>
    <w:rsid w:val="00472A3E"/>
    <w:rsid w:val="00472C57"/>
    <w:rsid w:val="00472CDA"/>
    <w:rsid w:val="00473280"/>
    <w:rsid w:val="00473724"/>
    <w:rsid w:val="0047385B"/>
    <w:rsid w:val="00473A2C"/>
    <w:rsid w:val="0047489A"/>
    <w:rsid w:val="00474C18"/>
    <w:rsid w:val="00476C40"/>
    <w:rsid w:val="00476F01"/>
    <w:rsid w:val="00477A7B"/>
    <w:rsid w:val="00477E3D"/>
    <w:rsid w:val="004808F3"/>
    <w:rsid w:val="00481FB8"/>
    <w:rsid w:val="00483A13"/>
    <w:rsid w:val="00483E32"/>
    <w:rsid w:val="00485235"/>
    <w:rsid w:val="00485C31"/>
    <w:rsid w:val="00487748"/>
    <w:rsid w:val="00490EA2"/>
    <w:rsid w:val="004919A5"/>
    <w:rsid w:val="00491AC8"/>
    <w:rsid w:val="00491AFA"/>
    <w:rsid w:val="0049248F"/>
    <w:rsid w:val="004924DC"/>
    <w:rsid w:val="004935F0"/>
    <w:rsid w:val="0049392D"/>
    <w:rsid w:val="00493930"/>
    <w:rsid w:val="00493951"/>
    <w:rsid w:val="0049437B"/>
    <w:rsid w:val="00494E59"/>
    <w:rsid w:val="00495516"/>
    <w:rsid w:val="00495517"/>
    <w:rsid w:val="00496B8A"/>
    <w:rsid w:val="004977E0"/>
    <w:rsid w:val="004A00C9"/>
    <w:rsid w:val="004A04F4"/>
    <w:rsid w:val="004A0A5D"/>
    <w:rsid w:val="004A0BA7"/>
    <w:rsid w:val="004A0F15"/>
    <w:rsid w:val="004A0F23"/>
    <w:rsid w:val="004A0F9B"/>
    <w:rsid w:val="004A434C"/>
    <w:rsid w:val="004A4F71"/>
    <w:rsid w:val="004A5109"/>
    <w:rsid w:val="004A535A"/>
    <w:rsid w:val="004A53A7"/>
    <w:rsid w:val="004A593D"/>
    <w:rsid w:val="004A5A36"/>
    <w:rsid w:val="004A607C"/>
    <w:rsid w:val="004B07A4"/>
    <w:rsid w:val="004B1D81"/>
    <w:rsid w:val="004B1FE9"/>
    <w:rsid w:val="004B349A"/>
    <w:rsid w:val="004B37D4"/>
    <w:rsid w:val="004B3C0D"/>
    <w:rsid w:val="004B4462"/>
    <w:rsid w:val="004B4472"/>
    <w:rsid w:val="004B49D3"/>
    <w:rsid w:val="004B4E45"/>
    <w:rsid w:val="004B50FA"/>
    <w:rsid w:val="004B51F5"/>
    <w:rsid w:val="004B5764"/>
    <w:rsid w:val="004B59D9"/>
    <w:rsid w:val="004B5DBD"/>
    <w:rsid w:val="004B5F1D"/>
    <w:rsid w:val="004B636B"/>
    <w:rsid w:val="004B7C5F"/>
    <w:rsid w:val="004B7F39"/>
    <w:rsid w:val="004C1944"/>
    <w:rsid w:val="004C19EA"/>
    <w:rsid w:val="004C22F2"/>
    <w:rsid w:val="004C2B63"/>
    <w:rsid w:val="004C2D1B"/>
    <w:rsid w:val="004C30AE"/>
    <w:rsid w:val="004C4B34"/>
    <w:rsid w:val="004C5D05"/>
    <w:rsid w:val="004C5D0D"/>
    <w:rsid w:val="004C5DE9"/>
    <w:rsid w:val="004C61BE"/>
    <w:rsid w:val="004C6252"/>
    <w:rsid w:val="004C6BD9"/>
    <w:rsid w:val="004C6DD4"/>
    <w:rsid w:val="004D03D3"/>
    <w:rsid w:val="004D2240"/>
    <w:rsid w:val="004D286A"/>
    <w:rsid w:val="004D2EF5"/>
    <w:rsid w:val="004D30DC"/>
    <w:rsid w:val="004D31D9"/>
    <w:rsid w:val="004D34C1"/>
    <w:rsid w:val="004D44CB"/>
    <w:rsid w:val="004D504E"/>
    <w:rsid w:val="004D55B2"/>
    <w:rsid w:val="004D5F49"/>
    <w:rsid w:val="004D61F6"/>
    <w:rsid w:val="004D6684"/>
    <w:rsid w:val="004D6B40"/>
    <w:rsid w:val="004D6B90"/>
    <w:rsid w:val="004D70B3"/>
    <w:rsid w:val="004E069C"/>
    <w:rsid w:val="004E079F"/>
    <w:rsid w:val="004E134A"/>
    <w:rsid w:val="004E1E6E"/>
    <w:rsid w:val="004E3420"/>
    <w:rsid w:val="004E35A1"/>
    <w:rsid w:val="004E368B"/>
    <w:rsid w:val="004E3B87"/>
    <w:rsid w:val="004E4499"/>
    <w:rsid w:val="004E4EE2"/>
    <w:rsid w:val="004E55F8"/>
    <w:rsid w:val="004E5872"/>
    <w:rsid w:val="004E5B8F"/>
    <w:rsid w:val="004E5E1F"/>
    <w:rsid w:val="004E6B6F"/>
    <w:rsid w:val="004F0D8E"/>
    <w:rsid w:val="004F1175"/>
    <w:rsid w:val="004F1D9A"/>
    <w:rsid w:val="004F245C"/>
    <w:rsid w:val="004F25BA"/>
    <w:rsid w:val="004F37B9"/>
    <w:rsid w:val="004F411F"/>
    <w:rsid w:val="004F49E5"/>
    <w:rsid w:val="004F4B7C"/>
    <w:rsid w:val="004F52C2"/>
    <w:rsid w:val="004F56B8"/>
    <w:rsid w:val="004F58D3"/>
    <w:rsid w:val="004F5EBD"/>
    <w:rsid w:val="004F6466"/>
    <w:rsid w:val="004F66DD"/>
    <w:rsid w:val="004F673A"/>
    <w:rsid w:val="004F793D"/>
    <w:rsid w:val="0050115C"/>
    <w:rsid w:val="00501178"/>
    <w:rsid w:val="005011E6"/>
    <w:rsid w:val="00501B64"/>
    <w:rsid w:val="0050249D"/>
    <w:rsid w:val="0050318D"/>
    <w:rsid w:val="00504514"/>
    <w:rsid w:val="0050557C"/>
    <w:rsid w:val="00506822"/>
    <w:rsid w:val="005073AD"/>
    <w:rsid w:val="00507A5D"/>
    <w:rsid w:val="00507C7E"/>
    <w:rsid w:val="005105DC"/>
    <w:rsid w:val="00510C03"/>
    <w:rsid w:val="00511736"/>
    <w:rsid w:val="00511DFB"/>
    <w:rsid w:val="0051225A"/>
    <w:rsid w:val="005123FC"/>
    <w:rsid w:val="00513A7F"/>
    <w:rsid w:val="00515875"/>
    <w:rsid w:val="005164BB"/>
    <w:rsid w:val="00516E00"/>
    <w:rsid w:val="005171A4"/>
    <w:rsid w:val="00517C35"/>
    <w:rsid w:val="00520686"/>
    <w:rsid w:val="00520690"/>
    <w:rsid w:val="00520878"/>
    <w:rsid w:val="00520D1D"/>
    <w:rsid w:val="00522215"/>
    <w:rsid w:val="00522831"/>
    <w:rsid w:val="00522A2B"/>
    <w:rsid w:val="00522D4F"/>
    <w:rsid w:val="00522E92"/>
    <w:rsid w:val="0052323F"/>
    <w:rsid w:val="00523365"/>
    <w:rsid w:val="00523AE9"/>
    <w:rsid w:val="00523D8C"/>
    <w:rsid w:val="00524305"/>
    <w:rsid w:val="0052480C"/>
    <w:rsid w:val="0052498C"/>
    <w:rsid w:val="0052558B"/>
    <w:rsid w:val="00525EF6"/>
    <w:rsid w:val="00526722"/>
    <w:rsid w:val="00526A0E"/>
    <w:rsid w:val="00526E41"/>
    <w:rsid w:val="00527238"/>
    <w:rsid w:val="00527245"/>
    <w:rsid w:val="0052728B"/>
    <w:rsid w:val="0052752E"/>
    <w:rsid w:val="00527B6C"/>
    <w:rsid w:val="00527CB4"/>
    <w:rsid w:val="00530289"/>
    <w:rsid w:val="00530894"/>
    <w:rsid w:val="005309A3"/>
    <w:rsid w:val="00532B96"/>
    <w:rsid w:val="00532C78"/>
    <w:rsid w:val="00533044"/>
    <w:rsid w:val="005336BD"/>
    <w:rsid w:val="00533A30"/>
    <w:rsid w:val="00536241"/>
    <w:rsid w:val="0053691C"/>
    <w:rsid w:val="00537072"/>
    <w:rsid w:val="00537EF1"/>
    <w:rsid w:val="005400BE"/>
    <w:rsid w:val="005415DF"/>
    <w:rsid w:val="00541A46"/>
    <w:rsid w:val="00542314"/>
    <w:rsid w:val="00542E7A"/>
    <w:rsid w:val="00543230"/>
    <w:rsid w:val="005433F4"/>
    <w:rsid w:val="00544022"/>
    <w:rsid w:val="0054489B"/>
    <w:rsid w:val="0054495E"/>
    <w:rsid w:val="005450F6"/>
    <w:rsid w:val="00545FE5"/>
    <w:rsid w:val="00547DAA"/>
    <w:rsid w:val="00551051"/>
    <w:rsid w:val="00551077"/>
    <w:rsid w:val="00552558"/>
    <w:rsid w:val="00552E49"/>
    <w:rsid w:val="00554C7A"/>
    <w:rsid w:val="00555761"/>
    <w:rsid w:val="005557D2"/>
    <w:rsid w:val="00556853"/>
    <w:rsid w:val="00556BA8"/>
    <w:rsid w:val="00556F9C"/>
    <w:rsid w:val="005570EB"/>
    <w:rsid w:val="00557ADB"/>
    <w:rsid w:val="00557C00"/>
    <w:rsid w:val="00557FB3"/>
    <w:rsid w:val="005609C5"/>
    <w:rsid w:val="00561DCF"/>
    <w:rsid w:val="00561F63"/>
    <w:rsid w:val="00562306"/>
    <w:rsid w:val="00562B7D"/>
    <w:rsid w:val="00562CFD"/>
    <w:rsid w:val="005635C3"/>
    <w:rsid w:val="0056397D"/>
    <w:rsid w:val="00564828"/>
    <w:rsid w:val="00566ECE"/>
    <w:rsid w:val="0057111F"/>
    <w:rsid w:val="00571C04"/>
    <w:rsid w:val="0057215D"/>
    <w:rsid w:val="005732A6"/>
    <w:rsid w:val="00573C99"/>
    <w:rsid w:val="00574615"/>
    <w:rsid w:val="00574F22"/>
    <w:rsid w:val="00575598"/>
    <w:rsid w:val="0057673C"/>
    <w:rsid w:val="00576BF4"/>
    <w:rsid w:val="00577060"/>
    <w:rsid w:val="00577358"/>
    <w:rsid w:val="00580115"/>
    <w:rsid w:val="005806E5"/>
    <w:rsid w:val="00580E58"/>
    <w:rsid w:val="00581A3F"/>
    <w:rsid w:val="0058338A"/>
    <w:rsid w:val="0058352D"/>
    <w:rsid w:val="0058370D"/>
    <w:rsid w:val="00583FD9"/>
    <w:rsid w:val="005843A8"/>
    <w:rsid w:val="005845B8"/>
    <w:rsid w:val="00584CAC"/>
    <w:rsid w:val="005859F9"/>
    <w:rsid w:val="005870AB"/>
    <w:rsid w:val="005870B1"/>
    <w:rsid w:val="00587A33"/>
    <w:rsid w:val="00587F07"/>
    <w:rsid w:val="00590B86"/>
    <w:rsid w:val="005925A9"/>
    <w:rsid w:val="005928D1"/>
    <w:rsid w:val="00592CB0"/>
    <w:rsid w:val="00593FCB"/>
    <w:rsid w:val="00594686"/>
    <w:rsid w:val="00595BAA"/>
    <w:rsid w:val="00595F59"/>
    <w:rsid w:val="0059628A"/>
    <w:rsid w:val="005963BA"/>
    <w:rsid w:val="00597491"/>
    <w:rsid w:val="0059758C"/>
    <w:rsid w:val="00597665"/>
    <w:rsid w:val="00597DD7"/>
    <w:rsid w:val="005A0DD9"/>
    <w:rsid w:val="005A0F10"/>
    <w:rsid w:val="005A1271"/>
    <w:rsid w:val="005A20FF"/>
    <w:rsid w:val="005A2550"/>
    <w:rsid w:val="005A25FE"/>
    <w:rsid w:val="005A2AC1"/>
    <w:rsid w:val="005A2EFD"/>
    <w:rsid w:val="005A3256"/>
    <w:rsid w:val="005A335D"/>
    <w:rsid w:val="005A3A49"/>
    <w:rsid w:val="005A497F"/>
    <w:rsid w:val="005A513F"/>
    <w:rsid w:val="005A5949"/>
    <w:rsid w:val="005A631B"/>
    <w:rsid w:val="005A6784"/>
    <w:rsid w:val="005A6DFC"/>
    <w:rsid w:val="005B0B30"/>
    <w:rsid w:val="005B0C65"/>
    <w:rsid w:val="005B1640"/>
    <w:rsid w:val="005B20DB"/>
    <w:rsid w:val="005B2785"/>
    <w:rsid w:val="005B3446"/>
    <w:rsid w:val="005B3E79"/>
    <w:rsid w:val="005B4462"/>
    <w:rsid w:val="005B4671"/>
    <w:rsid w:val="005B4A87"/>
    <w:rsid w:val="005B4F02"/>
    <w:rsid w:val="005B577D"/>
    <w:rsid w:val="005B588A"/>
    <w:rsid w:val="005C0432"/>
    <w:rsid w:val="005C0580"/>
    <w:rsid w:val="005C1179"/>
    <w:rsid w:val="005C1996"/>
    <w:rsid w:val="005C1BD0"/>
    <w:rsid w:val="005C2266"/>
    <w:rsid w:val="005C272E"/>
    <w:rsid w:val="005C2FB8"/>
    <w:rsid w:val="005C3204"/>
    <w:rsid w:val="005C3306"/>
    <w:rsid w:val="005C3667"/>
    <w:rsid w:val="005C3896"/>
    <w:rsid w:val="005C48AD"/>
    <w:rsid w:val="005C568D"/>
    <w:rsid w:val="005C58F5"/>
    <w:rsid w:val="005C60F1"/>
    <w:rsid w:val="005C6516"/>
    <w:rsid w:val="005C72E5"/>
    <w:rsid w:val="005C7CA3"/>
    <w:rsid w:val="005D0B74"/>
    <w:rsid w:val="005D0FA3"/>
    <w:rsid w:val="005D16F1"/>
    <w:rsid w:val="005D1FC6"/>
    <w:rsid w:val="005D22A3"/>
    <w:rsid w:val="005D323E"/>
    <w:rsid w:val="005D342E"/>
    <w:rsid w:val="005D3523"/>
    <w:rsid w:val="005D638C"/>
    <w:rsid w:val="005D75D6"/>
    <w:rsid w:val="005E20F9"/>
    <w:rsid w:val="005E22C7"/>
    <w:rsid w:val="005E255D"/>
    <w:rsid w:val="005E2D0A"/>
    <w:rsid w:val="005E3148"/>
    <w:rsid w:val="005E3354"/>
    <w:rsid w:val="005E3D3D"/>
    <w:rsid w:val="005E3F8E"/>
    <w:rsid w:val="005E461B"/>
    <w:rsid w:val="005E4F3F"/>
    <w:rsid w:val="005E5494"/>
    <w:rsid w:val="005E66BF"/>
    <w:rsid w:val="005E66D2"/>
    <w:rsid w:val="005E7629"/>
    <w:rsid w:val="005E785B"/>
    <w:rsid w:val="005E793D"/>
    <w:rsid w:val="005E7987"/>
    <w:rsid w:val="005F011A"/>
    <w:rsid w:val="005F1279"/>
    <w:rsid w:val="005F16EE"/>
    <w:rsid w:val="005F1DB8"/>
    <w:rsid w:val="005F273F"/>
    <w:rsid w:val="005F400A"/>
    <w:rsid w:val="005F48A6"/>
    <w:rsid w:val="005F4D2A"/>
    <w:rsid w:val="005F54CB"/>
    <w:rsid w:val="005F56BA"/>
    <w:rsid w:val="005F5EBA"/>
    <w:rsid w:val="005F6978"/>
    <w:rsid w:val="005F6BE1"/>
    <w:rsid w:val="005F6E7C"/>
    <w:rsid w:val="005F7272"/>
    <w:rsid w:val="00600291"/>
    <w:rsid w:val="006009CC"/>
    <w:rsid w:val="006019A5"/>
    <w:rsid w:val="00601CCD"/>
    <w:rsid w:val="006030B3"/>
    <w:rsid w:val="00603AAC"/>
    <w:rsid w:val="0060424B"/>
    <w:rsid w:val="006055C6"/>
    <w:rsid w:val="00605AFA"/>
    <w:rsid w:val="00607E8A"/>
    <w:rsid w:val="00610817"/>
    <w:rsid w:val="006108CB"/>
    <w:rsid w:val="00610E54"/>
    <w:rsid w:val="0061124C"/>
    <w:rsid w:val="00611523"/>
    <w:rsid w:val="00611987"/>
    <w:rsid w:val="00611E42"/>
    <w:rsid w:val="00612BDB"/>
    <w:rsid w:val="00613386"/>
    <w:rsid w:val="00613B6B"/>
    <w:rsid w:val="006158F6"/>
    <w:rsid w:val="0061700F"/>
    <w:rsid w:val="006203C5"/>
    <w:rsid w:val="0062117A"/>
    <w:rsid w:val="00621A7D"/>
    <w:rsid w:val="00621CB2"/>
    <w:rsid w:val="00621DF5"/>
    <w:rsid w:val="00621E95"/>
    <w:rsid w:val="00622F33"/>
    <w:rsid w:val="006239CB"/>
    <w:rsid w:val="00623AD8"/>
    <w:rsid w:val="00623D3A"/>
    <w:rsid w:val="00623DF6"/>
    <w:rsid w:val="00624A8A"/>
    <w:rsid w:val="00625365"/>
    <w:rsid w:val="00625551"/>
    <w:rsid w:val="00625972"/>
    <w:rsid w:val="00625C32"/>
    <w:rsid w:val="00626807"/>
    <w:rsid w:val="00626FF9"/>
    <w:rsid w:val="00630461"/>
    <w:rsid w:val="006307F0"/>
    <w:rsid w:val="0063123E"/>
    <w:rsid w:val="006318C7"/>
    <w:rsid w:val="0063191F"/>
    <w:rsid w:val="00632547"/>
    <w:rsid w:val="00632697"/>
    <w:rsid w:val="00632A21"/>
    <w:rsid w:val="00632BEA"/>
    <w:rsid w:val="00633289"/>
    <w:rsid w:val="00633554"/>
    <w:rsid w:val="0063496C"/>
    <w:rsid w:val="0063497C"/>
    <w:rsid w:val="0063558C"/>
    <w:rsid w:val="00636664"/>
    <w:rsid w:val="006366CD"/>
    <w:rsid w:val="00636B97"/>
    <w:rsid w:val="0063750D"/>
    <w:rsid w:val="0063771D"/>
    <w:rsid w:val="006377A5"/>
    <w:rsid w:val="0063781B"/>
    <w:rsid w:val="00640876"/>
    <w:rsid w:val="006410A1"/>
    <w:rsid w:val="006410BA"/>
    <w:rsid w:val="00641317"/>
    <w:rsid w:val="00641C08"/>
    <w:rsid w:val="006421B0"/>
    <w:rsid w:val="0064238E"/>
    <w:rsid w:val="00642611"/>
    <w:rsid w:val="00642658"/>
    <w:rsid w:val="00642FBD"/>
    <w:rsid w:val="006434AE"/>
    <w:rsid w:val="006439F6"/>
    <w:rsid w:val="00644B45"/>
    <w:rsid w:val="0064528B"/>
    <w:rsid w:val="006455FA"/>
    <w:rsid w:val="00645DA8"/>
    <w:rsid w:val="00646274"/>
    <w:rsid w:val="006463C3"/>
    <w:rsid w:val="00646806"/>
    <w:rsid w:val="006471CE"/>
    <w:rsid w:val="0064731C"/>
    <w:rsid w:val="00647F52"/>
    <w:rsid w:val="00651261"/>
    <w:rsid w:val="006513C3"/>
    <w:rsid w:val="006520E4"/>
    <w:rsid w:val="0065215C"/>
    <w:rsid w:val="006522A5"/>
    <w:rsid w:val="006523E7"/>
    <w:rsid w:val="00653941"/>
    <w:rsid w:val="00654A53"/>
    <w:rsid w:val="00654A84"/>
    <w:rsid w:val="00654ECD"/>
    <w:rsid w:val="00655152"/>
    <w:rsid w:val="006555F2"/>
    <w:rsid w:val="00656181"/>
    <w:rsid w:val="00656559"/>
    <w:rsid w:val="00656707"/>
    <w:rsid w:val="006574B4"/>
    <w:rsid w:val="0066004F"/>
    <w:rsid w:val="00662DE5"/>
    <w:rsid w:val="00662E69"/>
    <w:rsid w:val="00663C75"/>
    <w:rsid w:val="00666C23"/>
    <w:rsid w:val="00670D92"/>
    <w:rsid w:val="0067212E"/>
    <w:rsid w:val="00672B73"/>
    <w:rsid w:val="00672B76"/>
    <w:rsid w:val="006731F4"/>
    <w:rsid w:val="00673403"/>
    <w:rsid w:val="00673E0C"/>
    <w:rsid w:val="006742B3"/>
    <w:rsid w:val="0067483B"/>
    <w:rsid w:val="00674DF6"/>
    <w:rsid w:val="00674F45"/>
    <w:rsid w:val="00676281"/>
    <w:rsid w:val="00676BEB"/>
    <w:rsid w:val="00677CB3"/>
    <w:rsid w:val="00677F85"/>
    <w:rsid w:val="006804FF"/>
    <w:rsid w:val="006805B0"/>
    <w:rsid w:val="00681AA2"/>
    <w:rsid w:val="00681B24"/>
    <w:rsid w:val="006820C5"/>
    <w:rsid w:val="00682158"/>
    <w:rsid w:val="006823B4"/>
    <w:rsid w:val="00682694"/>
    <w:rsid w:val="00682D26"/>
    <w:rsid w:val="00682F45"/>
    <w:rsid w:val="006839E7"/>
    <w:rsid w:val="0068415B"/>
    <w:rsid w:val="006853A7"/>
    <w:rsid w:val="0068554C"/>
    <w:rsid w:val="00686355"/>
    <w:rsid w:val="00686B68"/>
    <w:rsid w:val="00687586"/>
    <w:rsid w:val="00687A41"/>
    <w:rsid w:val="00687FEB"/>
    <w:rsid w:val="006904B4"/>
    <w:rsid w:val="0069293F"/>
    <w:rsid w:val="006930D9"/>
    <w:rsid w:val="00693137"/>
    <w:rsid w:val="006938DA"/>
    <w:rsid w:val="00693BC6"/>
    <w:rsid w:val="006943F5"/>
    <w:rsid w:val="006958C3"/>
    <w:rsid w:val="00695C3B"/>
    <w:rsid w:val="00696948"/>
    <w:rsid w:val="00696AA3"/>
    <w:rsid w:val="00697B4B"/>
    <w:rsid w:val="00697FEE"/>
    <w:rsid w:val="006A0129"/>
    <w:rsid w:val="006A07F1"/>
    <w:rsid w:val="006A2475"/>
    <w:rsid w:val="006A2D09"/>
    <w:rsid w:val="006A2D34"/>
    <w:rsid w:val="006A34FE"/>
    <w:rsid w:val="006A42A2"/>
    <w:rsid w:val="006A4FE8"/>
    <w:rsid w:val="006A50E1"/>
    <w:rsid w:val="006A52DB"/>
    <w:rsid w:val="006A5391"/>
    <w:rsid w:val="006A7686"/>
    <w:rsid w:val="006B0A74"/>
    <w:rsid w:val="006B1B8E"/>
    <w:rsid w:val="006B2B92"/>
    <w:rsid w:val="006B2EF1"/>
    <w:rsid w:val="006B2FEB"/>
    <w:rsid w:val="006B34BD"/>
    <w:rsid w:val="006B3C79"/>
    <w:rsid w:val="006B4337"/>
    <w:rsid w:val="006B444D"/>
    <w:rsid w:val="006B46CF"/>
    <w:rsid w:val="006B4943"/>
    <w:rsid w:val="006B53F4"/>
    <w:rsid w:val="006B6B3C"/>
    <w:rsid w:val="006B6E9F"/>
    <w:rsid w:val="006B7971"/>
    <w:rsid w:val="006C08D0"/>
    <w:rsid w:val="006C1941"/>
    <w:rsid w:val="006C1BF4"/>
    <w:rsid w:val="006C2069"/>
    <w:rsid w:val="006C215F"/>
    <w:rsid w:val="006C2CB9"/>
    <w:rsid w:val="006C32DC"/>
    <w:rsid w:val="006C3B30"/>
    <w:rsid w:val="006C47B4"/>
    <w:rsid w:val="006C4874"/>
    <w:rsid w:val="006C5555"/>
    <w:rsid w:val="006C5E4C"/>
    <w:rsid w:val="006C6798"/>
    <w:rsid w:val="006C7189"/>
    <w:rsid w:val="006C7662"/>
    <w:rsid w:val="006D13F9"/>
    <w:rsid w:val="006D4745"/>
    <w:rsid w:val="006D4A07"/>
    <w:rsid w:val="006D4C1E"/>
    <w:rsid w:val="006D7660"/>
    <w:rsid w:val="006D7B70"/>
    <w:rsid w:val="006D7DFC"/>
    <w:rsid w:val="006E051C"/>
    <w:rsid w:val="006E086E"/>
    <w:rsid w:val="006E0EB0"/>
    <w:rsid w:val="006E114C"/>
    <w:rsid w:val="006E1DC7"/>
    <w:rsid w:val="006E28C3"/>
    <w:rsid w:val="006E28D6"/>
    <w:rsid w:val="006E2CC4"/>
    <w:rsid w:val="006E33F1"/>
    <w:rsid w:val="006E3B82"/>
    <w:rsid w:val="006E4821"/>
    <w:rsid w:val="006E5329"/>
    <w:rsid w:val="006E5989"/>
    <w:rsid w:val="006F0078"/>
    <w:rsid w:val="006F0408"/>
    <w:rsid w:val="006F045D"/>
    <w:rsid w:val="006F06AB"/>
    <w:rsid w:val="006F06B1"/>
    <w:rsid w:val="006F0E71"/>
    <w:rsid w:val="006F1633"/>
    <w:rsid w:val="006F1E1F"/>
    <w:rsid w:val="006F2673"/>
    <w:rsid w:val="006F2906"/>
    <w:rsid w:val="006F3462"/>
    <w:rsid w:val="006F3768"/>
    <w:rsid w:val="006F4966"/>
    <w:rsid w:val="006F5287"/>
    <w:rsid w:val="006F54F8"/>
    <w:rsid w:val="006F57B6"/>
    <w:rsid w:val="006F5E6D"/>
    <w:rsid w:val="006F6041"/>
    <w:rsid w:val="006F6308"/>
    <w:rsid w:val="006F6D29"/>
    <w:rsid w:val="006F7223"/>
    <w:rsid w:val="006F7CCB"/>
    <w:rsid w:val="0070059E"/>
    <w:rsid w:val="00700E42"/>
    <w:rsid w:val="00701272"/>
    <w:rsid w:val="0070201E"/>
    <w:rsid w:val="0070210F"/>
    <w:rsid w:val="00702AE9"/>
    <w:rsid w:val="007037B0"/>
    <w:rsid w:val="0070393C"/>
    <w:rsid w:val="00703EAD"/>
    <w:rsid w:val="00704209"/>
    <w:rsid w:val="00704E55"/>
    <w:rsid w:val="00705622"/>
    <w:rsid w:val="0070587A"/>
    <w:rsid w:val="00705A72"/>
    <w:rsid w:val="00706738"/>
    <w:rsid w:val="00707028"/>
    <w:rsid w:val="00707513"/>
    <w:rsid w:val="00707E21"/>
    <w:rsid w:val="00707EE1"/>
    <w:rsid w:val="00710043"/>
    <w:rsid w:val="007102D7"/>
    <w:rsid w:val="007107E6"/>
    <w:rsid w:val="0071217D"/>
    <w:rsid w:val="00712E8D"/>
    <w:rsid w:val="00713227"/>
    <w:rsid w:val="00713B66"/>
    <w:rsid w:val="0071430B"/>
    <w:rsid w:val="007151DF"/>
    <w:rsid w:val="0071568F"/>
    <w:rsid w:val="00715C9D"/>
    <w:rsid w:val="00716337"/>
    <w:rsid w:val="00716756"/>
    <w:rsid w:val="007168F7"/>
    <w:rsid w:val="00716CEA"/>
    <w:rsid w:val="00717836"/>
    <w:rsid w:val="0072146D"/>
    <w:rsid w:val="00721AFB"/>
    <w:rsid w:val="00721BCB"/>
    <w:rsid w:val="0072212E"/>
    <w:rsid w:val="0072299D"/>
    <w:rsid w:val="007229A3"/>
    <w:rsid w:val="0072304F"/>
    <w:rsid w:val="00723161"/>
    <w:rsid w:val="00723864"/>
    <w:rsid w:val="0072403C"/>
    <w:rsid w:val="00724B2C"/>
    <w:rsid w:val="00725F56"/>
    <w:rsid w:val="00726125"/>
    <w:rsid w:val="0073106C"/>
    <w:rsid w:val="00731DDE"/>
    <w:rsid w:val="00732661"/>
    <w:rsid w:val="00732847"/>
    <w:rsid w:val="007329F1"/>
    <w:rsid w:val="00732A80"/>
    <w:rsid w:val="00733653"/>
    <w:rsid w:val="00733F5A"/>
    <w:rsid w:val="007340AF"/>
    <w:rsid w:val="00736A1D"/>
    <w:rsid w:val="0073716F"/>
    <w:rsid w:val="007404AC"/>
    <w:rsid w:val="00741C6F"/>
    <w:rsid w:val="00742A2D"/>
    <w:rsid w:val="00742ADA"/>
    <w:rsid w:val="00742E32"/>
    <w:rsid w:val="00743CD0"/>
    <w:rsid w:val="007441E8"/>
    <w:rsid w:val="00744582"/>
    <w:rsid w:val="00745942"/>
    <w:rsid w:val="0074630D"/>
    <w:rsid w:val="00746550"/>
    <w:rsid w:val="00746C06"/>
    <w:rsid w:val="00746D11"/>
    <w:rsid w:val="0074731A"/>
    <w:rsid w:val="00747467"/>
    <w:rsid w:val="00747994"/>
    <w:rsid w:val="00750FF2"/>
    <w:rsid w:val="00751036"/>
    <w:rsid w:val="00751209"/>
    <w:rsid w:val="007512BF"/>
    <w:rsid w:val="00751791"/>
    <w:rsid w:val="00751E82"/>
    <w:rsid w:val="00752509"/>
    <w:rsid w:val="00752697"/>
    <w:rsid w:val="00752C67"/>
    <w:rsid w:val="00752F2E"/>
    <w:rsid w:val="0075303B"/>
    <w:rsid w:val="00753CF6"/>
    <w:rsid w:val="00754443"/>
    <w:rsid w:val="00754C1A"/>
    <w:rsid w:val="00755640"/>
    <w:rsid w:val="00755D3B"/>
    <w:rsid w:val="0075627B"/>
    <w:rsid w:val="007579CB"/>
    <w:rsid w:val="007619F9"/>
    <w:rsid w:val="00762B1F"/>
    <w:rsid w:val="00762CA6"/>
    <w:rsid w:val="0076392B"/>
    <w:rsid w:val="0076425C"/>
    <w:rsid w:val="007644FE"/>
    <w:rsid w:val="00764EE1"/>
    <w:rsid w:val="0076516D"/>
    <w:rsid w:val="00766039"/>
    <w:rsid w:val="007665C8"/>
    <w:rsid w:val="007668A1"/>
    <w:rsid w:val="00771291"/>
    <w:rsid w:val="00771656"/>
    <w:rsid w:val="007722FA"/>
    <w:rsid w:val="00772CD7"/>
    <w:rsid w:val="00772FC0"/>
    <w:rsid w:val="007744BE"/>
    <w:rsid w:val="0077503D"/>
    <w:rsid w:val="007753D7"/>
    <w:rsid w:val="00775CB3"/>
    <w:rsid w:val="00775FD8"/>
    <w:rsid w:val="007768A0"/>
    <w:rsid w:val="007771B6"/>
    <w:rsid w:val="0077794F"/>
    <w:rsid w:val="00780601"/>
    <w:rsid w:val="007809FC"/>
    <w:rsid w:val="0078202D"/>
    <w:rsid w:val="00783A30"/>
    <w:rsid w:val="007842F0"/>
    <w:rsid w:val="0078496E"/>
    <w:rsid w:val="00784B3D"/>
    <w:rsid w:val="0078506D"/>
    <w:rsid w:val="007867D8"/>
    <w:rsid w:val="00786A17"/>
    <w:rsid w:val="00786F76"/>
    <w:rsid w:val="007907BB"/>
    <w:rsid w:val="00790E14"/>
    <w:rsid w:val="00791908"/>
    <w:rsid w:val="0079294F"/>
    <w:rsid w:val="00793541"/>
    <w:rsid w:val="0079365D"/>
    <w:rsid w:val="00793AB6"/>
    <w:rsid w:val="00793DE1"/>
    <w:rsid w:val="007941C0"/>
    <w:rsid w:val="00794DD2"/>
    <w:rsid w:val="00794F17"/>
    <w:rsid w:val="007954B5"/>
    <w:rsid w:val="007955DB"/>
    <w:rsid w:val="0079681E"/>
    <w:rsid w:val="00796AFC"/>
    <w:rsid w:val="00797748"/>
    <w:rsid w:val="007A0923"/>
    <w:rsid w:val="007A11F8"/>
    <w:rsid w:val="007A225F"/>
    <w:rsid w:val="007A2644"/>
    <w:rsid w:val="007A2FE1"/>
    <w:rsid w:val="007A35C0"/>
    <w:rsid w:val="007A3630"/>
    <w:rsid w:val="007A3DEA"/>
    <w:rsid w:val="007A3F1F"/>
    <w:rsid w:val="007A521D"/>
    <w:rsid w:val="007A597D"/>
    <w:rsid w:val="007A6153"/>
    <w:rsid w:val="007A6C8F"/>
    <w:rsid w:val="007A749B"/>
    <w:rsid w:val="007A7AA4"/>
    <w:rsid w:val="007A7D0A"/>
    <w:rsid w:val="007A7F87"/>
    <w:rsid w:val="007B0950"/>
    <w:rsid w:val="007B09EB"/>
    <w:rsid w:val="007B0DBC"/>
    <w:rsid w:val="007B1424"/>
    <w:rsid w:val="007B26F7"/>
    <w:rsid w:val="007B3E33"/>
    <w:rsid w:val="007B4208"/>
    <w:rsid w:val="007B448F"/>
    <w:rsid w:val="007B5AA4"/>
    <w:rsid w:val="007B6196"/>
    <w:rsid w:val="007B7088"/>
    <w:rsid w:val="007B76F2"/>
    <w:rsid w:val="007B7DBF"/>
    <w:rsid w:val="007C0DB3"/>
    <w:rsid w:val="007C1075"/>
    <w:rsid w:val="007C149D"/>
    <w:rsid w:val="007C15E0"/>
    <w:rsid w:val="007C2117"/>
    <w:rsid w:val="007C22F5"/>
    <w:rsid w:val="007C3DF8"/>
    <w:rsid w:val="007C5D31"/>
    <w:rsid w:val="007C69E8"/>
    <w:rsid w:val="007C73F8"/>
    <w:rsid w:val="007C74AC"/>
    <w:rsid w:val="007C76A6"/>
    <w:rsid w:val="007C7A19"/>
    <w:rsid w:val="007C7C17"/>
    <w:rsid w:val="007C7F15"/>
    <w:rsid w:val="007D0141"/>
    <w:rsid w:val="007D0905"/>
    <w:rsid w:val="007D12BB"/>
    <w:rsid w:val="007D1955"/>
    <w:rsid w:val="007D28B3"/>
    <w:rsid w:val="007D381A"/>
    <w:rsid w:val="007D3B78"/>
    <w:rsid w:val="007D3E2A"/>
    <w:rsid w:val="007D4FE8"/>
    <w:rsid w:val="007D5629"/>
    <w:rsid w:val="007D5971"/>
    <w:rsid w:val="007D5FFA"/>
    <w:rsid w:val="007D6095"/>
    <w:rsid w:val="007E0098"/>
    <w:rsid w:val="007E0440"/>
    <w:rsid w:val="007E085E"/>
    <w:rsid w:val="007E106B"/>
    <w:rsid w:val="007E1E31"/>
    <w:rsid w:val="007E208E"/>
    <w:rsid w:val="007E27EA"/>
    <w:rsid w:val="007E2A10"/>
    <w:rsid w:val="007E2B74"/>
    <w:rsid w:val="007E3348"/>
    <w:rsid w:val="007E5153"/>
    <w:rsid w:val="007E629D"/>
    <w:rsid w:val="007E6EE9"/>
    <w:rsid w:val="007E741B"/>
    <w:rsid w:val="007F0DD1"/>
    <w:rsid w:val="007F10B8"/>
    <w:rsid w:val="007F14E6"/>
    <w:rsid w:val="007F16EB"/>
    <w:rsid w:val="007F3085"/>
    <w:rsid w:val="007F338D"/>
    <w:rsid w:val="007F3D48"/>
    <w:rsid w:val="007F6126"/>
    <w:rsid w:val="007F6205"/>
    <w:rsid w:val="007F700A"/>
    <w:rsid w:val="007F78B5"/>
    <w:rsid w:val="007F7C73"/>
    <w:rsid w:val="007F7D2F"/>
    <w:rsid w:val="007F7F84"/>
    <w:rsid w:val="008003DF"/>
    <w:rsid w:val="00800F36"/>
    <w:rsid w:val="00800F3A"/>
    <w:rsid w:val="0080115D"/>
    <w:rsid w:val="00802513"/>
    <w:rsid w:val="00802D4A"/>
    <w:rsid w:val="00803B93"/>
    <w:rsid w:val="00803FF8"/>
    <w:rsid w:val="00804297"/>
    <w:rsid w:val="008044FD"/>
    <w:rsid w:val="00804D42"/>
    <w:rsid w:val="008065CD"/>
    <w:rsid w:val="0080665C"/>
    <w:rsid w:val="00806918"/>
    <w:rsid w:val="00806BF1"/>
    <w:rsid w:val="0080781B"/>
    <w:rsid w:val="0080798F"/>
    <w:rsid w:val="00807E33"/>
    <w:rsid w:val="00810DFB"/>
    <w:rsid w:val="008112F8"/>
    <w:rsid w:val="0081134D"/>
    <w:rsid w:val="00811A50"/>
    <w:rsid w:val="00811E28"/>
    <w:rsid w:val="00813194"/>
    <w:rsid w:val="008153EB"/>
    <w:rsid w:val="00815C2B"/>
    <w:rsid w:val="00816079"/>
    <w:rsid w:val="008165D1"/>
    <w:rsid w:val="00816E09"/>
    <w:rsid w:val="008170DA"/>
    <w:rsid w:val="0081731B"/>
    <w:rsid w:val="008173C9"/>
    <w:rsid w:val="00817B0C"/>
    <w:rsid w:val="00820274"/>
    <w:rsid w:val="008203A9"/>
    <w:rsid w:val="008213A8"/>
    <w:rsid w:val="008214E0"/>
    <w:rsid w:val="0082161E"/>
    <w:rsid w:val="0082365B"/>
    <w:rsid w:val="00823C90"/>
    <w:rsid w:val="00823ECE"/>
    <w:rsid w:val="00825BF9"/>
    <w:rsid w:val="0082632A"/>
    <w:rsid w:val="00830865"/>
    <w:rsid w:val="00830B84"/>
    <w:rsid w:val="00831B24"/>
    <w:rsid w:val="00831D88"/>
    <w:rsid w:val="00832AE2"/>
    <w:rsid w:val="00832D73"/>
    <w:rsid w:val="008364EF"/>
    <w:rsid w:val="00836C30"/>
    <w:rsid w:val="0083746F"/>
    <w:rsid w:val="00837977"/>
    <w:rsid w:val="00837BBC"/>
    <w:rsid w:val="00841117"/>
    <w:rsid w:val="0084287D"/>
    <w:rsid w:val="008446F1"/>
    <w:rsid w:val="00844900"/>
    <w:rsid w:val="008451F1"/>
    <w:rsid w:val="00846731"/>
    <w:rsid w:val="00846FB0"/>
    <w:rsid w:val="00847306"/>
    <w:rsid w:val="00847987"/>
    <w:rsid w:val="00847E3D"/>
    <w:rsid w:val="00851502"/>
    <w:rsid w:val="008516B9"/>
    <w:rsid w:val="008516EE"/>
    <w:rsid w:val="008517A7"/>
    <w:rsid w:val="00851CFC"/>
    <w:rsid w:val="00851E5C"/>
    <w:rsid w:val="008528AE"/>
    <w:rsid w:val="00852918"/>
    <w:rsid w:val="00853146"/>
    <w:rsid w:val="00853B23"/>
    <w:rsid w:val="008545ED"/>
    <w:rsid w:val="0085558F"/>
    <w:rsid w:val="00855D7F"/>
    <w:rsid w:val="008566A3"/>
    <w:rsid w:val="00857257"/>
    <w:rsid w:val="008574C6"/>
    <w:rsid w:val="00857788"/>
    <w:rsid w:val="0086033A"/>
    <w:rsid w:val="00860967"/>
    <w:rsid w:val="00860BDA"/>
    <w:rsid w:val="00860ECA"/>
    <w:rsid w:val="00860EF4"/>
    <w:rsid w:val="00861496"/>
    <w:rsid w:val="00861B6B"/>
    <w:rsid w:val="00861C71"/>
    <w:rsid w:val="00862BBB"/>
    <w:rsid w:val="00862CB2"/>
    <w:rsid w:val="008635C3"/>
    <w:rsid w:val="00863744"/>
    <w:rsid w:val="00864EC0"/>
    <w:rsid w:val="008658E9"/>
    <w:rsid w:val="008668EA"/>
    <w:rsid w:val="008669C3"/>
    <w:rsid w:val="00867EFF"/>
    <w:rsid w:val="008702EF"/>
    <w:rsid w:val="00870F63"/>
    <w:rsid w:val="00872174"/>
    <w:rsid w:val="008721CD"/>
    <w:rsid w:val="00872887"/>
    <w:rsid w:val="0087290B"/>
    <w:rsid w:val="00872E4C"/>
    <w:rsid w:val="0087461C"/>
    <w:rsid w:val="0087489A"/>
    <w:rsid w:val="00874982"/>
    <w:rsid w:val="00875109"/>
    <w:rsid w:val="00875568"/>
    <w:rsid w:val="00875686"/>
    <w:rsid w:val="00875779"/>
    <w:rsid w:val="008761EA"/>
    <w:rsid w:val="008768A7"/>
    <w:rsid w:val="00876BDD"/>
    <w:rsid w:val="00880160"/>
    <w:rsid w:val="008803D3"/>
    <w:rsid w:val="00881570"/>
    <w:rsid w:val="008821F3"/>
    <w:rsid w:val="0088237D"/>
    <w:rsid w:val="00882A7A"/>
    <w:rsid w:val="0088387A"/>
    <w:rsid w:val="00884217"/>
    <w:rsid w:val="00884815"/>
    <w:rsid w:val="00885307"/>
    <w:rsid w:val="00885620"/>
    <w:rsid w:val="00885863"/>
    <w:rsid w:val="00885BE9"/>
    <w:rsid w:val="00886C9B"/>
    <w:rsid w:val="008873DC"/>
    <w:rsid w:val="00887612"/>
    <w:rsid w:val="008879FD"/>
    <w:rsid w:val="00891934"/>
    <w:rsid w:val="00891B1D"/>
    <w:rsid w:val="008938F1"/>
    <w:rsid w:val="008947F0"/>
    <w:rsid w:val="00894D26"/>
    <w:rsid w:val="0089658F"/>
    <w:rsid w:val="008A0E44"/>
    <w:rsid w:val="008A24A5"/>
    <w:rsid w:val="008A26E8"/>
    <w:rsid w:val="008A38F3"/>
    <w:rsid w:val="008A3D34"/>
    <w:rsid w:val="008A3EBF"/>
    <w:rsid w:val="008A5792"/>
    <w:rsid w:val="008A76CD"/>
    <w:rsid w:val="008A7B74"/>
    <w:rsid w:val="008B031F"/>
    <w:rsid w:val="008B0BCC"/>
    <w:rsid w:val="008B0F02"/>
    <w:rsid w:val="008B1346"/>
    <w:rsid w:val="008B16D3"/>
    <w:rsid w:val="008B190F"/>
    <w:rsid w:val="008B1FA1"/>
    <w:rsid w:val="008B2708"/>
    <w:rsid w:val="008B3347"/>
    <w:rsid w:val="008B382E"/>
    <w:rsid w:val="008B3A22"/>
    <w:rsid w:val="008B3FF3"/>
    <w:rsid w:val="008B5156"/>
    <w:rsid w:val="008B55D7"/>
    <w:rsid w:val="008B5B07"/>
    <w:rsid w:val="008B6643"/>
    <w:rsid w:val="008B7C3F"/>
    <w:rsid w:val="008C0353"/>
    <w:rsid w:val="008C0411"/>
    <w:rsid w:val="008C0743"/>
    <w:rsid w:val="008C16EF"/>
    <w:rsid w:val="008C2412"/>
    <w:rsid w:val="008C2E98"/>
    <w:rsid w:val="008C3A60"/>
    <w:rsid w:val="008C4C69"/>
    <w:rsid w:val="008C6855"/>
    <w:rsid w:val="008C694F"/>
    <w:rsid w:val="008C6F9E"/>
    <w:rsid w:val="008C7DC3"/>
    <w:rsid w:val="008D130B"/>
    <w:rsid w:val="008D23A2"/>
    <w:rsid w:val="008D2400"/>
    <w:rsid w:val="008D2CB1"/>
    <w:rsid w:val="008D3597"/>
    <w:rsid w:val="008D382C"/>
    <w:rsid w:val="008D3D45"/>
    <w:rsid w:val="008D4538"/>
    <w:rsid w:val="008D4BBF"/>
    <w:rsid w:val="008D6568"/>
    <w:rsid w:val="008D6A63"/>
    <w:rsid w:val="008D6C13"/>
    <w:rsid w:val="008D7C57"/>
    <w:rsid w:val="008E0485"/>
    <w:rsid w:val="008E08CA"/>
    <w:rsid w:val="008E0B0F"/>
    <w:rsid w:val="008E1336"/>
    <w:rsid w:val="008E2301"/>
    <w:rsid w:val="008E2489"/>
    <w:rsid w:val="008E2E1A"/>
    <w:rsid w:val="008E30C5"/>
    <w:rsid w:val="008E3DD3"/>
    <w:rsid w:val="008E3E8E"/>
    <w:rsid w:val="008E4015"/>
    <w:rsid w:val="008E4565"/>
    <w:rsid w:val="008E4A4F"/>
    <w:rsid w:val="008E5369"/>
    <w:rsid w:val="008E537E"/>
    <w:rsid w:val="008E599A"/>
    <w:rsid w:val="008E5EFE"/>
    <w:rsid w:val="008E6624"/>
    <w:rsid w:val="008E6889"/>
    <w:rsid w:val="008E68A5"/>
    <w:rsid w:val="008E7103"/>
    <w:rsid w:val="008E7DB5"/>
    <w:rsid w:val="008E7E48"/>
    <w:rsid w:val="008F0630"/>
    <w:rsid w:val="008F0B75"/>
    <w:rsid w:val="008F0B9F"/>
    <w:rsid w:val="008F0CE5"/>
    <w:rsid w:val="008F0D5A"/>
    <w:rsid w:val="008F1935"/>
    <w:rsid w:val="008F22A6"/>
    <w:rsid w:val="008F22EF"/>
    <w:rsid w:val="008F2B77"/>
    <w:rsid w:val="008F30D8"/>
    <w:rsid w:val="008F3120"/>
    <w:rsid w:val="008F5718"/>
    <w:rsid w:val="008F600E"/>
    <w:rsid w:val="008F6578"/>
    <w:rsid w:val="00900C11"/>
    <w:rsid w:val="009039E5"/>
    <w:rsid w:val="009041D2"/>
    <w:rsid w:val="009043A4"/>
    <w:rsid w:val="0090573D"/>
    <w:rsid w:val="009068C4"/>
    <w:rsid w:val="00907304"/>
    <w:rsid w:val="009116D1"/>
    <w:rsid w:val="009131C1"/>
    <w:rsid w:val="009133AB"/>
    <w:rsid w:val="00913749"/>
    <w:rsid w:val="00913CFD"/>
    <w:rsid w:val="009151ED"/>
    <w:rsid w:val="009153A6"/>
    <w:rsid w:val="00915D2B"/>
    <w:rsid w:val="00916054"/>
    <w:rsid w:val="009165DD"/>
    <w:rsid w:val="00920618"/>
    <w:rsid w:val="009213E1"/>
    <w:rsid w:val="00921827"/>
    <w:rsid w:val="009220A4"/>
    <w:rsid w:val="00922445"/>
    <w:rsid w:val="009227F6"/>
    <w:rsid w:val="00922BA6"/>
    <w:rsid w:val="00922F63"/>
    <w:rsid w:val="00923617"/>
    <w:rsid w:val="009239DA"/>
    <w:rsid w:val="00924091"/>
    <w:rsid w:val="00924304"/>
    <w:rsid w:val="00924F95"/>
    <w:rsid w:val="009252F4"/>
    <w:rsid w:val="0092604B"/>
    <w:rsid w:val="009269AA"/>
    <w:rsid w:val="009310BE"/>
    <w:rsid w:val="00931A3A"/>
    <w:rsid w:val="00931A7C"/>
    <w:rsid w:val="00931EAA"/>
    <w:rsid w:val="009321DD"/>
    <w:rsid w:val="009324E6"/>
    <w:rsid w:val="00932AB2"/>
    <w:rsid w:val="009354D9"/>
    <w:rsid w:val="00935C2D"/>
    <w:rsid w:val="00935DEE"/>
    <w:rsid w:val="00936425"/>
    <w:rsid w:val="0093682D"/>
    <w:rsid w:val="00936D0A"/>
    <w:rsid w:val="0093784E"/>
    <w:rsid w:val="009378B9"/>
    <w:rsid w:val="00940963"/>
    <w:rsid w:val="00940B3C"/>
    <w:rsid w:val="00941265"/>
    <w:rsid w:val="00942666"/>
    <w:rsid w:val="00942806"/>
    <w:rsid w:val="00942B73"/>
    <w:rsid w:val="00943945"/>
    <w:rsid w:val="00944012"/>
    <w:rsid w:val="009449E3"/>
    <w:rsid w:val="00944AA4"/>
    <w:rsid w:val="009458B6"/>
    <w:rsid w:val="009458D4"/>
    <w:rsid w:val="00945DE9"/>
    <w:rsid w:val="00945DEF"/>
    <w:rsid w:val="009468FF"/>
    <w:rsid w:val="0094737F"/>
    <w:rsid w:val="00947A5E"/>
    <w:rsid w:val="009503BF"/>
    <w:rsid w:val="00950A3E"/>
    <w:rsid w:val="009518F4"/>
    <w:rsid w:val="00951B3C"/>
    <w:rsid w:val="00951E1B"/>
    <w:rsid w:val="00952D72"/>
    <w:rsid w:val="00953EBD"/>
    <w:rsid w:val="00954267"/>
    <w:rsid w:val="009549E8"/>
    <w:rsid w:val="009550DC"/>
    <w:rsid w:val="009552A3"/>
    <w:rsid w:val="0095625D"/>
    <w:rsid w:val="0095666C"/>
    <w:rsid w:val="00956B39"/>
    <w:rsid w:val="00960CA4"/>
    <w:rsid w:val="00961788"/>
    <w:rsid w:val="00961CA6"/>
    <w:rsid w:val="00961CD5"/>
    <w:rsid w:val="00962145"/>
    <w:rsid w:val="00962734"/>
    <w:rsid w:val="00962802"/>
    <w:rsid w:val="00965877"/>
    <w:rsid w:val="00965DF5"/>
    <w:rsid w:val="009662CE"/>
    <w:rsid w:val="009666B3"/>
    <w:rsid w:val="00966D26"/>
    <w:rsid w:val="00966FA7"/>
    <w:rsid w:val="00967A03"/>
    <w:rsid w:val="0097039A"/>
    <w:rsid w:val="00971042"/>
    <w:rsid w:val="009710F6"/>
    <w:rsid w:val="00971294"/>
    <w:rsid w:val="009718F1"/>
    <w:rsid w:val="00971AA9"/>
    <w:rsid w:val="00971C53"/>
    <w:rsid w:val="009724F4"/>
    <w:rsid w:val="0097286F"/>
    <w:rsid w:val="00972D07"/>
    <w:rsid w:val="00973003"/>
    <w:rsid w:val="009731ED"/>
    <w:rsid w:val="0097331F"/>
    <w:rsid w:val="00973411"/>
    <w:rsid w:val="0097361F"/>
    <w:rsid w:val="00974EA4"/>
    <w:rsid w:val="0097575C"/>
    <w:rsid w:val="00976BF2"/>
    <w:rsid w:val="00976C59"/>
    <w:rsid w:val="009770A4"/>
    <w:rsid w:val="009773EE"/>
    <w:rsid w:val="00977524"/>
    <w:rsid w:val="00977949"/>
    <w:rsid w:val="00977A96"/>
    <w:rsid w:val="009813E7"/>
    <w:rsid w:val="0098147A"/>
    <w:rsid w:val="0098177C"/>
    <w:rsid w:val="00981879"/>
    <w:rsid w:val="0098219B"/>
    <w:rsid w:val="009823D9"/>
    <w:rsid w:val="00985D93"/>
    <w:rsid w:val="00985DC0"/>
    <w:rsid w:val="0098638F"/>
    <w:rsid w:val="00986A9A"/>
    <w:rsid w:val="00986A9D"/>
    <w:rsid w:val="0098704E"/>
    <w:rsid w:val="009873B2"/>
    <w:rsid w:val="00987674"/>
    <w:rsid w:val="00987AB2"/>
    <w:rsid w:val="00987DF6"/>
    <w:rsid w:val="00990845"/>
    <w:rsid w:val="00990C94"/>
    <w:rsid w:val="00990EF2"/>
    <w:rsid w:val="00990F7D"/>
    <w:rsid w:val="009922E1"/>
    <w:rsid w:val="009925D4"/>
    <w:rsid w:val="009932F0"/>
    <w:rsid w:val="009937BA"/>
    <w:rsid w:val="00993A49"/>
    <w:rsid w:val="009941EC"/>
    <w:rsid w:val="009941F8"/>
    <w:rsid w:val="009943DD"/>
    <w:rsid w:val="009947E9"/>
    <w:rsid w:val="00994B58"/>
    <w:rsid w:val="00997A32"/>
    <w:rsid w:val="009A1542"/>
    <w:rsid w:val="009A1B85"/>
    <w:rsid w:val="009A1CC7"/>
    <w:rsid w:val="009A2927"/>
    <w:rsid w:val="009A3B82"/>
    <w:rsid w:val="009A49B9"/>
    <w:rsid w:val="009A58C1"/>
    <w:rsid w:val="009A60BC"/>
    <w:rsid w:val="009A6142"/>
    <w:rsid w:val="009A67AB"/>
    <w:rsid w:val="009A72F0"/>
    <w:rsid w:val="009A796F"/>
    <w:rsid w:val="009B04AE"/>
    <w:rsid w:val="009B08CE"/>
    <w:rsid w:val="009B0972"/>
    <w:rsid w:val="009B18DB"/>
    <w:rsid w:val="009B19DD"/>
    <w:rsid w:val="009B1AC9"/>
    <w:rsid w:val="009B1CD7"/>
    <w:rsid w:val="009B2137"/>
    <w:rsid w:val="009B4B2A"/>
    <w:rsid w:val="009B4D92"/>
    <w:rsid w:val="009B4F01"/>
    <w:rsid w:val="009B5160"/>
    <w:rsid w:val="009B546F"/>
    <w:rsid w:val="009B5B88"/>
    <w:rsid w:val="009B5BCA"/>
    <w:rsid w:val="009B5DA7"/>
    <w:rsid w:val="009B63EC"/>
    <w:rsid w:val="009B6703"/>
    <w:rsid w:val="009B7B70"/>
    <w:rsid w:val="009C04F9"/>
    <w:rsid w:val="009C33F1"/>
    <w:rsid w:val="009C34CB"/>
    <w:rsid w:val="009C3DD2"/>
    <w:rsid w:val="009C47E1"/>
    <w:rsid w:val="009C4898"/>
    <w:rsid w:val="009C4AD1"/>
    <w:rsid w:val="009C4C72"/>
    <w:rsid w:val="009C56EA"/>
    <w:rsid w:val="009C5901"/>
    <w:rsid w:val="009C597B"/>
    <w:rsid w:val="009C626F"/>
    <w:rsid w:val="009C68AE"/>
    <w:rsid w:val="009C7939"/>
    <w:rsid w:val="009C7B2E"/>
    <w:rsid w:val="009C7B5C"/>
    <w:rsid w:val="009C7F65"/>
    <w:rsid w:val="009D0242"/>
    <w:rsid w:val="009D10E7"/>
    <w:rsid w:val="009D18C7"/>
    <w:rsid w:val="009D2C34"/>
    <w:rsid w:val="009D2E1C"/>
    <w:rsid w:val="009D3698"/>
    <w:rsid w:val="009D3C0B"/>
    <w:rsid w:val="009D411C"/>
    <w:rsid w:val="009D4B84"/>
    <w:rsid w:val="009D4BA7"/>
    <w:rsid w:val="009D52CF"/>
    <w:rsid w:val="009D53C1"/>
    <w:rsid w:val="009D6C87"/>
    <w:rsid w:val="009D7D08"/>
    <w:rsid w:val="009E092B"/>
    <w:rsid w:val="009E0A8D"/>
    <w:rsid w:val="009E0DAB"/>
    <w:rsid w:val="009E10EE"/>
    <w:rsid w:val="009E12DE"/>
    <w:rsid w:val="009E1F03"/>
    <w:rsid w:val="009E258D"/>
    <w:rsid w:val="009E2892"/>
    <w:rsid w:val="009E2E3C"/>
    <w:rsid w:val="009E2F38"/>
    <w:rsid w:val="009E38DE"/>
    <w:rsid w:val="009E4167"/>
    <w:rsid w:val="009E4263"/>
    <w:rsid w:val="009E5C7B"/>
    <w:rsid w:val="009E6684"/>
    <w:rsid w:val="009E6AC4"/>
    <w:rsid w:val="009F01BA"/>
    <w:rsid w:val="009F0A03"/>
    <w:rsid w:val="009F0DC5"/>
    <w:rsid w:val="009F1973"/>
    <w:rsid w:val="009F1D3A"/>
    <w:rsid w:val="009F1E3A"/>
    <w:rsid w:val="009F2DEF"/>
    <w:rsid w:val="009F339D"/>
    <w:rsid w:val="009F3CDA"/>
    <w:rsid w:val="009F3DEA"/>
    <w:rsid w:val="009F455A"/>
    <w:rsid w:val="009F538A"/>
    <w:rsid w:val="009F5772"/>
    <w:rsid w:val="009F78B0"/>
    <w:rsid w:val="00A000FF"/>
    <w:rsid w:val="00A001AE"/>
    <w:rsid w:val="00A0036C"/>
    <w:rsid w:val="00A00482"/>
    <w:rsid w:val="00A00CC3"/>
    <w:rsid w:val="00A00E04"/>
    <w:rsid w:val="00A018D2"/>
    <w:rsid w:val="00A02A63"/>
    <w:rsid w:val="00A0333D"/>
    <w:rsid w:val="00A036E9"/>
    <w:rsid w:val="00A04D4F"/>
    <w:rsid w:val="00A04E35"/>
    <w:rsid w:val="00A05194"/>
    <w:rsid w:val="00A05545"/>
    <w:rsid w:val="00A05742"/>
    <w:rsid w:val="00A06F6F"/>
    <w:rsid w:val="00A0787B"/>
    <w:rsid w:val="00A0795C"/>
    <w:rsid w:val="00A07EDE"/>
    <w:rsid w:val="00A10443"/>
    <w:rsid w:val="00A10793"/>
    <w:rsid w:val="00A107AB"/>
    <w:rsid w:val="00A10AA8"/>
    <w:rsid w:val="00A10B90"/>
    <w:rsid w:val="00A1103E"/>
    <w:rsid w:val="00A11DB3"/>
    <w:rsid w:val="00A138A0"/>
    <w:rsid w:val="00A13F0D"/>
    <w:rsid w:val="00A15055"/>
    <w:rsid w:val="00A15A71"/>
    <w:rsid w:val="00A15B5A"/>
    <w:rsid w:val="00A161D7"/>
    <w:rsid w:val="00A163E5"/>
    <w:rsid w:val="00A16525"/>
    <w:rsid w:val="00A16623"/>
    <w:rsid w:val="00A16D0D"/>
    <w:rsid w:val="00A170DE"/>
    <w:rsid w:val="00A2003F"/>
    <w:rsid w:val="00A204D4"/>
    <w:rsid w:val="00A21BD8"/>
    <w:rsid w:val="00A2202B"/>
    <w:rsid w:val="00A233F1"/>
    <w:rsid w:val="00A23850"/>
    <w:rsid w:val="00A23F61"/>
    <w:rsid w:val="00A24D18"/>
    <w:rsid w:val="00A26075"/>
    <w:rsid w:val="00A2657B"/>
    <w:rsid w:val="00A266D7"/>
    <w:rsid w:val="00A26962"/>
    <w:rsid w:val="00A26C1F"/>
    <w:rsid w:val="00A277C4"/>
    <w:rsid w:val="00A27F4C"/>
    <w:rsid w:val="00A3172B"/>
    <w:rsid w:val="00A317AF"/>
    <w:rsid w:val="00A31DFB"/>
    <w:rsid w:val="00A322B8"/>
    <w:rsid w:val="00A3457D"/>
    <w:rsid w:val="00A3460F"/>
    <w:rsid w:val="00A35350"/>
    <w:rsid w:val="00A36199"/>
    <w:rsid w:val="00A369FD"/>
    <w:rsid w:val="00A36CC1"/>
    <w:rsid w:val="00A37B0F"/>
    <w:rsid w:val="00A400DC"/>
    <w:rsid w:val="00A40520"/>
    <w:rsid w:val="00A4120F"/>
    <w:rsid w:val="00A41C5F"/>
    <w:rsid w:val="00A41E3D"/>
    <w:rsid w:val="00A42482"/>
    <w:rsid w:val="00A4298F"/>
    <w:rsid w:val="00A4311F"/>
    <w:rsid w:val="00A45118"/>
    <w:rsid w:val="00A458DC"/>
    <w:rsid w:val="00A45F0B"/>
    <w:rsid w:val="00A46D73"/>
    <w:rsid w:val="00A473F1"/>
    <w:rsid w:val="00A47F1E"/>
    <w:rsid w:val="00A502F6"/>
    <w:rsid w:val="00A50B1E"/>
    <w:rsid w:val="00A50CBA"/>
    <w:rsid w:val="00A51565"/>
    <w:rsid w:val="00A52320"/>
    <w:rsid w:val="00A528E4"/>
    <w:rsid w:val="00A52B82"/>
    <w:rsid w:val="00A52BAC"/>
    <w:rsid w:val="00A53821"/>
    <w:rsid w:val="00A54B90"/>
    <w:rsid w:val="00A55114"/>
    <w:rsid w:val="00A55219"/>
    <w:rsid w:val="00A559AC"/>
    <w:rsid w:val="00A562A5"/>
    <w:rsid w:val="00A56485"/>
    <w:rsid w:val="00A56BAE"/>
    <w:rsid w:val="00A57100"/>
    <w:rsid w:val="00A57681"/>
    <w:rsid w:val="00A60743"/>
    <w:rsid w:val="00A6261F"/>
    <w:rsid w:val="00A62B87"/>
    <w:rsid w:val="00A62BC2"/>
    <w:rsid w:val="00A62D17"/>
    <w:rsid w:val="00A642AC"/>
    <w:rsid w:val="00A6587C"/>
    <w:rsid w:val="00A65DD9"/>
    <w:rsid w:val="00A666AF"/>
    <w:rsid w:val="00A66FF3"/>
    <w:rsid w:val="00A6763D"/>
    <w:rsid w:val="00A7147C"/>
    <w:rsid w:val="00A71641"/>
    <w:rsid w:val="00A7270E"/>
    <w:rsid w:val="00A7457E"/>
    <w:rsid w:val="00A7585E"/>
    <w:rsid w:val="00A7661E"/>
    <w:rsid w:val="00A7704D"/>
    <w:rsid w:val="00A77E20"/>
    <w:rsid w:val="00A80BF3"/>
    <w:rsid w:val="00A80F0F"/>
    <w:rsid w:val="00A81979"/>
    <w:rsid w:val="00A82919"/>
    <w:rsid w:val="00A82B5A"/>
    <w:rsid w:val="00A82C48"/>
    <w:rsid w:val="00A8306E"/>
    <w:rsid w:val="00A84710"/>
    <w:rsid w:val="00A84DB6"/>
    <w:rsid w:val="00A8562B"/>
    <w:rsid w:val="00A85CF0"/>
    <w:rsid w:val="00A8648C"/>
    <w:rsid w:val="00A86633"/>
    <w:rsid w:val="00A86C02"/>
    <w:rsid w:val="00A86D88"/>
    <w:rsid w:val="00A87542"/>
    <w:rsid w:val="00A875C6"/>
    <w:rsid w:val="00A9014D"/>
    <w:rsid w:val="00A91C96"/>
    <w:rsid w:val="00A931A4"/>
    <w:rsid w:val="00A9328B"/>
    <w:rsid w:val="00A93930"/>
    <w:rsid w:val="00A93EEC"/>
    <w:rsid w:val="00A967D5"/>
    <w:rsid w:val="00A9689B"/>
    <w:rsid w:val="00A96B45"/>
    <w:rsid w:val="00A96DB9"/>
    <w:rsid w:val="00AA0522"/>
    <w:rsid w:val="00AA0924"/>
    <w:rsid w:val="00AA0D31"/>
    <w:rsid w:val="00AA1363"/>
    <w:rsid w:val="00AA183D"/>
    <w:rsid w:val="00AA1FFA"/>
    <w:rsid w:val="00AA248F"/>
    <w:rsid w:val="00AA278F"/>
    <w:rsid w:val="00AA4A8F"/>
    <w:rsid w:val="00AA4E73"/>
    <w:rsid w:val="00AA5111"/>
    <w:rsid w:val="00AA5117"/>
    <w:rsid w:val="00AA670C"/>
    <w:rsid w:val="00AA6B19"/>
    <w:rsid w:val="00AA7385"/>
    <w:rsid w:val="00AA758C"/>
    <w:rsid w:val="00AA7988"/>
    <w:rsid w:val="00AA7EEA"/>
    <w:rsid w:val="00AB0223"/>
    <w:rsid w:val="00AB1ACA"/>
    <w:rsid w:val="00AB2054"/>
    <w:rsid w:val="00AB2D50"/>
    <w:rsid w:val="00AB49BD"/>
    <w:rsid w:val="00AB52C6"/>
    <w:rsid w:val="00AB65B8"/>
    <w:rsid w:val="00AB6A96"/>
    <w:rsid w:val="00AB7025"/>
    <w:rsid w:val="00AB73E2"/>
    <w:rsid w:val="00AB7A29"/>
    <w:rsid w:val="00AB7C35"/>
    <w:rsid w:val="00AC0E18"/>
    <w:rsid w:val="00AC1CB4"/>
    <w:rsid w:val="00AC2FAC"/>
    <w:rsid w:val="00AC33A0"/>
    <w:rsid w:val="00AC3A19"/>
    <w:rsid w:val="00AC5494"/>
    <w:rsid w:val="00AC54CF"/>
    <w:rsid w:val="00AC5641"/>
    <w:rsid w:val="00AC7088"/>
    <w:rsid w:val="00AD09DD"/>
    <w:rsid w:val="00AD0E35"/>
    <w:rsid w:val="00AD1688"/>
    <w:rsid w:val="00AD1FB9"/>
    <w:rsid w:val="00AD215E"/>
    <w:rsid w:val="00AD24D6"/>
    <w:rsid w:val="00AD2D11"/>
    <w:rsid w:val="00AD31DC"/>
    <w:rsid w:val="00AD3470"/>
    <w:rsid w:val="00AD372E"/>
    <w:rsid w:val="00AD39E8"/>
    <w:rsid w:val="00AD3AAC"/>
    <w:rsid w:val="00AD40FE"/>
    <w:rsid w:val="00AD4181"/>
    <w:rsid w:val="00AD4997"/>
    <w:rsid w:val="00AD4C70"/>
    <w:rsid w:val="00AD513D"/>
    <w:rsid w:val="00AD55F5"/>
    <w:rsid w:val="00AD578D"/>
    <w:rsid w:val="00AD5D4D"/>
    <w:rsid w:val="00AD7775"/>
    <w:rsid w:val="00AD7CB7"/>
    <w:rsid w:val="00AE01C5"/>
    <w:rsid w:val="00AE0B9C"/>
    <w:rsid w:val="00AE11D8"/>
    <w:rsid w:val="00AE1F5B"/>
    <w:rsid w:val="00AE2236"/>
    <w:rsid w:val="00AE2293"/>
    <w:rsid w:val="00AE25A6"/>
    <w:rsid w:val="00AE301E"/>
    <w:rsid w:val="00AE30DC"/>
    <w:rsid w:val="00AE32E9"/>
    <w:rsid w:val="00AE3BC7"/>
    <w:rsid w:val="00AE3EC1"/>
    <w:rsid w:val="00AE4FE4"/>
    <w:rsid w:val="00AE506A"/>
    <w:rsid w:val="00AE5939"/>
    <w:rsid w:val="00AE59ED"/>
    <w:rsid w:val="00AE5B52"/>
    <w:rsid w:val="00AE5DC2"/>
    <w:rsid w:val="00AE78FB"/>
    <w:rsid w:val="00AE7D05"/>
    <w:rsid w:val="00AE7DC2"/>
    <w:rsid w:val="00AE7DEA"/>
    <w:rsid w:val="00AE7FC8"/>
    <w:rsid w:val="00AF008E"/>
    <w:rsid w:val="00AF065C"/>
    <w:rsid w:val="00AF2EEA"/>
    <w:rsid w:val="00AF32DF"/>
    <w:rsid w:val="00AF34B8"/>
    <w:rsid w:val="00AF3A13"/>
    <w:rsid w:val="00AF3BD5"/>
    <w:rsid w:val="00AF3BED"/>
    <w:rsid w:val="00AF3D6A"/>
    <w:rsid w:val="00AF4B7B"/>
    <w:rsid w:val="00AF5289"/>
    <w:rsid w:val="00AF5331"/>
    <w:rsid w:val="00AF5521"/>
    <w:rsid w:val="00AF6C8D"/>
    <w:rsid w:val="00AF6CF5"/>
    <w:rsid w:val="00AF7121"/>
    <w:rsid w:val="00AF7B9A"/>
    <w:rsid w:val="00AF7C34"/>
    <w:rsid w:val="00AF7E0F"/>
    <w:rsid w:val="00B001C6"/>
    <w:rsid w:val="00B0080A"/>
    <w:rsid w:val="00B01119"/>
    <w:rsid w:val="00B014C1"/>
    <w:rsid w:val="00B01A9C"/>
    <w:rsid w:val="00B03606"/>
    <w:rsid w:val="00B03CF8"/>
    <w:rsid w:val="00B03F22"/>
    <w:rsid w:val="00B03F8F"/>
    <w:rsid w:val="00B04166"/>
    <w:rsid w:val="00B04786"/>
    <w:rsid w:val="00B049CD"/>
    <w:rsid w:val="00B06B2C"/>
    <w:rsid w:val="00B06BCA"/>
    <w:rsid w:val="00B11394"/>
    <w:rsid w:val="00B11C04"/>
    <w:rsid w:val="00B11CA9"/>
    <w:rsid w:val="00B122D0"/>
    <w:rsid w:val="00B12462"/>
    <w:rsid w:val="00B1290D"/>
    <w:rsid w:val="00B12924"/>
    <w:rsid w:val="00B13BBD"/>
    <w:rsid w:val="00B14759"/>
    <w:rsid w:val="00B15B34"/>
    <w:rsid w:val="00B15F51"/>
    <w:rsid w:val="00B15F6A"/>
    <w:rsid w:val="00B17A22"/>
    <w:rsid w:val="00B2099A"/>
    <w:rsid w:val="00B22D31"/>
    <w:rsid w:val="00B22DEE"/>
    <w:rsid w:val="00B23EB0"/>
    <w:rsid w:val="00B23FBB"/>
    <w:rsid w:val="00B2437D"/>
    <w:rsid w:val="00B24660"/>
    <w:rsid w:val="00B25166"/>
    <w:rsid w:val="00B25863"/>
    <w:rsid w:val="00B25CC3"/>
    <w:rsid w:val="00B30698"/>
    <w:rsid w:val="00B307D7"/>
    <w:rsid w:val="00B3158C"/>
    <w:rsid w:val="00B31C96"/>
    <w:rsid w:val="00B325D6"/>
    <w:rsid w:val="00B3283C"/>
    <w:rsid w:val="00B3342D"/>
    <w:rsid w:val="00B33AF4"/>
    <w:rsid w:val="00B36217"/>
    <w:rsid w:val="00B369CB"/>
    <w:rsid w:val="00B37C45"/>
    <w:rsid w:val="00B37E0C"/>
    <w:rsid w:val="00B37F30"/>
    <w:rsid w:val="00B40849"/>
    <w:rsid w:val="00B40AD8"/>
    <w:rsid w:val="00B415C2"/>
    <w:rsid w:val="00B41796"/>
    <w:rsid w:val="00B420CE"/>
    <w:rsid w:val="00B424FF"/>
    <w:rsid w:val="00B43AEC"/>
    <w:rsid w:val="00B44380"/>
    <w:rsid w:val="00B4495E"/>
    <w:rsid w:val="00B44CF1"/>
    <w:rsid w:val="00B45743"/>
    <w:rsid w:val="00B45AD7"/>
    <w:rsid w:val="00B46133"/>
    <w:rsid w:val="00B50F3C"/>
    <w:rsid w:val="00B5135C"/>
    <w:rsid w:val="00B52BE5"/>
    <w:rsid w:val="00B53BEF"/>
    <w:rsid w:val="00B53F6E"/>
    <w:rsid w:val="00B5419E"/>
    <w:rsid w:val="00B54E30"/>
    <w:rsid w:val="00B56402"/>
    <w:rsid w:val="00B5641A"/>
    <w:rsid w:val="00B56CCB"/>
    <w:rsid w:val="00B57E40"/>
    <w:rsid w:val="00B6052D"/>
    <w:rsid w:val="00B60A09"/>
    <w:rsid w:val="00B61687"/>
    <w:rsid w:val="00B63447"/>
    <w:rsid w:val="00B6346A"/>
    <w:rsid w:val="00B64E9A"/>
    <w:rsid w:val="00B65090"/>
    <w:rsid w:val="00B654E8"/>
    <w:rsid w:val="00B66389"/>
    <w:rsid w:val="00B704F6"/>
    <w:rsid w:val="00B706ED"/>
    <w:rsid w:val="00B7096F"/>
    <w:rsid w:val="00B70CCD"/>
    <w:rsid w:val="00B720BB"/>
    <w:rsid w:val="00B73074"/>
    <w:rsid w:val="00B730F0"/>
    <w:rsid w:val="00B7319D"/>
    <w:rsid w:val="00B73C06"/>
    <w:rsid w:val="00B73E52"/>
    <w:rsid w:val="00B741B8"/>
    <w:rsid w:val="00B74D38"/>
    <w:rsid w:val="00B75F85"/>
    <w:rsid w:val="00B7600A"/>
    <w:rsid w:val="00B769D0"/>
    <w:rsid w:val="00B76D62"/>
    <w:rsid w:val="00B770B9"/>
    <w:rsid w:val="00B77AB6"/>
    <w:rsid w:val="00B808C5"/>
    <w:rsid w:val="00B8172F"/>
    <w:rsid w:val="00B82AA3"/>
    <w:rsid w:val="00B8311F"/>
    <w:rsid w:val="00B83E33"/>
    <w:rsid w:val="00B84381"/>
    <w:rsid w:val="00B84391"/>
    <w:rsid w:val="00B84484"/>
    <w:rsid w:val="00B84C58"/>
    <w:rsid w:val="00B854BA"/>
    <w:rsid w:val="00B86184"/>
    <w:rsid w:val="00B870E1"/>
    <w:rsid w:val="00B8743E"/>
    <w:rsid w:val="00B9005C"/>
    <w:rsid w:val="00B902DB"/>
    <w:rsid w:val="00B903E8"/>
    <w:rsid w:val="00B90701"/>
    <w:rsid w:val="00B908E3"/>
    <w:rsid w:val="00B909F4"/>
    <w:rsid w:val="00B91564"/>
    <w:rsid w:val="00B9172F"/>
    <w:rsid w:val="00B91B27"/>
    <w:rsid w:val="00B91CFD"/>
    <w:rsid w:val="00B93AFC"/>
    <w:rsid w:val="00B93CDC"/>
    <w:rsid w:val="00B9419E"/>
    <w:rsid w:val="00B94B06"/>
    <w:rsid w:val="00B94D95"/>
    <w:rsid w:val="00B950A7"/>
    <w:rsid w:val="00B9546F"/>
    <w:rsid w:val="00B96052"/>
    <w:rsid w:val="00B968FC"/>
    <w:rsid w:val="00BA0692"/>
    <w:rsid w:val="00BA06B0"/>
    <w:rsid w:val="00BA0E0D"/>
    <w:rsid w:val="00BA1374"/>
    <w:rsid w:val="00BA1A77"/>
    <w:rsid w:val="00BA1C0D"/>
    <w:rsid w:val="00BA1DC4"/>
    <w:rsid w:val="00BA33F2"/>
    <w:rsid w:val="00BA372B"/>
    <w:rsid w:val="00BA3EEF"/>
    <w:rsid w:val="00BA3F3E"/>
    <w:rsid w:val="00BA4001"/>
    <w:rsid w:val="00BA490D"/>
    <w:rsid w:val="00BA4C98"/>
    <w:rsid w:val="00BA5547"/>
    <w:rsid w:val="00BA5CA4"/>
    <w:rsid w:val="00BA7096"/>
    <w:rsid w:val="00BA7BD3"/>
    <w:rsid w:val="00BB04B9"/>
    <w:rsid w:val="00BB13E3"/>
    <w:rsid w:val="00BB1954"/>
    <w:rsid w:val="00BB26D3"/>
    <w:rsid w:val="00BB2D6B"/>
    <w:rsid w:val="00BB3917"/>
    <w:rsid w:val="00BB4086"/>
    <w:rsid w:val="00BB5BD0"/>
    <w:rsid w:val="00BB5BE8"/>
    <w:rsid w:val="00BB642E"/>
    <w:rsid w:val="00BB680A"/>
    <w:rsid w:val="00BB6899"/>
    <w:rsid w:val="00BB6E19"/>
    <w:rsid w:val="00BB6E60"/>
    <w:rsid w:val="00BC0341"/>
    <w:rsid w:val="00BC08E7"/>
    <w:rsid w:val="00BC1A65"/>
    <w:rsid w:val="00BC2A73"/>
    <w:rsid w:val="00BC2E7F"/>
    <w:rsid w:val="00BC309F"/>
    <w:rsid w:val="00BC3D76"/>
    <w:rsid w:val="00BC4681"/>
    <w:rsid w:val="00BC4877"/>
    <w:rsid w:val="00BC496C"/>
    <w:rsid w:val="00BC4F53"/>
    <w:rsid w:val="00BC56CD"/>
    <w:rsid w:val="00BC5A9B"/>
    <w:rsid w:val="00BC6E04"/>
    <w:rsid w:val="00BC74A9"/>
    <w:rsid w:val="00BC7941"/>
    <w:rsid w:val="00BD2AA6"/>
    <w:rsid w:val="00BD41B5"/>
    <w:rsid w:val="00BD44CA"/>
    <w:rsid w:val="00BD46F8"/>
    <w:rsid w:val="00BD4ECF"/>
    <w:rsid w:val="00BD5520"/>
    <w:rsid w:val="00BD5B45"/>
    <w:rsid w:val="00BD5C38"/>
    <w:rsid w:val="00BD605E"/>
    <w:rsid w:val="00BD648D"/>
    <w:rsid w:val="00BD6E5B"/>
    <w:rsid w:val="00BD6F70"/>
    <w:rsid w:val="00BD7819"/>
    <w:rsid w:val="00BD7AB8"/>
    <w:rsid w:val="00BE08D7"/>
    <w:rsid w:val="00BE0E28"/>
    <w:rsid w:val="00BE1BD1"/>
    <w:rsid w:val="00BE1EF6"/>
    <w:rsid w:val="00BE2080"/>
    <w:rsid w:val="00BE3168"/>
    <w:rsid w:val="00BE46CA"/>
    <w:rsid w:val="00BE4A39"/>
    <w:rsid w:val="00BE4E44"/>
    <w:rsid w:val="00BE5135"/>
    <w:rsid w:val="00BE5DF8"/>
    <w:rsid w:val="00BE7DAD"/>
    <w:rsid w:val="00BE7E37"/>
    <w:rsid w:val="00BF0100"/>
    <w:rsid w:val="00BF0151"/>
    <w:rsid w:val="00BF0AD0"/>
    <w:rsid w:val="00BF10CB"/>
    <w:rsid w:val="00BF1BD1"/>
    <w:rsid w:val="00BF2AF8"/>
    <w:rsid w:val="00BF2C57"/>
    <w:rsid w:val="00BF2C6E"/>
    <w:rsid w:val="00BF335B"/>
    <w:rsid w:val="00BF359E"/>
    <w:rsid w:val="00BF3941"/>
    <w:rsid w:val="00BF3954"/>
    <w:rsid w:val="00BF3ADA"/>
    <w:rsid w:val="00BF49CB"/>
    <w:rsid w:val="00BF4F3D"/>
    <w:rsid w:val="00BF5639"/>
    <w:rsid w:val="00BF5926"/>
    <w:rsid w:val="00BF6281"/>
    <w:rsid w:val="00BF77E0"/>
    <w:rsid w:val="00BF7FB6"/>
    <w:rsid w:val="00C001A3"/>
    <w:rsid w:val="00C006AF"/>
    <w:rsid w:val="00C01EAC"/>
    <w:rsid w:val="00C02200"/>
    <w:rsid w:val="00C023CF"/>
    <w:rsid w:val="00C034B7"/>
    <w:rsid w:val="00C03AF4"/>
    <w:rsid w:val="00C03DC3"/>
    <w:rsid w:val="00C03EB0"/>
    <w:rsid w:val="00C056B8"/>
    <w:rsid w:val="00C057EB"/>
    <w:rsid w:val="00C05F45"/>
    <w:rsid w:val="00C060AA"/>
    <w:rsid w:val="00C06AEC"/>
    <w:rsid w:val="00C06B4A"/>
    <w:rsid w:val="00C07165"/>
    <w:rsid w:val="00C07709"/>
    <w:rsid w:val="00C10591"/>
    <w:rsid w:val="00C10753"/>
    <w:rsid w:val="00C10C21"/>
    <w:rsid w:val="00C1252B"/>
    <w:rsid w:val="00C131B1"/>
    <w:rsid w:val="00C132AF"/>
    <w:rsid w:val="00C141CF"/>
    <w:rsid w:val="00C1486A"/>
    <w:rsid w:val="00C14ED9"/>
    <w:rsid w:val="00C15142"/>
    <w:rsid w:val="00C1518D"/>
    <w:rsid w:val="00C15F9C"/>
    <w:rsid w:val="00C16041"/>
    <w:rsid w:val="00C17491"/>
    <w:rsid w:val="00C209A7"/>
    <w:rsid w:val="00C216F0"/>
    <w:rsid w:val="00C21951"/>
    <w:rsid w:val="00C2197D"/>
    <w:rsid w:val="00C21AB1"/>
    <w:rsid w:val="00C2236F"/>
    <w:rsid w:val="00C22937"/>
    <w:rsid w:val="00C23556"/>
    <w:rsid w:val="00C23FF1"/>
    <w:rsid w:val="00C249B2"/>
    <w:rsid w:val="00C24A60"/>
    <w:rsid w:val="00C24AB2"/>
    <w:rsid w:val="00C24AFB"/>
    <w:rsid w:val="00C2500D"/>
    <w:rsid w:val="00C251F6"/>
    <w:rsid w:val="00C26111"/>
    <w:rsid w:val="00C27819"/>
    <w:rsid w:val="00C305FF"/>
    <w:rsid w:val="00C30938"/>
    <w:rsid w:val="00C30EF8"/>
    <w:rsid w:val="00C31172"/>
    <w:rsid w:val="00C31911"/>
    <w:rsid w:val="00C321F0"/>
    <w:rsid w:val="00C33819"/>
    <w:rsid w:val="00C33F75"/>
    <w:rsid w:val="00C3430C"/>
    <w:rsid w:val="00C35B40"/>
    <w:rsid w:val="00C363AA"/>
    <w:rsid w:val="00C3787A"/>
    <w:rsid w:val="00C413FE"/>
    <w:rsid w:val="00C41BFB"/>
    <w:rsid w:val="00C423F6"/>
    <w:rsid w:val="00C423FD"/>
    <w:rsid w:val="00C42632"/>
    <w:rsid w:val="00C42EC9"/>
    <w:rsid w:val="00C4449D"/>
    <w:rsid w:val="00C45101"/>
    <w:rsid w:val="00C45855"/>
    <w:rsid w:val="00C4617D"/>
    <w:rsid w:val="00C47D60"/>
    <w:rsid w:val="00C47E09"/>
    <w:rsid w:val="00C50015"/>
    <w:rsid w:val="00C50162"/>
    <w:rsid w:val="00C50518"/>
    <w:rsid w:val="00C517B7"/>
    <w:rsid w:val="00C5227A"/>
    <w:rsid w:val="00C52EC1"/>
    <w:rsid w:val="00C530A9"/>
    <w:rsid w:val="00C53F7F"/>
    <w:rsid w:val="00C54860"/>
    <w:rsid w:val="00C549C9"/>
    <w:rsid w:val="00C55B74"/>
    <w:rsid w:val="00C56468"/>
    <w:rsid w:val="00C60B1D"/>
    <w:rsid w:val="00C624B7"/>
    <w:rsid w:val="00C628C6"/>
    <w:rsid w:val="00C6303A"/>
    <w:rsid w:val="00C630A1"/>
    <w:rsid w:val="00C6318B"/>
    <w:rsid w:val="00C633CA"/>
    <w:rsid w:val="00C63B10"/>
    <w:rsid w:val="00C64692"/>
    <w:rsid w:val="00C64FE1"/>
    <w:rsid w:val="00C65255"/>
    <w:rsid w:val="00C65927"/>
    <w:rsid w:val="00C65B6D"/>
    <w:rsid w:val="00C65DD0"/>
    <w:rsid w:val="00C666EF"/>
    <w:rsid w:val="00C6672D"/>
    <w:rsid w:val="00C67665"/>
    <w:rsid w:val="00C67A07"/>
    <w:rsid w:val="00C70436"/>
    <w:rsid w:val="00C70518"/>
    <w:rsid w:val="00C70986"/>
    <w:rsid w:val="00C70EA8"/>
    <w:rsid w:val="00C717BE"/>
    <w:rsid w:val="00C71C57"/>
    <w:rsid w:val="00C71D80"/>
    <w:rsid w:val="00C72934"/>
    <w:rsid w:val="00C72D74"/>
    <w:rsid w:val="00C735D1"/>
    <w:rsid w:val="00C74115"/>
    <w:rsid w:val="00C7419C"/>
    <w:rsid w:val="00C741D3"/>
    <w:rsid w:val="00C748CB"/>
    <w:rsid w:val="00C74ABF"/>
    <w:rsid w:val="00C75A13"/>
    <w:rsid w:val="00C75CDA"/>
    <w:rsid w:val="00C765A2"/>
    <w:rsid w:val="00C775D0"/>
    <w:rsid w:val="00C77A0A"/>
    <w:rsid w:val="00C80472"/>
    <w:rsid w:val="00C80500"/>
    <w:rsid w:val="00C80DE3"/>
    <w:rsid w:val="00C81A58"/>
    <w:rsid w:val="00C822CA"/>
    <w:rsid w:val="00C82C64"/>
    <w:rsid w:val="00C83A0F"/>
    <w:rsid w:val="00C84067"/>
    <w:rsid w:val="00C8555B"/>
    <w:rsid w:val="00C855DC"/>
    <w:rsid w:val="00C8633E"/>
    <w:rsid w:val="00C86697"/>
    <w:rsid w:val="00C91425"/>
    <w:rsid w:val="00C927AC"/>
    <w:rsid w:val="00C92FF4"/>
    <w:rsid w:val="00C93767"/>
    <w:rsid w:val="00C93954"/>
    <w:rsid w:val="00C93B0B"/>
    <w:rsid w:val="00C94C88"/>
    <w:rsid w:val="00C94C99"/>
    <w:rsid w:val="00C95EAD"/>
    <w:rsid w:val="00C96716"/>
    <w:rsid w:val="00C9672E"/>
    <w:rsid w:val="00C971E5"/>
    <w:rsid w:val="00C979BC"/>
    <w:rsid w:val="00C97F0D"/>
    <w:rsid w:val="00CA07B8"/>
    <w:rsid w:val="00CA08CE"/>
    <w:rsid w:val="00CA0C2C"/>
    <w:rsid w:val="00CA1BF7"/>
    <w:rsid w:val="00CA3302"/>
    <w:rsid w:val="00CA3FCB"/>
    <w:rsid w:val="00CA413D"/>
    <w:rsid w:val="00CA4891"/>
    <w:rsid w:val="00CA4BF0"/>
    <w:rsid w:val="00CA4F3E"/>
    <w:rsid w:val="00CA58FC"/>
    <w:rsid w:val="00CA5C9D"/>
    <w:rsid w:val="00CA6DDE"/>
    <w:rsid w:val="00CA7694"/>
    <w:rsid w:val="00CA7DC0"/>
    <w:rsid w:val="00CB1D02"/>
    <w:rsid w:val="00CB276D"/>
    <w:rsid w:val="00CB3C2B"/>
    <w:rsid w:val="00CB3D8A"/>
    <w:rsid w:val="00CB42A2"/>
    <w:rsid w:val="00CB4B2C"/>
    <w:rsid w:val="00CB4E17"/>
    <w:rsid w:val="00CB53F7"/>
    <w:rsid w:val="00CB5B99"/>
    <w:rsid w:val="00CB5F13"/>
    <w:rsid w:val="00CB6C31"/>
    <w:rsid w:val="00CB722B"/>
    <w:rsid w:val="00CB74EA"/>
    <w:rsid w:val="00CB760C"/>
    <w:rsid w:val="00CC0D9C"/>
    <w:rsid w:val="00CC0DDA"/>
    <w:rsid w:val="00CC117F"/>
    <w:rsid w:val="00CC183C"/>
    <w:rsid w:val="00CC1876"/>
    <w:rsid w:val="00CC1A97"/>
    <w:rsid w:val="00CC38AC"/>
    <w:rsid w:val="00CC396C"/>
    <w:rsid w:val="00CC43AD"/>
    <w:rsid w:val="00CC4501"/>
    <w:rsid w:val="00CC570E"/>
    <w:rsid w:val="00CC5B06"/>
    <w:rsid w:val="00CC602A"/>
    <w:rsid w:val="00CC6B36"/>
    <w:rsid w:val="00CC6BA8"/>
    <w:rsid w:val="00CC756C"/>
    <w:rsid w:val="00CD1113"/>
    <w:rsid w:val="00CD19A8"/>
    <w:rsid w:val="00CD1ABC"/>
    <w:rsid w:val="00CD23B7"/>
    <w:rsid w:val="00CD26C3"/>
    <w:rsid w:val="00CD297F"/>
    <w:rsid w:val="00CD2B8E"/>
    <w:rsid w:val="00CD3823"/>
    <w:rsid w:val="00CD3855"/>
    <w:rsid w:val="00CD3B04"/>
    <w:rsid w:val="00CD3CF3"/>
    <w:rsid w:val="00CD3D60"/>
    <w:rsid w:val="00CD4949"/>
    <w:rsid w:val="00CD597A"/>
    <w:rsid w:val="00CD647D"/>
    <w:rsid w:val="00CD65F9"/>
    <w:rsid w:val="00CD70F6"/>
    <w:rsid w:val="00CD710B"/>
    <w:rsid w:val="00CD72EB"/>
    <w:rsid w:val="00CD7B2A"/>
    <w:rsid w:val="00CD7D27"/>
    <w:rsid w:val="00CE0D68"/>
    <w:rsid w:val="00CE1018"/>
    <w:rsid w:val="00CE2719"/>
    <w:rsid w:val="00CE30C4"/>
    <w:rsid w:val="00CE366E"/>
    <w:rsid w:val="00CE3CF3"/>
    <w:rsid w:val="00CE4631"/>
    <w:rsid w:val="00CE4B46"/>
    <w:rsid w:val="00CE575C"/>
    <w:rsid w:val="00CE5A21"/>
    <w:rsid w:val="00CE5B10"/>
    <w:rsid w:val="00CE641B"/>
    <w:rsid w:val="00CE6823"/>
    <w:rsid w:val="00CE76A2"/>
    <w:rsid w:val="00CE78BF"/>
    <w:rsid w:val="00CE7BE5"/>
    <w:rsid w:val="00CF0A0C"/>
    <w:rsid w:val="00CF2420"/>
    <w:rsid w:val="00CF2863"/>
    <w:rsid w:val="00CF3658"/>
    <w:rsid w:val="00CF3CF7"/>
    <w:rsid w:val="00CF43C1"/>
    <w:rsid w:val="00CF4428"/>
    <w:rsid w:val="00CF4669"/>
    <w:rsid w:val="00CF54AD"/>
    <w:rsid w:val="00CF7222"/>
    <w:rsid w:val="00CF7630"/>
    <w:rsid w:val="00D0013D"/>
    <w:rsid w:val="00D01434"/>
    <w:rsid w:val="00D014B2"/>
    <w:rsid w:val="00D014DF"/>
    <w:rsid w:val="00D01988"/>
    <w:rsid w:val="00D01EA0"/>
    <w:rsid w:val="00D03A45"/>
    <w:rsid w:val="00D03B3A"/>
    <w:rsid w:val="00D03DB8"/>
    <w:rsid w:val="00D03FF9"/>
    <w:rsid w:val="00D046B2"/>
    <w:rsid w:val="00D05545"/>
    <w:rsid w:val="00D06CFC"/>
    <w:rsid w:val="00D073C9"/>
    <w:rsid w:val="00D07DFB"/>
    <w:rsid w:val="00D10FF3"/>
    <w:rsid w:val="00D113E9"/>
    <w:rsid w:val="00D124AD"/>
    <w:rsid w:val="00D12DDE"/>
    <w:rsid w:val="00D13369"/>
    <w:rsid w:val="00D13EF8"/>
    <w:rsid w:val="00D13F6A"/>
    <w:rsid w:val="00D14027"/>
    <w:rsid w:val="00D1464A"/>
    <w:rsid w:val="00D14AC6"/>
    <w:rsid w:val="00D14CB9"/>
    <w:rsid w:val="00D150AD"/>
    <w:rsid w:val="00D15130"/>
    <w:rsid w:val="00D15ADD"/>
    <w:rsid w:val="00D15AE9"/>
    <w:rsid w:val="00D15CAA"/>
    <w:rsid w:val="00D15E58"/>
    <w:rsid w:val="00D17076"/>
    <w:rsid w:val="00D17DAE"/>
    <w:rsid w:val="00D20AD0"/>
    <w:rsid w:val="00D21090"/>
    <w:rsid w:val="00D23953"/>
    <w:rsid w:val="00D23CB4"/>
    <w:rsid w:val="00D23E9E"/>
    <w:rsid w:val="00D2507C"/>
    <w:rsid w:val="00D25CEC"/>
    <w:rsid w:val="00D25E44"/>
    <w:rsid w:val="00D266A8"/>
    <w:rsid w:val="00D26E70"/>
    <w:rsid w:val="00D27451"/>
    <w:rsid w:val="00D2762C"/>
    <w:rsid w:val="00D3060B"/>
    <w:rsid w:val="00D31090"/>
    <w:rsid w:val="00D3194B"/>
    <w:rsid w:val="00D3242F"/>
    <w:rsid w:val="00D3313A"/>
    <w:rsid w:val="00D336E9"/>
    <w:rsid w:val="00D33DE8"/>
    <w:rsid w:val="00D34179"/>
    <w:rsid w:val="00D344B4"/>
    <w:rsid w:val="00D34C12"/>
    <w:rsid w:val="00D35F6E"/>
    <w:rsid w:val="00D36078"/>
    <w:rsid w:val="00D364F9"/>
    <w:rsid w:val="00D37422"/>
    <w:rsid w:val="00D40361"/>
    <w:rsid w:val="00D4095B"/>
    <w:rsid w:val="00D423B3"/>
    <w:rsid w:val="00D42939"/>
    <w:rsid w:val="00D4524E"/>
    <w:rsid w:val="00D4538F"/>
    <w:rsid w:val="00D45560"/>
    <w:rsid w:val="00D456F6"/>
    <w:rsid w:val="00D4575A"/>
    <w:rsid w:val="00D46026"/>
    <w:rsid w:val="00D46840"/>
    <w:rsid w:val="00D46C50"/>
    <w:rsid w:val="00D50014"/>
    <w:rsid w:val="00D5026B"/>
    <w:rsid w:val="00D504AF"/>
    <w:rsid w:val="00D51996"/>
    <w:rsid w:val="00D51DC0"/>
    <w:rsid w:val="00D51FC1"/>
    <w:rsid w:val="00D529AA"/>
    <w:rsid w:val="00D52A4E"/>
    <w:rsid w:val="00D54863"/>
    <w:rsid w:val="00D54E18"/>
    <w:rsid w:val="00D566D1"/>
    <w:rsid w:val="00D57183"/>
    <w:rsid w:val="00D57B00"/>
    <w:rsid w:val="00D6057C"/>
    <w:rsid w:val="00D60A03"/>
    <w:rsid w:val="00D61500"/>
    <w:rsid w:val="00D61E5F"/>
    <w:rsid w:val="00D62249"/>
    <w:rsid w:val="00D62631"/>
    <w:rsid w:val="00D62E1C"/>
    <w:rsid w:val="00D635A2"/>
    <w:rsid w:val="00D63C35"/>
    <w:rsid w:val="00D64C78"/>
    <w:rsid w:val="00D64D42"/>
    <w:rsid w:val="00D64E40"/>
    <w:rsid w:val="00D65A6F"/>
    <w:rsid w:val="00D66250"/>
    <w:rsid w:val="00D66A6C"/>
    <w:rsid w:val="00D670F3"/>
    <w:rsid w:val="00D67D01"/>
    <w:rsid w:val="00D70BFF"/>
    <w:rsid w:val="00D71279"/>
    <w:rsid w:val="00D71D99"/>
    <w:rsid w:val="00D740A0"/>
    <w:rsid w:val="00D740DE"/>
    <w:rsid w:val="00D74DFD"/>
    <w:rsid w:val="00D7684D"/>
    <w:rsid w:val="00D77464"/>
    <w:rsid w:val="00D77550"/>
    <w:rsid w:val="00D77589"/>
    <w:rsid w:val="00D77C47"/>
    <w:rsid w:val="00D80A42"/>
    <w:rsid w:val="00D80F03"/>
    <w:rsid w:val="00D8142D"/>
    <w:rsid w:val="00D814D3"/>
    <w:rsid w:val="00D83815"/>
    <w:rsid w:val="00D84D52"/>
    <w:rsid w:val="00D84FB9"/>
    <w:rsid w:val="00D85F53"/>
    <w:rsid w:val="00D864FB"/>
    <w:rsid w:val="00D86C30"/>
    <w:rsid w:val="00D877A2"/>
    <w:rsid w:val="00D87911"/>
    <w:rsid w:val="00D879B4"/>
    <w:rsid w:val="00D91BFF"/>
    <w:rsid w:val="00D92C50"/>
    <w:rsid w:val="00D93934"/>
    <w:rsid w:val="00D93FC3"/>
    <w:rsid w:val="00D9475F"/>
    <w:rsid w:val="00D950B9"/>
    <w:rsid w:val="00D956F2"/>
    <w:rsid w:val="00D975EF"/>
    <w:rsid w:val="00D976D1"/>
    <w:rsid w:val="00D97A7C"/>
    <w:rsid w:val="00DA1392"/>
    <w:rsid w:val="00DA1A66"/>
    <w:rsid w:val="00DA1D76"/>
    <w:rsid w:val="00DA215A"/>
    <w:rsid w:val="00DA3ADC"/>
    <w:rsid w:val="00DA4019"/>
    <w:rsid w:val="00DA45B3"/>
    <w:rsid w:val="00DA493A"/>
    <w:rsid w:val="00DA49A3"/>
    <w:rsid w:val="00DA524F"/>
    <w:rsid w:val="00DA540E"/>
    <w:rsid w:val="00DA5A2D"/>
    <w:rsid w:val="00DA67D2"/>
    <w:rsid w:val="00DA6A60"/>
    <w:rsid w:val="00DA7306"/>
    <w:rsid w:val="00DA7BEB"/>
    <w:rsid w:val="00DB008D"/>
    <w:rsid w:val="00DB008F"/>
    <w:rsid w:val="00DB0A81"/>
    <w:rsid w:val="00DB0F5B"/>
    <w:rsid w:val="00DB112C"/>
    <w:rsid w:val="00DB1418"/>
    <w:rsid w:val="00DB1461"/>
    <w:rsid w:val="00DB264C"/>
    <w:rsid w:val="00DB2782"/>
    <w:rsid w:val="00DB2FD6"/>
    <w:rsid w:val="00DB4A53"/>
    <w:rsid w:val="00DB5337"/>
    <w:rsid w:val="00DB5473"/>
    <w:rsid w:val="00DB5856"/>
    <w:rsid w:val="00DB685A"/>
    <w:rsid w:val="00DB6862"/>
    <w:rsid w:val="00DB6D03"/>
    <w:rsid w:val="00DB71E4"/>
    <w:rsid w:val="00DB7993"/>
    <w:rsid w:val="00DC0864"/>
    <w:rsid w:val="00DC105A"/>
    <w:rsid w:val="00DC12C7"/>
    <w:rsid w:val="00DC17A1"/>
    <w:rsid w:val="00DC2001"/>
    <w:rsid w:val="00DC2FE4"/>
    <w:rsid w:val="00DC314D"/>
    <w:rsid w:val="00DC4829"/>
    <w:rsid w:val="00DC483A"/>
    <w:rsid w:val="00DC5398"/>
    <w:rsid w:val="00DC5405"/>
    <w:rsid w:val="00DC5563"/>
    <w:rsid w:val="00DC5F8E"/>
    <w:rsid w:val="00DC6074"/>
    <w:rsid w:val="00DC7356"/>
    <w:rsid w:val="00DC76C2"/>
    <w:rsid w:val="00DC78D1"/>
    <w:rsid w:val="00DD02FA"/>
    <w:rsid w:val="00DD1518"/>
    <w:rsid w:val="00DD1A7F"/>
    <w:rsid w:val="00DD22E9"/>
    <w:rsid w:val="00DD38C9"/>
    <w:rsid w:val="00DD4645"/>
    <w:rsid w:val="00DD4B0F"/>
    <w:rsid w:val="00DD520F"/>
    <w:rsid w:val="00DD5B0A"/>
    <w:rsid w:val="00DD6C2A"/>
    <w:rsid w:val="00DD6EF4"/>
    <w:rsid w:val="00DD7901"/>
    <w:rsid w:val="00DD792F"/>
    <w:rsid w:val="00DE0A4B"/>
    <w:rsid w:val="00DE125C"/>
    <w:rsid w:val="00DE19ED"/>
    <w:rsid w:val="00DE1F60"/>
    <w:rsid w:val="00DE2807"/>
    <w:rsid w:val="00DE413E"/>
    <w:rsid w:val="00DE4BA0"/>
    <w:rsid w:val="00DE5133"/>
    <w:rsid w:val="00DE577B"/>
    <w:rsid w:val="00DE577F"/>
    <w:rsid w:val="00DE5B18"/>
    <w:rsid w:val="00DE615E"/>
    <w:rsid w:val="00DE61D8"/>
    <w:rsid w:val="00DE64C7"/>
    <w:rsid w:val="00DE6D71"/>
    <w:rsid w:val="00DE72CF"/>
    <w:rsid w:val="00DE74E7"/>
    <w:rsid w:val="00DE75F9"/>
    <w:rsid w:val="00DF0141"/>
    <w:rsid w:val="00DF0194"/>
    <w:rsid w:val="00DF0AFA"/>
    <w:rsid w:val="00DF10FC"/>
    <w:rsid w:val="00DF1117"/>
    <w:rsid w:val="00DF30E4"/>
    <w:rsid w:val="00DF461F"/>
    <w:rsid w:val="00DF4ACB"/>
    <w:rsid w:val="00DF4B7B"/>
    <w:rsid w:val="00DF52DA"/>
    <w:rsid w:val="00DF5F2C"/>
    <w:rsid w:val="00E007F9"/>
    <w:rsid w:val="00E00FFF"/>
    <w:rsid w:val="00E0199F"/>
    <w:rsid w:val="00E01B13"/>
    <w:rsid w:val="00E02004"/>
    <w:rsid w:val="00E0223A"/>
    <w:rsid w:val="00E026E6"/>
    <w:rsid w:val="00E02959"/>
    <w:rsid w:val="00E0300E"/>
    <w:rsid w:val="00E03DDA"/>
    <w:rsid w:val="00E047B4"/>
    <w:rsid w:val="00E047E3"/>
    <w:rsid w:val="00E05164"/>
    <w:rsid w:val="00E05DA8"/>
    <w:rsid w:val="00E069CA"/>
    <w:rsid w:val="00E06F6D"/>
    <w:rsid w:val="00E07615"/>
    <w:rsid w:val="00E10D41"/>
    <w:rsid w:val="00E1124F"/>
    <w:rsid w:val="00E12DB0"/>
    <w:rsid w:val="00E136D9"/>
    <w:rsid w:val="00E1395E"/>
    <w:rsid w:val="00E13B4C"/>
    <w:rsid w:val="00E14308"/>
    <w:rsid w:val="00E14711"/>
    <w:rsid w:val="00E147B2"/>
    <w:rsid w:val="00E14AC3"/>
    <w:rsid w:val="00E14E07"/>
    <w:rsid w:val="00E15F02"/>
    <w:rsid w:val="00E170C7"/>
    <w:rsid w:val="00E1722B"/>
    <w:rsid w:val="00E20087"/>
    <w:rsid w:val="00E21011"/>
    <w:rsid w:val="00E2180A"/>
    <w:rsid w:val="00E21C4F"/>
    <w:rsid w:val="00E22B2B"/>
    <w:rsid w:val="00E22CBF"/>
    <w:rsid w:val="00E22D82"/>
    <w:rsid w:val="00E230DC"/>
    <w:rsid w:val="00E23608"/>
    <w:rsid w:val="00E2578B"/>
    <w:rsid w:val="00E269D7"/>
    <w:rsid w:val="00E27124"/>
    <w:rsid w:val="00E27A2F"/>
    <w:rsid w:val="00E27BC1"/>
    <w:rsid w:val="00E27F7B"/>
    <w:rsid w:val="00E30613"/>
    <w:rsid w:val="00E30C5D"/>
    <w:rsid w:val="00E32147"/>
    <w:rsid w:val="00E33626"/>
    <w:rsid w:val="00E33C06"/>
    <w:rsid w:val="00E346EF"/>
    <w:rsid w:val="00E34D6C"/>
    <w:rsid w:val="00E35EEF"/>
    <w:rsid w:val="00E36517"/>
    <w:rsid w:val="00E3683C"/>
    <w:rsid w:val="00E36CEA"/>
    <w:rsid w:val="00E37C07"/>
    <w:rsid w:val="00E401C9"/>
    <w:rsid w:val="00E4079C"/>
    <w:rsid w:val="00E40B5D"/>
    <w:rsid w:val="00E40BBC"/>
    <w:rsid w:val="00E40DA2"/>
    <w:rsid w:val="00E41170"/>
    <w:rsid w:val="00E41D8B"/>
    <w:rsid w:val="00E42C11"/>
    <w:rsid w:val="00E42E01"/>
    <w:rsid w:val="00E4309D"/>
    <w:rsid w:val="00E4335E"/>
    <w:rsid w:val="00E435C2"/>
    <w:rsid w:val="00E437E4"/>
    <w:rsid w:val="00E43D6E"/>
    <w:rsid w:val="00E455AD"/>
    <w:rsid w:val="00E460A5"/>
    <w:rsid w:val="00E46565"/>
    <w:rsid w:val="00E4665F"/>
    <w:rsid w:val="00E46D06"/>
    <w:rsid w:val="00E471CD"/>
    <w:rsid w:val="00E50A4E"/>
    <w:rsid w:val="00E50AA7"/>
    <w:rsid w:val="00E53F2A"/>
    <w:rsid w:val="00E5441A"/>
    <w:rsid w:val="00E545AA"/>
    <w:rsid w:val="00E54787"/>
    <w:rsid w:val="00E55A8D"/>
    <w:rsid w:val="00E568B5"/>
    <w:rsid w:val="00E56D29"/>
    <w:rsid w:val="00E57004"/>
    <w:rsid w:val="00E57B07"/>
    <w:rsid w:val="00E57BC2"/>
    <w:rsid w:val="00E6215D"/>
    <w:rsid w:val="00E63772"/>
    <w:rsid w:val="00E644CE"/>
    <w:rsid w:val="00E6504B"/>
    <w:rsid w:val="00E6555A"/>
    <w:rsid w:val="00E65C42"/>
    <w:rsid w:val="00E65CDB"/>
    <w:rsid w:val="00E65DFD"/>
    <w:rsid w:val="00E67E82"/>
    <w:rsid w:val="00E70DF9"/>
    <w:rsid w:val="00E71144"/>
    <w:rsid w:val="00E7175A"/>
    <w:rsid w:val="00E7185A"/>
    <w:rsid w:val="00E7308A"/>
    <w:rsid w:val="00E73AD0"/>
    <w:rsid w:val="00E75618"/>
    <w:rsid w:val="00E758B7"/>
    <w:rsid w:val="00E75A75"/>
    <w:rsid w:val="00E76316"/>
    <w:rsid w:val="00E76F69"/>
    <w:rsid w:val="00E80319"/>
    <w:rsid w:val="00E80DE3"/>
    <w:rsid w:val="00E81A53"/>
    <w:rsid w:val="00E81B8F"/>
    <w:rsid w:val="00E81DF3"/>
    <w:rsid w:val="00E820DD"/>
    <w:rsid w:val="00E834CB"/>
    <w:rsid w:val="00E83533"/>
    <w:rsid w:val="00E83F47"/>
    <w:rsid w:val="00E84845"/>
    <w:rsid w:val="00E84858"/>
    <w:rsid w:val="00E8706C"/>
    <w:rsid w:val="00E90D0B"/>
    <w:rsid w:val="00E91695"/>
    <w:rsid w:val="00E9304F"/>
    <w:rsid w:val="00E9312C"/>
    <w:rsid w:val="00E93D71"/>
    <w:rsid w:val="00E9566F"/>
    <w:rsid w:val="00E95CBB"/>
    <w:rsid w:val="00E96888"/>
    <w:rsid w:val="00E968D6"/>
    <w:rsid w:val="00E970FC"/>
    <w:rsid w:val="00EA02D6"/>
    <w:rsid w:val="00EA06BB"/>
    <w:rsid w:val="00EA17AA"/>
    <w:rsid w:val="00EA1D20"/>
    <w:rsid w:val="00EA3183"/>
    <w:rsid w:val="00EA45F5"/>
    <w:rsid w:val="00EA4654"/>
    <w:rsid w:val="00EA4768"/>
    <w:rsid w:val="00EA5200"/>
    <w:rsid w:val="00EA5340"/>
    <w:rsid w:val="00EA54E8"/>
    <w:rsid w:val="00EA5608"/>
    <w:rsid w:val="00EA5C31"/>
    <w:rsid w:val="00EA60DF"/>
    <w:rsid w:val="00EA620F"/>
    <w:rsid w:val="00EA691C"/>
    <w:rsid w:val="00EA73CE"/>
    <w:rsid w:val="00EA7B7A"/>
    <w:rsid w:val="00EA7BF0"/>
    <w:rsid w:val="00EB0DCF"/>
    <w:rsid w:val="00EB1B7B"/>
    <w:rsid w:val="00EB2D6E"/>
    <w:rsid w:val="00EB38A0"/>
    <w:rsid w:val="00EB463C"/>
    <w:rsid w:val="00EB5070"/>
    <w:rsid w:val="00EB56D3"/>
    <w:rsid w:val="00EB57F0"/>
    <w:rsid w:val="00EB5EBE"/>
    <w:rsid w:val="00EB70EC"/>
    <w:rsid w:val="00EC0433"/>
    <w:rsid w:val="00EC1323"/>
    <w:rsid w:val="00EC13CE"/>
    <w:rsid w:val="00EC6930"/>
    <w:rsid w:val="00EC69C9"/>
    <w:rsid w:val="00EC7467"/>
    <w:rsid w:val="00ED0434"/>
    <w:rsid w:val="00ED082C"/>
    <w:rsid w:val="00ED0AD8"/>
    <w:rsid w:val="00ED156C"/>
    <w:rsid w:val="00ED1655"/>
    <w:rsid w:val="00ED1DAA"/>
    <w:rsid w:val="00ED1F66"/>
    <w:rsid w:val="00ED32A5"/>
    <w:rsid w:val="00ED42F4"/>
    <w:rsid w:val="00ED4837"/>
    <w:rsid w:val="00ED559A"/>
    <w:rsid w:val="00ED7247"/>
    <w:rsid w:val="00ED72DB"/>
    <w:rsid w:val="00EE0300"/>
    <w:rsid w:val="00EE05D6"/>
    <w:rsid w:val="00EE13A5"/>
    <w:rsid w:val="00EE22EB"/>
    <w:rsid w:val="00EE2BA1"/>
    <w:rsid w:val="00EE3704"/>
    <w:rsid w:val="00EE3C05"/>
    <w:rsid w:val="00EE3E9A"/>
    <w:rsid w:val="00EE416E"/>
    <w:rsid w:val="00EE5C57"/>
    <w:rsid w:val="00EE5E12"/>
    <w:rsid w:val="00EE7380"/>
    <w:rsid w:val="00EE7C14"/>
    <w:rsid w:val="00EE7CA1"/>
    <w:rsid w:val="00EF0041"/>
    <w:rsid w:val="00EF07F4"/>
    <w:rsid w:val="00EF0A82"/>
    <w:rsid w:val="00EF0B70"/>
    <w:rsid w:val="00EF1214"/>
    <w:rsid w:val="00EF1265"/>
    <w:rsid w:val="00EF1AD0"/>
    <w:rsid w:val="00EF2098"/>
    <w:rsid w:val="00EF2256"/>
    <w:rsid w:val="00EF34FF"/>
    <w:rsid w:val="00EF3972"/>
    <w:rsid w:val="00EF3E16"/>
    <w:rsid w:val="00EF41F6"/>
    <w:rsid w:val="00EF51D7"/>
    <w:rsid w:val="00EF5423"/>
    <w:rsid w:val="00EF60F1"/>
    <w:rsid w:val="00EF63FE"/>
    <w:rsid w:val="00EF737C"/>
    <w:rsid w:val="00EF7B8D"/>
    <w:rsid w:val="00F004EE"/>
    <w:rsid w:val="00F00A4A"/>
    <w:rsid w:val="00F015EE"/>
    <w:rsid w:val="00F0195B"/>
    <w:rsid w:val="00F01E2E"/>
    <w:rsid w:val="00F0223A"/>
    <w:rsid w:val="00F02E4E"/>
    <w:rsid w:val="00F03321"/>
    <w:rsid w:val="00F0385E"/>
    <w:rsid w:val="00F041BD"/>
    <w:rsid w:val="00F04E02"/>
    <w:rsid w:val="00F055C9"/>
    <w:rsid w:val="00F0577D"/>
    <w:rsid w:val="00F058BF"/>
    <w:rsid w:val="00F06EAB"/>
    <w:rsid w:val="00F07184"/>
    <w:rsid w:val="00F07262"/>
    <w:rsid w:val="00F07470"/>
    <w:rsid w:val="00F075A5"/>
    <w:rsid w:val="00F103F4"/>
    <w:rsid w:val="00F1435C"/>
    <w:rsid w:val="00F144BE"/>
    <w:rsid w:val="00F149F4"/>
    <w:rsid w:val="00F14A11"/>
    <w:rsid w:val="00F14A2D"/>
    <w:rsid w:val="00F15025"/>
    <w:rsid w:val="00F15984"/>
    <w:rsid w:val="00F15E39"/>
    <w:rsid w:val="00F162E5"/>
    <w:rsid w:val="00F16E1D"/>
    <w:rsid w:val="00F175C9"/>
    <w:rsid w:val="00F1786C"/>
    <w:rsid w:val="00F20514"/>
    <w:rsid w:val="00F2052C"/>
    <w:rsid w:val="00F2084C"/>
    <w:rsid w:val="00F21BB3"/>
    <w:rsid w:val="00F21F0D"/>
    <w:rsid w:val="00F2225B"/>
    <w:rsid w:val="00F230E0"/>
    <w:rsid w:val="00F23411"/>
    <w:rsid w:val="00F240A0"/>
    <w:rsid w:val="00F243A9"/>
    <w:rsid w:val="00F24D13"/>
    <w:rsid w:val="00F25BF1"/>
    <w:rsid w:val="00F269B4"/>
    <w:rsid w:val="00F26EF2"/>
    <w:rsid w:val="00F27F49"/>
    <w:rsid w:val="00F30B61"/>
    <w:rsid w:val="00F30C45"/>
    <w:rsid w:val="00F30C95"/>
    <w:rsid w:val="00F30CA7"/>
    <w:rsid w:val="00F30DC1"/>
    <w:rsid w:val="00F3137A"/>
    <w:rsid w:val="00F318A7"/>
    <w:rsid w:val="00F31C7A"/>
    <w:rsid w:val="00F31D77"/>
    <w:rsid w:val="00F31DEE"/>
    <w:rsid w:val="00F326C2"/>
    <w:rsid w:val="00F33673"/>
    <w:rsid w:val="00F33988"/>
    <w:rsid w:val="00F34732"/>
    <w:rsid w:val="00F350DB"/>
    <w:rsid w:val="00F352C3"/>
    <w:rsid w:val="00F35A4A"/>
    <w:rsid w:val="00F36B0F"/>
    <w:rsid w:val="00F37616"/>
    <w:rsid w:val="00F376A7"/>
    <w:rsid w:val="00F40E69"/>
    <w:rsid w:val="00F41180"/>
    <w:rsid w:val="00F41231"/>
    <w:rsid w:val="00F41C99"/>
    <w:rsid w:val="00F41E33"/>
    <w:rsid w:val="00F42AE1"/>
    <w:rsid w:val="00F42C29"/>
    <w:rsid w:val="00F437B7"/>
    <w:rsid w:val="00F44151"/>
    <w:rsid w:val="00F44643"/>
    <w:rsid w:val="00F455DF"/>
    <w:rsid w:val="00F46B62"/>
    <w:rsid w:val="00F46C98"/>
    <w:rsid w:val="00F46DCB"/>
    <w:rsid w:val="00F47B19"/>
    <w:rsid w:val="00F47DD1"/>
    <w:rsid w:val="00F47FD9"/>
    <w:rsid w:val="00F50144"/>
    <w:rsid w:val="00F5135C"/>
    <w:rsid w:val="00F51BFF"/>
    <w:rsid w:val="00F529AE"/>
    <w:rsid w:val="00F53822"/>
    <w:rsid w:val="00F538B4"/>
    <w:rsid w:val="00F53C29"/>
    <w:rsid w:val="00F53DB6"/>
    <w:rsid w:val="00F544A6"/>
    <w:rsid w:val="00F54E70"/>
    <w:rsid w:val="00F54E71"/>
    <w:rsid w:val="00F5506A"/>
    <w:rsid w:val="00F5546E"/>
    <w:rsid w:val="00F558A1"/>
    <w:rsid w:val="00F55EA1"/>
    <w:rsid w:val="00F55F89"/>
    <w:rsid w:val="00F56D5D"/>
    <w:rsid w:val="00F57773"/>
    <w:rsid w:val="00F578BF"/>
    <w:rsid w:val="00F57B52"/>
    <w:rsid w:val="00F60860"/>
    <w:rsid w:val="00F60DFC"/>
    <w:rsid w:val="00F60E24"/>
    <w:rsid w:val="00F60EF9"/>
    <w:rsid w:val="00F61F85"/>
    <w:rsid w:val="00F624DC"/>
    <w:rsid w:val="00F62BC0"/>
    <w:rsid w:val="00F62C1D"/>
    <w:rsid w:val="00F63539"/>
    <w:rsid w:val="00F6573E"/>
    <w:rsid w:val="00F6792C"/>
    <w:rsid w:val="00F70A5C"/>
    <w:rsid w:val="00F70CFE"/>
    <w:rsid w:val="00F70DEF"/>
    <w:rsid w:val="00F713A7"/>
    <w:rsid w:val="00F713C3"/>
    <w:rsid w:val="00F715B5"/>
    <w:rsid w:val="00F71954"/>
    <w:rsid w:val="00F71FB6"/>
    <w:rsid w:val="00F72A4B"/>
    <w:rsid w:val="00F72AC2"/>
    <w:rsid w:val="00F74E3A"/>
    <w:rsid w:val="00F7612D"/>
    <w:rsid w:val="00F76B8D"/>
    <w:rsid w:val="00F77521"/>
    <w:rsid w:val="00F800FC"/>
    <w:rsid w:val="00F80383"/>
    <w:rsid w:val="00F804DA"/>
    <w:rsid w:val="00F80B3E"/>
    <w:rsid w:val="00F80DCE"/>
    <w:rsid w:val="00F81661"/>
    <w:rsid w:val="00F819EA"/>
    <w:rsid w:val="00F81E88"/>
    <w:rsid w:val="00F83E03"/>
    <w:rsid w:val="00F8480A"/>
    <w:rsid w:val="00F84E18"/>
    <w:rsid w:val="00F86B02"/>
    <w:rsid w:val="00F8726A"/>
    <w:rsid w:val="00F873F4"/>
    <w:rsid w:val="00F87627"/>
    <w:rsid w:val="00F87F0C"/>
    <w:rsid w:val="00F91A9A"/>
    <w:rsid w:val="00F9223F"/>
    <w:rsid w:val="00F92533"/>
    <w:rsid w:val="00F929AA"/>
    <w:rsid w:val="00F93F28"/>
    <w:rsid w:val="00F94B97"/>
    <w:rsid w:val="00F95FD6"/>
    <w:rsid w:val="00F965CB"/>
    <w:rsid w:val="00F96CEA"/>
    <w:rsid w:val="00F96D3B"/>
    <w:rsid w:val="00F96D82"/>
    <w:rsid w:val="00F96DDA"/>
    <w:rsid w:val="00FA0539"/>
    <w:rsid w:val="00FA1705"/>
    <w:rsid w:val="00FA2B29"/>
    <w:rsid w:val="00FA3B40"/>
    <w:rsid w:val="00FA43CE"/>
    <w:rsid w:val="00FA5048"/>
    <w:rsid w:val="00FA65EB"/>
    <w:rsid w:val="00FA66F1"/>
    <w:rsid w:val="00FA6D7D"/>
    <w:rsid w:val="00FA7B21"/>
    <w:rsid w:val="00FB0711"/>
    <w:rsid w:val="00FB0CA5"/>
    <w:rsid w:val="00FB0ECE"/>
    <w:rsid w:val="00FB14A8"/>
    <w:rsid w:val="00FB1F14"/>
    <w:rsid w:val="00FB2C86"/>
    <w:rsid w:val="00FB333E"/>
    <w:rsid w:val="00FB37D3"/>
    <w:rsid w:val="00FB389D"/>
    <w:rsid w:val="00FB3C41"/>
    <w:rsid w:val="00FB42AB"/>
    <w:rsid w:val="00FB441D"/>
    <w:rsid w:val="00FB4678"/>
    <w:rsid w:val="00FB54FF"/>
    <w:rsid w:val="00FB6CF1"/>
    <w:rsid w:val="00FB7672"/>
    <w:rsid w:val="00FB7EA2"/>
    <w:rsid w:val="00FC0665"/>
    <w:rsid w:val="00FC0B25"/>
    <w:rsid w:val="00FC0B38"/>
    <w:rsid w:val="00FC0FB1"/>
    <w:rsid w:val="00FC192B"/>
    <w:rsid w:val="00FC198D"/>
    <w:rsid w:val="00FC1BFA"/>
    <w:rsid w:val="00FC2E80"/>
    <w:rsid w:val="00FC395D"/>
    <w:rsid w:val="00FC48C6"/>
    <w:rsid w:val="00FC5808"/>
    <w:rsid w:val="00FC5DC8"/>
    <w:rsid w:val="00FC6C68"/>
    <w:rsid w:val="00FC7AE0"/>
    <w:rsid w:val="00FC7CDF"/>
    <w:rsid w:val="00FD05C9"/>
    <w:rsid w:val="00FD2F17"/>
    <w:rsid w:val="00FD4AB0"/>
    <w:rsid w:val="00FD5054"/>
    <w:rsid w:val="00FD5A51"/>
    <w:rsid w:val="00FD6942"/>
    <w:rsid w:val="00FD6C25"/>
    <w:rsid w:val="00FD762D"/>
    <w:rsid w:val="00FD7684"/>
    <w:rsid w:val="00FD7B52"/>
    <w:rsid w:val="00FE0E96"/>
    <w:rsid w:val="00FE13EA"/>
    <w:rsid w:val="00FE17D2"/>
    <w:rsid w:val="00FE23E4"/>
    <w:rsid w:val="00FE2B4C"/>
    <w:rsid w:val="00FE3104"/>
    <w:rsid w:val="00FE35D9"/>
    <w:rsid w:val="00FE38EA"/>
    <w:rsid w:val="00FE44E5"/>
    <w:rsid w:val="00FE58CE"/>
    <w:rsid w:val="00FE6794"/>
    <w:rsid w:val="00FE7BF8"/>
    <w:rsid w:val="00FF0CA1"/>
    <w:rsid w:val="00FF118A"/>
    <w:rsid w:val="00FF137B"/>
    <w:rsid w:val="00FF1410"/>
    <w:rsid w:val="00FF177F"/>
    <w:rsid w:val="00FF1D2C"/>
    <w:rsid w:val="00FF1EC2"/>
    <w:rsid w:val="00FF1F1A"/>
    <w:rsid w:val="00FF22D5"/>
    <w:rsid w:val="00FF2BC3"/>
    <w:rsid w:val="00FF3388"/>
    <w:rsid w:val="00FF3F1B"/>
    <w:rsid w:val="00FF46B7"/>
    <w:rsid w:val="00FF4EB8"/>
    <w:rsid w:val="00FF505F"/>
    <w:rsid w:val="00FF5B8A"/>
    <w:rsid w:val="00FF5D70"/>
    <w:rsid w:val="00FF5F1E"/>
    <w:rsid w:val="00FF66B2"/>
    <w:rsid w:val="00FF6F6C"/>
    <w:rsid w:val="00FF6FB5"/>
    <w:rsid w:val="00FF749E"/>
    <w:rsid w:val="00FF7EC8"/>
    <w:rsid w:val="00FF7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0B193-A895-4B68-AD56-96246C49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59" w:lineRule="auto"/>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17F"/>
    <w:pPr>
      <w:spacing w:line="240" w:lineRule="auto"/>
      <w:ind w:left="0"/>
    </w:pPr>
    <w:rPr>
      <w:rFonts w:eastAsia="Times New Roman" w:cs="Times New Roman"/>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624A8A"/>
    <w:pPr>
      <w:keepNext/>
      <w:widowControl w:val="0"/>
      <w:shd w:val="clear" w:color="auto" w:fill="FFFFFF"/>
      <w:autoSpaceDE w:val="0"/>
      <w:autoSpaceDN w:val="0"/>
      <w:adjustRightInd w:val="0"/>
      <w:spacing w:line="274" w:lineRule="exact"/>
      <w:ind w:left="5" w:right="24" w:firstLine="710"/>
      <w:jc w:val="both"/>
      <w:outlineLvl w:val="0"/>
    </w:pPr>
    <w:rPr>
      <w:color w:val="000000"/>
      <w:spacing w:val="3"/>
    </w:rPr>
  </w:style>
  <w:style w:type="paragraph" w:styleId="20">
    <w:name w:val="heading 2"/>
    <w:basedOn w:val="a"/>
    <w:next w:val="a"/>
    <w:link w:val="21"/>
    <w:uiPriority w:val="9"/>
    <w:qFormat/>
    <w:rsid w:val="00624A8A"/>
    <w:pPr>
      <w:keepNext/>
      <w:widowControl w:val="0"/>
      <w:shd w:val="clear" w:color="auto" w:fill="FFFFFF"/>
      <w:autoSpaceDE w:val="0"/>
      <w:autoSpaceDN w:val="0"/>
      <w:adjustRightInd w:val="0"/>
      <w:jc w:val="right"/>
      <w:outlineLvl w:val="1"/>
    </w:pPr>
    <w:rPr>
      <w:i/>
      <w:iCs/>
      <w:color w:val="FF00FF"/>
      <w:sz w:val="20"/>
      <w:szCs w:val="20"/>
    </w:rPr>
  </w:style>
  <w:style w:type="paragraph" w:styleId="3">
    <w:name w:val="heading 3"/>
    <w:basedOn w:val="a"/>
    <w:next w:val="a"/>
    <w:link w:val="30"/>
    <w:uiPriority w:val="9"/>
    <w:qFormat/>
    <w:rsid w:val="00624A8A"/>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rPr>
  </w:style>
  <w:style w:type="paragraph" w:styleId="4">
    <w:name w:val="heading 4"/>
    <w:basedOn w:val="a"/>
    <w:next w:val="a"/>
    <w:link w:val="40"/>
    <w:uiPriority w:val="9"/>
    <w:qFormat/>
    <w:rsid w:val="00624A8A"/>
    <w:pPr>
      <w:keepNext/>
      <w:shd w:val="clear" w:color="auto" w:fill="FFFFFF"/>
      <w:ind w:firstLine="709"/>
      <w:jc w:val="center"/>
      <w:outlineLvl w:val="3"/>
    </w:pPr>
    <w:rPr>
      <w:b/>
      <w:bCs/>
      <w:szCs w:val="23"/>
    </w:rPr>
  </w:style>
  <w:style w:type="paragraph" w:styleId="5">
    <w:name w:val="heading 5"/>
    <w:basedOn w:val="a"/>
    <w:next w:val="a"/>
    <w:link w:val="50"/>
    <w:uiPriority w:val="9"/>
    <w:qFormat/>
    <w:rsid w:val="00624A8A"/>
    <w:pPr>
      <w:keepNext/>
      <w:shd w:val="clear" w:color="auto" w:fill="FFFFFF"/>
      <w:jc w:val="center"/>
      <w:outlineLvl w:val="4"/>
    </w:pPr>
    <w:rPr>
      <w:b/>
      <w:bCs/>
    </w:rPr>
  </w:style>
  <w:style w:type="paragraph" w:styleId="6">
    <w:name w:val="heading 6"/>
    <w:basedOn w:val="a"/>
    <w:next w:val="a"/>
    <w:link w:val="60"/>
    <w:uiPriority w:val="9"/>
    <w:qFormat/>
    <w:rsid w:val="00624A8A"/>
    <w:pPr>
      <w:keepNext/>
      <w:shd w:val="clear" w:color="auto" w:fill="FFFFFF"/>
      <w:ind w:firstLine="709"/>
      <w:jc w:val="both"/>
      <w:outlineLvl w:val="5"/>
    </w:pPr>
    <w:rPr>
      <w:b/>
      <w:bCs/>
      <w:i/>
      <w:iCs/>
    </w:rPr>
  </w:style>
  <w:style w:type="paragraph" w:styleId="7">
    <w:name w:val="heading 7"/>
    <w:basedOn w:val="a"/>
    <w:next w:val="a"/>
    <w:link w:val="70"/>
    <w:uiPriority w:val="9"/>
    <w:qFormat/>
    <w:rsid w:val="00624A8A"/>
    <w:pPr>
      <w:spacing w:before="240" w:after="60"/>
      <w:outlineLvl w:val="6"/>
    </w:pPr>
  </w:style>
  <w:style w:type="paragraph" w:styleId="8">
    <w:name w:val="heading 8"/>
    <w:basedOn w:val="a"/>
    <w:next w:val="a"/>
    <w:link w:val="80"/>
    <w:uiPriority w:val="9"/>
    <w:qFormat/>
    <w:rsid w:val="00624A8A"/>
    <w:pPr>
      <w:keepNext/>
      <w:shd w:val="clear" w:color="auto" w:fill="FFFFFF"/>
      <w:ind w:firstLine="709"/>
      <w:jc w:val="both"/>
      <w:outlineLvl w:val="7"/>
    </w:pPr>
    <w:rPr>
      <w:b/>
      <w:bCs/>
      <w:color w:val="FF0000"/>
      <w:szCs w:val="23"/>
    </w:rPr>
  </w:style>
  <w:style w:type="paragraph" w:styleId="9">
    <w:name w:val="heading 9"/>
    <w:basedOn w:val="a"/>
    <w:next w:val="a"/>
    <w:link w:val="90"/>
    <w:uiPriority w:val="9"/>
    <w:qFormat/>
    <w:rsid w:val="00624A8A"/>
    <w:pPr>
      <w:keepNext/>
      <w:shd w:val="clear" w:color="auto" w:fill="FFFFFF"/>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06EAB"/>
    <w:pPr>
      <w:widowControl w:val="0"/>
    </w:pPr>
    <w:rPr>
      <w:lang w:val="en-US"/>
    </w:rPr>
  </w:style>
  <w:style w:type="character" w:customStyle="1" w:styleId="10">
    <w:name w:val="Заголовок 1 Знак"/>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624A8A"/>
    <w:rPr>
      <w:rFonts w:eastAsia="Times New Roman" w:cs="Times New Roman"/>
      <w:color w:val="000000"/>
      <w:spacing w:val="3"/>
      <w:szCs w:val="24"/>
      <w:shd w:val="clear" w:color="auto" w:fill="FFFFFF"/>
      <w:lang w:eastAsia="ru-RU"/>
    </w:rPr>
  </w:style>
  <w:style w:type="character" w:customStyle="1" w:styleId="21">
    <w:name w:val="Заголовок 2 Знак"/>
    <w:basedOn w:val="a0"/>
    <w:link w:val="20"/>
    <w:uiPriority w:val="9"/>
    <w:rsid w:val="00624A8A"/>
    <w:rPr>
      <w:rFonts w:eastAsia="Times New Roman" w:cs="Times New Roman"/>
      <w:i/>
      <w:iCs/>
      <w:color w:val="FF00FF"/>
      <w:sz w:val="20"/>
      <w:szCs w:val="20"/>
      <w:shd w:val="clear" w:color="auto" w:fill="FFFFFF"/>
      <w:lang w:eastAsia="ru-RU"/>
    </w:rPr>
  </w:style>
  <w:style w:type="character" w:customStyle="1" w:styleId="30">
    <w:name w:val="Заголовок 3 Знак"/>
    <w:basedOn w:val="a0"/>
    <w:link w:val="3"/>
    <w:uiPriority w:val="9"/>
    <w:rsid w:val="00624A8A"/>
    <w:rPr>
      <w:rFonts w:eastAsia="Times New Roman" w:cs="Times New Roman"/>
      <w:b/>
      <w:bCs/>
      <w:color w:val="000000"/>
      <w:spacing w:val="7"/>
      <w:sz w:val="23"/>
      <w:szCs w:val="23"/>
      <w:shd w:val="clear" w:color="auto" w:fill="FFFFFF"/>
      <w:lang w:eastAsia="ru-RU"/>
    </w:rPr>
  </w:style>
  <w:style w:type="character" w:customStyle="1" w:styleId="40">
    <w:name w:val="Заголовок 4 Знак"/>
    <w:basedOn w:val="a0"/>
    <w:link w:val="4"/>
    <w:uiPriority w:val="9"/>
    <w:rsid w:val="00624A8A"/>
    <w:rPr>
      <w:rFonts w:eastAsia="Times New Roman" w:cs="Times New Roman"/>
      <w:b/>
      <w:bCs/>
      <w:szCs w:val="23"/>
      <w:shd w:val="clear" w:color="auto" w:fill="FFFFFF"/>
      <w:lang w:eastAsia="ru-RU"/>
    </w:rPr>
  </w:style>
  <w:style w:type="character" w:customStyle="1" w:styleId="50">
    <w:name w:val="Заголовок 5 Знак"/>
    <w:basedOn w:val="a0"/>
    <w:link w:val="5"/>
    <w:uiPriority w:val="9"/>
    <w:rsid w:val="00624A8A"/>
    <w:rPr>
      <w:rFonts w:eastAsia="Times New Roman" w:cs="Times New Roman"/>
      <w:b/>
      <w:bCs/>
      <w:szCs w:val="24"/>
      <w:shd w:val="clear" w:color="auto" w:fill="FFFFFF"/>
      <w:lang w:eastAsia="ru-RU"/>
    </w:rPr>
  </w:style>
  <w:style w:type="character" w:customStyle="1" w:styleId="60">
    <w:name w:val="Заголовок 6 Знак"/>
    <w:basedOn w:val="a0"/>
    <w:link w:val="6"/>
    <w:uiPriority w:val="9"/>
    <w:rsid w:val="00624A8A"/>
    <w:rPr>
      <w:rFonts w:eastAsia="Times New Roman" w:cs="Times New Roman"/>
      <w:b/>
      <w:bCs/>
      <w:i/>
      <w:iCs/>
      <w:szCs w:val="24"/>
      <w:shd w:val="clear" w:color="auto" w:fill="FFFFFF"/>
      <w:lang w:eastAsia="ru-RU"/>
    </w:rPr>
  </w:style>
  <w:style w:type="character" w:customStyle="1" w:styleId="70">
    <w:name w:val="Заголовок 7 Знак"/>
    <w:basedOn w:val="a0"/>
    <w:link w:val="7"/>
    <w:uiPriority w:val="9"/>
    <w:rsid w:val="00624A8A"/>
    <w:rPr>
      <w:rFonts w:eastAsia="Times New Roman" w:cs="Times New Roman"/>
      <w:szCs w:val="24"/>
      <w:lang w:eastAsia="ru-RU"/>
    </w:rPr>
  </w:style>
  <w:style w:type="character" w:customStyle="1" w:styleId="80">
    <w:name w:val="Заголовок 8 Знак"/>
    <w:basedOn w:val="a0"/>
    <w:link w:val="8"/>
    <w:uiPriority w:val="9"/>
    <w:rsid w:val="00624A8A"/>
    <w:rPr>
      <w:rFonts w:eastAsia="Times New Roman" w:cs="Times New Roman"/>
      <w:b/>
      <w:bCs/>
      <w:color w:val="FF0000"/>
      <w:szCs w:val="23"/>
      <w:shd w:val="clear" w:color="auto" w:fill="FFFFFF"/>
      <w:lang w:eastAsia="ru-RU"/>
    </w:rPr>
  </w:style>
  <w:style w:type="character" w:customStyle="1" w:styleId="90">
    <w:name w:val="Заголовок 9 Знак"/>
    <w:basedOn w:val="a0"/>
    <w:link w:val="9"/>
    <w:uiPriority w:val="9"/>
    <w:rsid w:val="00624A8A"/>
    <w:rPr>
      <w:rFonts w:eastAsia="Times New Roman" w:cs="Times New Roman"/>
      <w:b/>
      <w:bCs/>
      <w:sz w:val="28"/>
      <w:szCs w:val="28"/>
      <w:shd w:val="clear" w:color="auto" w:fill="FFFFFF"/>
      <w:lang w:eastAsia="ru-RU"/>
    </w:rPr>
  </w:style>
  <w:style w:type="character" w:customStyle="1" w:styleId="141">
    <w:name w:val="Знак Знак141"/>
    <w:rsid w:val="00624A8A"/>
    <w:rPr>
      <w:rFonts w:ascii="Times New Roman" w:hAnsi="Times New Roman"/>
      <w:sz w:val="20"/>
      <w:lang w:val="x-none" w:eastAsia="ru-RU"/>
    </w:rPr>
  </w:style>
  <w:style w:type="character" w:customStyle="1" w:styleId="351">
    <w:name w:val="Знак Знак351"/>
    <w:rsid w:val="00624A8A"/>
    <w:rPr>
      <w:rFonts w:ascii="Times New Roman" w:hAnsi="Times New Roman"/>
      <w:sz w:val="20"/>
      <w:shd w:val="clear" w:color="auto" w:fill="FFFFFF"/>
      <w:lang w:val="x-none" w:eastAsia="ru-RU"/>
    </w:rPr>
  </w:style>
  <w:style w:type="character" w:customStyle="1" w:styleId="131">
    <w:name w:val="Знак Знак131"/>
    <w:rsid w:val="00624A8A"/>
    <w:rPr>
      <w:sz w:val="24"/>
    </w:rPr>
  </w:style>
  <w:style w:type="paragraph" w:customStyle="1" w:styleId="11">
    <w:name w:val="Знак11"/>
    <w:basedOn w:val="a"/>
    <w:next w:val="20"/>
    <w:autoRedefine/>
    <w:rsid w:val="00624A8A"/>
    <w:pPr>
      <w:spacing w:after="160" w:line="240" w:lineRule="exact"/>
    </w:pPr>
    <w:rPr>
      <w:szCs w:val="20"/>
      <w:lang w:val="en-US" w:eastAsia="en-US"/>
    </w:rPr>
  </w:style>
  <w:style w:type="paragraph" w:customStyle="1" w:styleId="211">
    <w:name w:val="Основной текст 211"/>
    <w:basedOn w:val="a"/>
    <w:rsid w:val="00624A8A"/>
    <w:pPr>
      <w:widowControl w:val="0"/>
      <w:ind w:left="4536"/>
    </w:pPr>
    <w:rPr>
      <w:b/>
      <w:sz w:val="28"/>
      <w:szCs w:val="20"/>
    </w:rPr>
  </w:style>
  <w:style w:type="paragraph" w:customStyle="1" w:styleId="311">
    <w:name w:val="Основной текст с отступом 311"/>
    <w:basedOn w:val="a"/>
    <w:rsid w:val="00624A8A"/>
    <w:pPr>
      <w:ind w:firstLine="720"/>
      <w:jc w:val="both"/>
    </w:pPr>
    <w:rPr>
      <w:sz w:val="28"/>
      <w:szCs w:val="20"/>
    </w:rPr>
  </w:style>
  <w:style w:type="paragraph" w:customStyle="1" w:styleId="ConsPlusCell">
    <w:name w:val="ConsPlusCell"/>
    <w:rsid w:val="00624A8A"/>
    <w:pPr>
      <w:autoSpaceDE w:val="0"/>
      <w:autoSpaceDN w:val="0"/>
      <w:adjustRightInd w:val="0"/>
      <w:spacing w:line="240" w:lineRule="auto"/>
      <w:ind w:left="0"/>
    </w:pPr>
    <w:rPr>
      <w:rFonts w:eastAsia="Times New Roman" w:cs="Times New Roman"/>
      <w:szCs w:val="24"/>
      <w:lang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624A8A"/>
    <w:rPr>
      <w:rFonts w:ascii="Times New Roman" w:hAnsi="Times New Roman"/>
      <w:color w:val="000000"/>
      <w:spacing w:val="3"/>
      <w:sz w:val="24"/>
      <w:shd w:val="clear" w:color="auto" w:fill="FFFFFF"/>
      <w:lang w:val="x-none" w:eastAsia="ru-RU"/>
    </w:rPr>
  </w:style>
  <w:style w:type="character" w:customStyle="1" w:styleId="14">
    <w:name w:val="Знак Знак14"/>
    <w:rsid w:val="00624A8A"/>
    <w:rPr>
      <w:rFonts w:ascii="Times New Roman" w:hAnsi="Times New Roman"/>
      <w:sz w:val="20"/>
      <w:lang w:val="x-none" w:eastAsia="ru-RU"/>
    </w:rPr>
  </w:style>
  <w:style w:type="character" w:customStyle="1" w:styleId="35">
    <w:name w:val="Знак Знак35"/>
    <w:rsid w:val="00624A8A"/>
    <w:rPr>
      <w:rFonts w:ascii="Times New Roman" w:hAnsi="Times New Roman"/>
      <w:sz w:val="20"/>
      <w:shd w:val="clear" w:color="auto" w:fill="FFFFFF"/>
      <w:lang w:val="x-none" w:eastAsia="ru-RU"/>
    </w:rPr>
  </w:style>
  <w:style w:type="character" w:customStyle="1" w:styleId="13">
    <w:name w:val="Знак Знак13"/>
    <w:rsid w:val="00624A8A"/>
    <w:rPr>
      <w:sz w:val="24"/>
    </w:rPr>
  </w:style>
  <w:style w:type="character" w:styleId="a3">
    <w:name w:val="Strong"/>
    <w:basedOn w:val="a0"/>
    <w:uiPriority w:val="22"/>
    <w:qFormat/>
    <w:rsid w:val="00624A8A"/>
    <w:rPr>
      <w:rFonts w:cs="Times New Roman"/>
      <w:b/>
    </w:rPr>
  </w:style>
  <w:style w:type="character" w:customStyle="1" w:styleId="apple-converted-space">
    <w:name w:val="apple-converted-space"/>
    <w:basedOn w:val="a0"/>
    <w:rsid w:val="00624A8A"/>
    <w:rPr>
      <w:rFonts w:cs="Times New Roman"/>
    </w:rPr>
  </w:style>
  <w:style w:type="paragraph" w:customStyle="1" w:styleId="12">
    <w:name w:val="Знак1"/>
    <w:basedOn w:val="a"/>
    <w:next w:val="20"/>
    <w:autoRedefine/>
    <w:rsid w:val="00624A8A"/>
    <w:pPr>
      <w:spacing w:after="160" w:line="240" w:lineRule="exact"/>
    </w:pPr>
    <w:rPr>
      <w:szCs w:val="20"/>
      <w:lang w:val="en-US" w:eastAsia="en-US"/>
    </w:rPr>
  </w:style>
  <w:style w:type="paragraph" w:styleId="a4">
    <w:name w:val="List Paragraph"/>
    <w:basedOn w:val="a"/>
    <w:uiPriority w:val="1"/>
    <w:qFormat/>
    <w:rsid w:val="00624A8A"/>
    <w:pPr>
      <w:spacing w:after="200" w:line="276" w:lineRule="auto"/>
      <w:ind w:left="720"/>
      <w:contextualSpacing/>
    </w:pPr>
    <w:rPr>
      <w:rFonts w:ascii="Calibri" w:hAnsi="Calibri"/>
      <w:sz w:val="22"/>
      <w:szCs w:val="22"/>
      <w:lang w:eastAsia="en-US"/>
    </w:rPr>
  </w:style>
  <w:style w:type="paragraph" w:styleId="a5">
    <w:name w:val="Document Map"/>
    <w:basedOn w:val="a"/>
    <w:link w:val="a6"/>
    <w:uiPriority w:val="99"/>
    <w:rsid w:val="00624A8A"/>
    <w:rPr>
      <w:rFonts w:ascii="Tahoma" w:hAnsi="Tahoma" w:cs="Tahoma"/>
      <w:sz w:val="16"/>
      <w:szCs w:val="16"/>
    </w:rPr>
  </w:style>
  <w:style w:type="character" w:customStyle="1" w:styleId="a6">
    <w:name w:val="Схема документа Знак"/>
    <w:basedOn w:val="a0"/>
    <w:link w:val="a5"/>
    <w:uiPriority w:val="99"/>
    <w:rsid w:val="00624A8A"/>
    <w:rPr>
      <w:rFonts w:ascii="Tahoma" w:eastAsia="Times New Roman" w:hAnsi="Tahoma" w:cs="Tahoma"/>
      <w:sz w:val="16"/>
      <w:szCs w:val="16"/>
      <w:lang w:eastAsia="ru-RU"/>
    </w:rPr>
  </w:style>
  <w:style w:type="paragraph" w:styleId="a7">
    <w:name w:val="Body Text Indent"/>
    <w:basedOn w:val="a"/>
    <w:link w:val="a8"/>
    <w:uiPriority w:val="99"/>
    <w:rsid w:val="00624A8A"/>
    <w:pPr>
      <w:widowControl w:val="0"/>
      <w:shd w:val="clear" w:color="auto" w:fill="FFFFFF"/>
      <w:autoSpaceDE w:val="0"/>
      <w:autoSpaceDN w:val="0"/>
      <w:adjustRightInd w:val="0"/>
      <w:spacing w:line="274" w:lineRule="exact"/>
      <w:ind w:left="10" w:firstLine="710"/>
      <w:jc w:val="both"/>
    </w:pPr>
    <w:rPr>
      <w:color w:val="FF00FF"/>
      <w:spacing w:val="2"/>
    </w:rPr>
  </w:style>
  <w:style w:type="character" w:customStyle="1" w:styleId="a8">
    <w:name w:val="Основной текст с отступом Знак"/>
    <w:basedOn w:val="a0"/>
    <w:link w:val="a7"/>
    <w:uiPriority w:val="99"/>
    <w:rsid w:val="00624A8A"/>
    <w:rPr>
      <w:rFonts w:eastAsia="Times New Roman" w:cs="Times New Roman"/>
      <w:color w:val="FF00FF"/>
      <w:spacing w:val="2"/>
      <w:szCs w:val="24"/>
      <w:shd w:val="clear" w:color="auto" w:fill="FFFFFF"/>
      <w:lang w:eastAsia="ru-RU"/>
    </w:rPr>
  </w:style>
  <w:style w:type="paragraph" w:styleId="a9">
    <w:name w:val="Block Text"/>
    <w:basedOn w:val="a"/>
    <w:uiPriority w:val="99"/>
    <w:rsid w:val="00624A8A"/>
    <w:pPr>
      <w:widowControl w:val="0"/>
      <w:shd w:val="clear" w:color="auto" w:fill="FFFFFF"/>
      <w:autoSpaceDE w:val="0"/>
      <w:autoSpaceDN w:val="0"/>
      <w:adjustRightInd w:val="0"/>
      <w:spacing w:line="274" w:lineRule="exact"/>
      <w:ind w:left="5" w:right="24" w:firstLine="710"/>
      <w:jc w:val="both"/>
    </w:pPr>
    <w:rPr>
      <w:color w:val="FF0000"/>
      <w:spacing w:val="3"/>
    </w:rPr>
  </w:style>
  <w:style w:type="paragraph" w:styleId="22">
    <w:name w:val="Body Text Indent 2"/>
    <w:basedOn w:val="a"/>
    <w:link w:val="23"/>
    <w:uiPriority w:val="99"/>
    <w:rsid w:val="00624A8A"/>
    <w:pPr>
      <w:widowControl w:val="0"/>
      <w:shd w:val="clear" w:color="auto" w:fill="FFFFFF"/>
      <w:autoSpaceDE w:val="0"/>
      <w:autoSpaceDN w:val="0"/>
      <w:adjustRightInd w:val="0"/>
      <w:spacing w:line="274" w:lineRule="exact"/>
      <w:ind w:left="710"/>
      <w:jc w:val="both"/>
    </w:pPr>
    <w:rPr>
      <w:color w:val="FF00FF"/>
    </w:rPr>
  </w:style>
  <w:style w:type="character" w:customStyle="1" w:styleId="23">
    <w:name w:val="Основной текст с отступом 2 Знак"/>
    <w:basedOn w:val="a0"/>
    <w:link w:val="22"/>
    <w:uiPriority w:val="99"/>
    <w:rsid w:val="00624A8A"/>
    <w:rPr>
      <w:rFonts w:eastAsia="Times New Roman" w:cs="Times New Roman"/>
      <w:color w:val="FF00FF"/>
      <w:szCs w:val="24"/>
      <w:shd w:val="clear" w:color="auto" w:fill="FFFFFF"/>
      <w:lang w:eastAsia="ru-RU"/>
    </w:rPr>
  </w:style>
  <w:style w:type="paragraph" w:styleId="aa">
    <w:name w:val="Body Text"/>
    <w:aliases w:val="body text"/>
    <w:basedOn w:val="a"/>
    <w:link w:val="ab"/>
    <w:uiPriority w:val="99"/>
    <w:rsid w:val="00624A8A"/>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b">
    <w:name w:val="Основной текст Знак"/>
    <w:aliases w:val="body text Знак"/>
    <w:basedOn w:val="a0"/>
    <w:link w:val="aa"/>
    <w:uiPriority w:val="99"/>
    <w:rsid w:val="00624A8A"/>
    <w:rPr>
      <w:rFonts w:eastAsia="Times New Roman" w:cs="Times New Roman"/>
      <w:szCs w:val="20"/>
      <w:shd w:val="clear" w:color="auto" w:fill="FFFFFF"/>
      <w:lang w:eastAsia="ru-RU"/>
    </w:rPr>
  </w:style>
  <w:style w:type="paragraph" w:styleId="31">
    <w:name w:val="Body Text Indent 3"/>
    <w:basedOn w:val="a"/>
    <w:link w:val="32"/>
    <w:uiPriority w:val="99"/>
    <w:rsid w:val="00624A8A"/>
    <w:pPr>
      <w:widowControl w:val="0"/>
      <w:shd w:val="clear" w:color="auto" w:fill="FFFFFF"/>
      <w:tabs>
        <w:tab w:val="left" w:pos="1387"/>
      </w:tabs>
      <w:autoSpaceDE w:val="0"/>
      <w:autoSpaceDN w:val="0"/>
      <w:adjustRightInd w:val="0"/>
      <w:spacing w:before="5" w:line="312" w:lineRule="exact"/>
      <w:ind w:left="19" w:firstLine="782"/>
      <w:jc w:val="both"/>
    </w:pPr>
    <w:rPr>
      <w:color w:val="000000"/>
    </w:rPr>
  </w:style>
  <w:style w:type="character" w:customStyle="1" w:styleId="32">
    <w:name w:val="Основной текст с отступом 3 Знак"/>
    <w:basedOn w:val="a0"/>
    <w:link w:val="31"/>
    <w:uiPriority w:val="99"/>
    <w:rsid w:val="00624A8A"/>
    <w:rPr>
      <w:rFonts w:eastAsia="Times New Roman" w:cs="Times New Roman"/>
      <w:color w:val="000000"/>
      <w:szCs w:val="24"/>
      <w:shd w:val="clear" w:color="auto" w:fill="FFFFFF"/>
      <w:lang w:eastAsia="ru-RU"/>
    </w:rPr>
  </w:style>
  <w:style w:type="paragraph" w:styleId="ac">
    <w:name w:val="header"/>
    <w:basedOn w:val="a"/>
    <w:link w:val="ad"/>
    <w:uiPriority w:val="99"/>
    <w:rsid w:val="00624A8A"/>
    <w:pPr>
      <w:tabs>
        <w:tab w:val="center" w:pos="4677"/>
        <w:tab w:val="right" w:pos="9355"/>
      </w:tabs>
    </w:pPr>
  </w:style>
  <w:style w:type="character" w:customStyle="1" w:styleId="ad">
    <w:name w:val="Верхний колонтитул Знак"/>
    <w:basedOn w:val="a0"/>
    <w:link w:val="ac"/>
    <w:uiPriority w:val="99"/>
    <w:rsid w:val="00624A8A"/>
    <w:rPr>
      <w:rFonts w:eastAsia="Times New Roman" w:cs="Times New Roman"/>
      <w:szCs w:val="24"/>
      <w:lang w:eastAsia="ru-RU"/>
    </w:rPr>
  </w:style>
  <w:style w:type="paragraph" w:styleId="ae">
    <w:name w:val="footer"/>
    <w:basedOn w:val="a"/>
    <w:link w:val="af"/>
    <w:uiPriority w:val="99"/>
    <w:rsid w:val="00624A8A"/>
    <w:pPr>
      <w:tabs>
        <w:tab w:val="center" w:pos="4677"/>
        <w:tab w:val="right" w:pos="9355"/>
      </w:tabs>
    </w:pPr>
  </w:style>
  <w:style w:type="character" w:customStyle="1" w:styleId="af">
    <w:name w:val="Нижний колонтитул Знак"/>
    <w:basedOn w:val="a0"/>
    <w:link w:val="ae"/>
    <w:uiPriority w:val="99"/>
    <w:rsid w:val="00624A8A"/>
    <w:rPr>
      <w:rFonts w:eastAsia="Times New Roman" w:cs="Times New Roman"/>
      <w:szCs w:val="24"/>
      <w:lang w:eastAsia="ru-RU"/>
    </w:rPr>
  </w:style>
  <w:style w:type="character" w:styleId="af0">
    <w:name w:val="page number"/>
    <w:basedOn w:val="a0"/>
    <w:uiPriority w:val="99"/>
    <w:rsid w:val="00624A8A"/>
    <w:rPr>
      <w:rFonts w:cs="Times New Roman"/>
    </w:rPr>
  </w:style>
  <w:style w:type="paragraph" w:styleId="24">
    <w:name w:val="Body Text 2"/>
    <w:basedOn w:val="a"/>
    <w:link w:val="25"/>
    <w:uiPriority w:val="99"/>
    <w:rsid w:val="00624A8A"/>
    <w:pPr>
      <w:shd w:val="clear" w:color="auto" w:fill="FFFFFF"/>
      <w:jc w:val="center"/>
    </w:pPr>
    <w:rPr>
      <w:b/>
      <w:bCs/>
      <w:szCs w:val="23"/>
    </w:rPr>
  </w:style>
  <w:style w:type="character" w:customStyle="1" w:styleId="25">
    <w:name w:val="Основной текст 2 Знак"/>
    <w:basedOn w:val="a0"/>
    <w:link w:val="24"/>
    <w:uiPriority w:val="99"/>
    <w:rsid w:val="00624A8A"/>
    <w:rPr>
      <w:rFonts w:eastAsia="Times New Roman" w:cs="Times New Roman"/>
      <w:b/>
      <w:bCs/>
      <w:szCs w:val="23"/>
      <w:shd w:val="clear" w:color="auto" w:fill="FFFFFF"/>
      <w:lang w:eastAsia="ru-RU"/>
    </w:rPr>
  </w:style>
  <w:style w:type="paragraph" w:styleId="af1">
    <w:name w:val="Title"/>
    <w:basedOn w:val="a"/>
    <w:link w:val="af2"/>
    <w:uiPriority w:val="10"/>
    <w:qFormat/>
    <w:rsid w:val="00624A8A"/>
    <w:pPr>
      <w:shd w:val="clear" w:color="auto" w:fill="FFFFFF"/>
      <w:jc w:val="center"/>
    </w:pPr>
    <w:rPr>
      <w:b/>
      <w:bCs/>
      <w:szCs w:val="23"/>
    </w:rPr>
  </w:style>
  <w:style w:type="character" w:customStyle="1" w:styleId="af2">
    <w:name w:val="Название Знак"/>
    <w:basedOn w:val="a0"/>
    <w:link w:val="af1"/>
    <w:uiPriority w:val="10"/>
    <w:rsid w:val="00624A8A"/>
    <w:rPr>
      <w:rFonts w:eastAsia="Times New Roman" w:cs="Times New Roman"/>
      <w:b/>
      <w:bCs/>
      <w:szCs w:val="23"/>
      <w:shd w:val="clear" w:color="auto" w:fill="FFFFFF"/>
      <w:lang w:eastAsia="ru-RU"/>
    </w:rPr>
  </w:style>
  <w:style w:type="paragraph" w:styleId="af3">
    <w:name w:val="Balloon Text"/>
    <w:basedOn w:val="a"/>
    <w:link w:val="af4"/>
    <w:uiPriority w:val="99"/>
    <w:semiHidden/>
    <w:rsid w:val="00624A8A"/>
    <w:rPr>
      <w:rFonts w:ascii="Tahoma" w:hAnsi="Tahoma" w:cs="Tahoma"/>
      <w:sz w:val="16"/>
      <w:szCs w:val="16"/>
    </w:rPr>
  </w:style>
  <w:style w:type="character" w:customStyle="1" w:styleId="af4">
    <w:name w:val="Текст выноски Знак"/>
    <w:basedOn w:val="a0"/>
    <w:link w:val="af3"/>
    <w:uiPriority w:val="99"/>
    <w:semiHidden/>
    <w:rsid w:val="00624A8A"/>
    <w:rPr>
      <w:rFonts w:ascii="Tahoma" w:eastAsia="Times New Roman" w:hAnsi="Tahoma" w:cs="Tahoma"/>
      <w:sz w:val="16"/>
      <w:szCs w:val="16"/>
      <w:lang w:eastAsia="ru-RU"/>
    </w:rPr>
  </w:style>
  <w:style w:type="paragraph" w:styleId="HTML">
    <w:name w:val="HTML Preformatted"/>
    <w:basedOn w:val="a"/>
    <w:link w:val="HTML0"/>
    <w:uiPriority w:val="99"/>
    <w:rsid w:val="00624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rPr>
  </w:style>
  <w:style w:type="character" w:customStyle="1" w:styleId="HTML0">
    <w:name w:val="Стандартный HTML Знак"/>
    <w:basedOn w:val="a0"/>
    <w:link w:val="HTML"/>
    <w:uiPriority w:val="99"/>
    <w:rsid w:val="00624A8A"/>
    <w:rPr>
      <w:rFonts w:ascii="Courier New" w:eastAsia="Arial Unicode MS" w:hAnsi="Courier New" w:cs="Courier New"/>
      <w:color w:val="000000"/>
      <w:sz w:val="22"/>
      <w:lang w:eastAsia="ru-RU"/>
    </w:rPr>
  </w:style>
  <w:style w:type="paragraph" w:styleId="33">
    <w:name w:val="Body Text 3"/>
    <w:basedOn w:val="a"/>
    <w:link w:val="34"/>
    <w:uiPriority w:val="99"/>
    <w:rsid w:val="00624A8A"/>
    <w:pPr>
      <w:shd w:val="clear" w:color="auto" w:fill="FFFFFF"/>
      <w:jc w:val="both"/>
    </w:pPr>
    <w:rPr>
      <w:b/>
      <w:bCs/>
      <w:color w:val="FF0000"/>
      <w:szCs w:val="23"/>
    </w:rPr>
  </w:style>
  <w:style w:type="character" w:customStyle="1" w:styleId="34">
    <w:name w:val="Основной текст 3 Знак"/>
    <w:basedOn w:val="a0"/>
    <w:link w:val="33"/>
    <w:uiPriority w:val="99"/>
    <w:rsid w:val="00624A8A"/>
    <w:rPr>
      <w:rFonts w:eastAsia="Times New Roman" w:cs="Times New Roman"/>
      <w:b/>
      <w:bCs/>
      <w:color w:val="FF0000"/>
      <w:szCs w:val="23"/>
      <w:shd w:val="clear" w:color="auto" w:fill="FFFFFF"/>
      <w:lang w:eastAsia="ru-RU"/>
    </w:rPr>
  </w:style>
  <w:style w:type="paragraph" w:customStyle="1" w:styleId="ConsNormal">
    <w:name w:val="ConsNormal"/>
    <w:rsid w:val="00624A8A"/>
    <w:pPr>
      <w:autoSpaceDE w:val="0"/>
      <w:autoSpaceDN w:val="0"/>
      <w:adjustRightInd w:val="0"/>
      <w:spacing w:line="240" w:lineRule="auto"/>
      <w:ind w:left="0" w:firstLine="720"/>
    </w:pPr>
    <w:rPr>
      <w:rFonts w:ascii="Arial" w:eastAsia="Times New Roman" w:hAnsi="Arial" w:cs="Arial"/>
      <w:sz w:val="22"/>
      <w:lang w:eastAsia="ru-RU"/>
    </w:rPr>
  </w:style>
  <w:style w:type="paragraph" w:customStyle="1" w:styleId="af5">
    <w:name w:val="Обычный (абз.по ширине)"/>
    <w:basedOn w:val="a"/>
    <w:rsid w:val="00624A8A"/>
    <w:pPr>
      <w:ind w:firstLine="709"/>
      <w:jc w:val="both"/>
    </w:pPr>
    <w:rPr>
      <w:sz w:val="28"/>
    </w:rPr>
  </w:style>
  <w:style w:type="paragraph" w:customStyle="1" w:styleId="310">
    <w:name w:val="Основной текст с отступом 31"/>
    <w:basedOn w:val="a"/>
    <w:rsid w:val="00624A8A"/>
    <w:pPr>
      <w:ind w:firstLine="720"/>
      <w:jc w:val="both"/>
    </w:pPr>
    <w:rPr>
      <w:sz w:val="28"/>
      <w:szCs w:val="20"/>
    </w:rPr>
  </w:style>
  <w:style w:type="paragraph" w:styleId="af6">
    <w:name w:val="footnote text"/>
    <w:aliases w:val="Знак,Знак2, Знак,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f7"/>
    <w:rsid w:val="00624A8A"/>
    <w:pPr>
      <w:widowControl w:val="0"/>
    </w:pPr>
    <w:rPr>
      <w:szCs w:val="20"/>
    </w:rPr>
  </w:style>
  <w:style w:type="character" w:customStyle="1" w:styleId="af7">
    <w:name w:val="Текст сноски Знак"/>
    <w:aliases w:val="Знак Знак,Знак2 Знак, Знак Знак,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
    <w:basedOn w:val="a0"/>
    <w:link w:val="af6"/>
    <w:rsid w:val="00624A8A"/>
    <w:rPr>
      <w:rFonts w:eastAsia="Times New Roman" w:cs="Times New Roman"/>
      <w:szCs w:val="20"/>
      <w:lang w:eastAsia="ru-RU"/>
    </w:rPr>
  </w:style>
  <w:style w:type="paragraph" w:customStyle="1" w:styleId="Heading">
    <w:name w:val="Heading"/>
    <w:rsid w:val="00624A8A"/>
    <w:pPr>
      <w:widowControl w:val="0"/>
      <w:spacing w:line="240" w:lineRule="auto"/>
      <w:ind w:left="0"/>
    </w:pPr>
    <w:rPr>
      <w:rFonts w:ascii="Arial" w:eastAsia="Times New Roman" w:hAnsi="Arial" w:cs="Times New Roman"/>
      <w:b/>
      <w:sz w:val="22"/>
      <w:szCs w:val="20"/>
      <w:lang w:eastAsia="ru-RU"/>
    </w:rPr>
  </w:style>
  <w:style w:type="paragraph" w:customStyle="1" w:styleId="Preformat">
    <w:name w:val="Preformat"/>
    <w:rsid w:val="00624A8A"/>
    <w:pPr>
      <w:widowControl w:val="0"/>
      <w:spacing w:line="240" w:lineRule="auto"/>
      <w:ind w:left="0"/>
    </w:pPr>
    <w:rPr>
      <w:rFonts w:ascii="Courier New" w:eastAsia="Times New Roman" w:hAnsi="Courier New" w:cs="Times New Roman"/>
      <w:sz w:val="20"/>
      <w:szCs w:val="20"/>
      <w:lang w:eastAsia="ru-RU"/>
    </w:rPr>
  </w:style>
  <w:style w:type="paragraph" w:styleId="af8">
    <w:name w:val="Normal Indent"/>
    <w:basedOn w:val="a"/>
    <w:uiPriority w:val="99"/>
    <w:rsid w:val="00624A8A"/>
    <w:pPr>
      <w:ind w:left="720"/>
    </w:pPr>
    <w:rPr>
      <w:sz w:val="28"/>
      <w:szCs w:val="20"/>
    </w:rPr>
  </w:style>
  <w:style w:type="paragraph" w:styleId="af9">
    <w:name w:val="Plain Text"/>
    <w:basedOn w:val="a"/>
    <w:link w:val="afa"/>
    <w:uiPriority w:val="99"/>
    <w:rsid w:val="00624A8A"/>
    <w:rPr>
      <w:rFonts w:ascii="Courier New" w:hAnsi="Courier New"/>
      <w:sz w:val="20"/>
      <w:szCs w:val="20"/>
    </w:rPr>
  </w:style>
  <w:style w:type="character" w:customStyle="1" w:styleId="afa">
    <w:name w:val="Текст Знак"/>
    <w:basedOn w:val="a0"/>
    <w:link w:val="af9"/>
    <w:uiPriority w:val="99"/>
    <w:rsid w:val="00624A8A"/>
    <w:rPr>
      <w:rFonts w:ascii="Courier New" w:eastAsia="Times New Roman" w:hAnsi="Courier New" w:cs="Times New Roman"/>
      <w:sz w:val="20"/>
      <w:szCs w:val="20"/>
      <w:lang w:eastAsia="ru-RU"/>
    </w:rPr>
  </w:style>
  <w:style w:type="character" w:styleId="afb">
    <w:name w:val="Hyperlink"/>
    <w:basedOn w:val="a0"/>
    <w:uiPriority w:val="99"/>
    <w:rsid w:val="00624A8A"/>
    <w:rPr>
      <w:rFonts w:cs="Times New Roman"/>
      <w:color w:val="0000FF"/>
      <w:u w:val="single"/>
    </w:rPr>
  </w:style>
  <w:style w:type="paragraph" w:customStyle="1" w:styleId="ConsNonformat">
    <w:name w:val="ConsNonformat"/>
    <w:rsid w:val="00624A8A"/>
    <w:pPr>
      <w:widowControl w:val="0"/>
      <w:autoSpaceDE w:val="0"/>
      <w:autoSpaceDN w:val="0"/>
      <w:adjustRightInd w:val="0"/>
      <w:spacing w:line="240" w:lineRule="auto"/>
      <w:ind w:left="0"/>
    </w:pPr>
    <w:rPr>
      <w:rFonts w:ascii="Courier New" w:eastAsia="Times New Roman" w:hAnsi="Courier New" w:cs="Courier New"/>
      <w:sz w:val="20"/>
      <w:szCs w:val="20"/>
      <w:lang w:eastAsia="ru-RU"/>
    </w:rPr>
  </w:style>
  <w:style w:type="paragraph" w:customStyle="1" w:styleId="ConsCell">
    <w:name w:val="ConsCell"/>
    <w:rsid w:val="00624A8A"/>
    <w:pPr>
      <w:widowControl w:val="0"/>
      <w:autoSpaceDE w:val="0"/>
      <w:autoSpaceDN w:val="0"/>
      <w:adjustRightInd w:val="0"/>
      <w:spacing w:line="240" w:lineRule="auto"/>
      <w:ind w:left="0"/>
    </w:pPr>
    <w:rPr>
      <w:rFonts w:ascii="Arial" w:eastAsia="Times New Roman" w:hAnsi="Arial" w:cs="Arial"/>
      <w:sz w:val="20"/>
      <w:szCs w:val="20"/>
      <w:lang w:eastAsia="ru-RU"/>
    </w:rPr>
  </w:style>
  <w:style w:type="character" w:styleId="afc">
    <w:name w:val="FollowedHyperlink"/>
    <w:basedOn w:val="a0"/>
    <w:uiPriority w:val="99"/>
    <w:rsid w:val="00624A8A"/>
    <w:rPr>
      <w:rFonts w:cs="Times New Roman"/>
      <w:color w:val="800080"/>
      <w:u w:val="single"/>
    </w:rPr>
  </w:style>
  <w:style w:type="character" w:styleId="afd">
    <w:name w:val="footnote reference"/>
    <w:basedOn w:val="a0"/>
    <w:semiHidden/>
    <w:rsid w:val="00624A8A"/>
    <w:rPr>
      <w:rFonts w:cs="Times New Roman"/>
      <w:vertAlign w:val="superscript"/>
    </w:rPr>
  </w:style>
  <w:style w:type="paragraph" w:styleId="afe">
    <w:name w:val="Subtitle"/>
    <w:basedOn w:val="a"/>
    <w:link w:val="aff"/>
    <w:uiPriority w:val="11"/>
    <w:qFormat/>
    <w:rsid w:val="00624A8A"/>
    <w:rPr>
      <w:sz w:val="28"/>
      <w:szCs w:val="28"/>
    </w:rPr>
  </w:style>
  <w:style w:type="character" w:customStyle="1" w:styleId="aff">
    <w:name w:val="Подзаголовок Знак"/>
    <w:basedOn w:val="a0"/>
    <w:link w:val="afe"/>
    <w:uiPriority w:val="11"/>
    <w:rsid w:val="00624A8A"/>
    <w:rPr>
      <w:rFonts w:eastAsia="Times New Roman" w:cs="Times New Roman"/>
      <w:sz w:val="28"/>
      <w:szCs w:val="28"/>
      <w:lang w:eastAsia="ru-RU"/>
    </w:rPr>
  </w:style>
  <w:style w:type="paragraph" w:customStyle="1" w:styleId="210">
    <w:name w:val="Основной текст 21"/>
    <w:basedOn w:val="a"/>
    <w:rsid w:val="00624A8A"/>
    <w:pPr>
      <w:widowControl w:val="0"/>
      <w:ind w:left="4536"/>
    </w:pPr>
    <w:rPr>
      <w:b/>
      <w:sz w:val="28"/>
      <w:szCs w:val="20"/>
    </w:rPr>
  </w:style>
  <w:style w:type="paragraph" w:styleId="aff0">
    <w:name w:val="Normal (Web)"/>
    <w:basedOn w:val="a"/>
    <w:uiPriority w:val="99"/>
    <w:rsid w:val="00624A8A"/>
    <w:pPr>
      <w:spacing w:before="30" w:after="30"/>
    </w:pPr>
    <w:rPr>
      <w:rFonts w:ascii="Arial" w:hAnsi="Arial" w:cs="Arial"/>
      <w:color w:val="332E2D"/>
      <w:spacing w:val="2"/>
    </w:rPr>
  </w:style>
  <w:style w:type="paragraph" w:customStyle="1" w:styleId="ConsPlusNormal">
    <w:name w:val="ConsPlusNormal"/>
    <w:rsid w:val="00624A8A"/>
    <w:pPr>
      <w:widowControl w:val="0"/>
      <w:autoSpaceDE w:val="0"/>
      <w:autoSpaceDN w:val="0"/>
      <w:adjustRightInd w:val="0"/>
      <w:spacing w:line="240" w:lineRule="auto"/>
      <w:ind w:left="0" w:firstLine="720"/>
    </w:pPr>
    <w:rPr>
      <w:rFonts w:ascii="Arial" w:eastAsia="Times New Roman" w:hAnsi="Arial" w:cs="Arial"/>
      <w:sz w:val="20"/>
      <w:szCs w:val="20"/>
      <w:lang w:eastAsia="ru-RU"/>
    </w:rPr>
  </w:style>
  <w:style w:type="paragraph" w:styleId="aff1">
    <w:name w:val="endnote text"/>
    <w:basedOn w:val="a"/>
    <w:link w:val="aff2"/>
    <w:uiPriority w:val="99"/>
    <w:semiHidden/>
    <w:rsid w:val="00624A8A"/>
    <w:rPr>
      <w:sz w:val="20"/>
      <w:szCs w:val="20"/>
    </w:rPr>
  </w:style>
  <w:style w:type="character" w:customStyle="1" w:styleId="aff2">
    <w:name w:val="Текст концевой сноски Знак"/>
    <w:basedOn w:val="a0"/>
    <w:link w:val="aff1"/>
    <w:uiPriority w:val="99"/>
    <w:semiHidden/>
    <w:rsid w:val="00624A8A"/>
    <w:rPr>
      <w:rFonts w:eastAsia="Times New Roman" w:cs="Times New Roman"/>
      <w:sz w:val="20"/>
      <w:szCs w:val="20"/>
      <w:lang w:eastAsia="ru-RU"/>
    </w:rPr>
  </w:style>
  <w:style w:type="character" w:styleId="aff3">
    <w:name w:val="endnote reference"/>
    <w:basedOn w:val="a0"/>
    <w:uiPriority w:val="99"/>
    <w:semiHidden/>
    <w:rsid w:val="00624A8A"/>
    <w:rPr>
      <w:rFonts w:cs="Times New Roman"/>
      <w:vertAlign w:val="superscript"/>
    </w:rPr>
  </w:style>
  <w:style w:type="character" w:styleId="aff4">
    <w:name w:val="annotation reference"/>
    <w:basedOn w:val="a0"/>
    <w:uiPriority w:val="99"/>
    <w:semiHidden/>
    <w:rsid w:val="00624A8A"/>
    <w:rPr>
      <w:rFonts w:cs="Times New Roman"/>
      <w:sz w:val="16"/>
    </w:rPr>
  </w:style>
  <w:style w:type="paragraph" w:styleId="aff5">
    <w:name w:val="annotation text"/>
    <w:basedOn w:val="a"/>
    <w:link w:val="aff6"/>
    <w:uiPriority w:val="99"/>
    <w:semiHidden/>
    <w:rsid w:val="00624A8A"/>
    <w:rPr>
      <w:sz w:val="20"/>
      <w:szCs w:val="20"/>
    </w:rPr>
  </w:style>
  <w:style w:type="character" w:customStyle="1" w:styleId="aff6">
    <w:name w:val="Текст примечания Знак"/>
    <w:basedOn w:val="a0"/>
    <w:link w:val="aff5"/>
    <w:uiPriority w:val="99"/>
    <w:semiHidden/>
    <w:rsid w:val="00624A8A"/>
    <w:rPr>
      <w:rFonts w:eastAsia="Times New Roman" w:cs="Times New Roman"/>
      <w:sz w:val="20"/>
      <w:szCs w:val="20"/>
      <w:lang w:eastAsia="ru-RU"/>
    </w:rPr>
  </w:style>
  <w:style w:type="paragraph" w:styleId="aff7">
    <w:name w:val="annotation subject"/>
    <w:basedOn w:val="aff5"/>
    <w:next w:val="aff5"/>
    <w:link w:val="aff8"/>
    <w:uiPriority w:val="99"/>
    <w:semiHidden/>
    <w:rsid w:val="00624A8A"/>
    <w:rPr>
      <w:b/>
      <w:bCs/>
    </w:rPr>
  </w:style>
  <w:style w:type="character" w:customStyle="1" w:styleId="aff8">
    <w:name w:val="Тема примечания Знак"/>
    <w:basedOn w:val="aff6"/>
    <w:link w:val="aff7"/>
    <w:uiPriority w:val="99"/>
    <w:semiHidden/>
    <w:rsid w:val="00624A8A"/>
    <w:rPr>
      <w:rFonts w:eastAsia="Times New Roman" w:cs="Times New Roman"/>
      <w:b/>
      <w:bCs/>
      <w:sz w:val="20"/>
      <w:szCs w:val="20"/>
      <w:lang w:eastAsia="ru-RU"/>
    </w:rPr>
  </w:style>
  <w:style w:type="paragraph" w:customStyle="1" w:styleId="ConsPlusNonformat">
    <w:name w:val="ConsPlusNonformat"/>
    <w:rsid w:val="00624A8A"/>
    <w:pPr>
      <w:widowControl w:val="0"/>
      <w:autoSpaceDE w:val="0"/>
      <w:autoSpaceDN w:val="0"/>
      <w:adjustRightInd w:val="0"/>
      <w:spacing w:line="240" w:lineRule="auto"/>
      <w:ind w:left="0"/>
    </w:pPr>
    <w:rPr>
      <w:rFonts w:ascii="Courier New" w:eastAsia="Times New Roman" w:hAnsi="Courier New" w:cs="Courier New"/>
      <w:sz w:val="20"/>
      <w:szCs w:val="20"/>
      <w:lang w:eastAsia="ru-RU"/>
    </w:rPr>
  </w:style>
  <w:style w:type="paragraph" w:customStyle="1" w:styleId="15">
    <w:name w:val="Стиль1"/>
    <w:basedOn w:val="a"/>
    <w:rsid w:val="00624A8A"/>
    <w:pPr>
      <w:keepNext/>
      <w:keepLines/>
      <w:widowControl w:val="0"/>
      <w:suppressLineNumbers/>
      <w:tabs>
        <w:tab w:val="num" w:pos="432"/>
      </w:tabs>
      <w:suppressAutoHyphens/>
      <w:spacing w:after="60"/>
      <w:ind w:left="432" w:hanging="432"/>
    </w:pPr>
    <w:rPr>
      <w:b/>
      <w:sz w:val="28"/>
    </w:rPr>
  </w:style>
  <w:style w:type="paragraph" w:customStyle="1" w:styleId="26">
    <w:name w:val="Стиль2"/>
    <w:basedOn w:val="27"/>
    <w:rsid w:val="00624A8A"/>
    <w:pPr>
      <w:keepNext/>
      <w:keepLines/>
      <w:widowControl w:val="0"/>
      <w:suppressLineNumbers/>
      <w:tabs>
        <w:tab w:val="clear" w:pos="432"/>
        <w:tab w:val="num" w:pos="1836"/>
      </w:tabs>
      <w:suppressAutoHyphens/>
      <w:spacing w:after="60"/>
      <w:ind w:left="1836" w:hanging="576"/>
      <w:jc w:val="both"/>
    </w:pPr>
    <w:rPr>
      <w:b/>
      <w:szCs w:val="20"/>
    </w:rPr>
  </w:style>
  <w:style w:type="paragraph" w:customStyle="1" w:styleId="36">
    <w:name w:val="Стиль3"/>
    <w:basedOn w:val="22"/>
    <w:rsid w:val="00624A8A"/>
    <w:pPr>
      <w:shd w:val="clear" w:color="auto" w:fill="auto"/>
      <w:tabs>
        <w:tab w:val="num" w:pos="1067"/>
      </w:tabs>
      <w:autoSpaceDE/>
      <w:autoSpaceDN/>
      <w:spacing w:line="240" w:lineRule="auto"/>
      <w:ind w:left="840"/>
      <w:textAlignment w:val="baseline"/>
    </w:pPr>
    <w:rPr>
      <w:color w:val="auto"/>
      <w:szCs w:val="20"/>
    </w:rPr>
  </w:style>
  <w:style w:type="paragraph" w:styleId="27">
    <w:name w:val="List Number 2"/>
    <w:basedOn w:val="a"/>
    <w:uiPriority w:val="99"/>
    <w:rsid w:val="00624A8A"/>
    <w:pPr>
      <w:tabs>
        <w:tab w:val="num" w:pos="432"/>
      </w:tabs>
      <w:ind w:left="432" w:hanging="432"/>
    </w:pPr>
  </w:style>
  <w:style w:type="paragraph" w:styleId="2">
    <w:name w:val="List Bullet 2"/>
    <w:basedOn w:val="a"/>
    <w:autoRedefine/>
    <w:uiPriority w:val="99"/>
    <w:rsid w:val="00624A8A"/>
    <w:pPr>
      <w:numPr>
        <w:numId w:val="4"/>
      </w:numPr>
      <w:spacing w:after="60"/>
      <w:jc w:val="both"/>
    </w:pPr>
    <w:rPr>
      <w:szCs w:val="20"/>
    </w:rPr>
  </w:style>
  <w:style w:type="paragraph" w:customStyle="1" w:styleId="LTBL">
    <w:name w:val="! L=TBL !"/>
    <w:basedOn w:val="AAA"/>
    <w:next w:val="AAA"/>
    <w:rsid w:val="00624A8A"/>
    <w:pPr>
      <w:spacing w:before="240" w:after="240"/>
      <w:contextualSpacing/>
    </w:pPr>
    <w:rPr>
      <w:rFonts w:ascii="Tahoma" w:hAnsi="Tahoma"/>
      <w:b/>
      <w:sz w:val="20"/>
    </w:rPr>
  </w:style>
  <w:style w:type="paragraph" w:customStyle="1" w:styleId="AAA">
    <w:name w:val="! AAA !"/>
    <w:rsid w:val="00624A8A"/>
    <w:pPr>
      <w:spacing w:after="120" w:line="240" w:lineRule="auto"/>
      <w:ind w:left="0"/>
      <w:jc w:val="both"/>
    </w:pPr>
    <w:rPr>
      <w:rFonts w:eastAsia="Times New Roman" w:cs="Times New Roman"/>
      <w:color w:val="0000FF"/>
      <w:szCs w:val="24"/>
      <w:lang w:eastAsia="ru-RU"/>
    </w:rPr>
  </w:style>
  <w:style w:type="paragraph" w:customStyle="1" w:styleId="smallitalic">
    <w:name w:val="! small italic !"/>
    <w:basedOn w:val="small"/>
    <w:next w:val="AAA"/>
    <w:rsid w:val="00624A8A"/>
    <w:pPr>
      <w:numPr>
        <w:numId w:val="5"/>
      </w:numPr>
      <w:tabs>
        <w:tab w:val="clear" w:pos="680"/>
      </w:tabs>
      <w:ind w:left="0" w:firstLine="0"/>
    </w:pPr>
    <w:rPr>
      <w:i/>
    </w:rPr>
  </w:style>
  <w:style w:type="paragraph" w:customStyle="1" w:styleId="small">
    <w:name w:val="! small !"/>
    <w:basedOn w:val="AAA"/>
    <w:rsid w:val="00624A8A"/>
    <w:rPr>
      <w:sz w:val="16"/>
    </w:rPr>
  </w:style>
  <w:style w:type="paragraph" w:customStyle="1" w:styleId="Lbullit">
    <w:name w:val="! L=bullit !"/>
    <w:basedOn w:val="AAA"/>
    <w:rsid w:val="00624A8A"/>
    <w:pPr>
      <w:tabs>
        <w:tab w:val="num" w:pos="360"/>
      </w:tabs>
      <w:spacing w:before="60" w:after="60"/>
      <w:ind w:left="360" w:hanging="360"/>
    </w:pPr>
  </w:style>
  <w:style w:type="paragraph" w:customStyle="1" w:styleId="L1">
    <w:name w:val="! L=1 !"/>
    <w:basedOn w:val="AAA"/>
    <w:next w:val="AAA"/>
    <w:rsid w:val="00624A8A"/>
    <w:pPr>
      <w:pageBreakBefore/>
      <w:suppressAutoHyphens/>
      <w:spacing w:before="360"/>
      <w:outlineLvl w:val="0"/>
    </w:pPr>
    <w:rPr>
      <w:rFonts w:ascii="Courier New" w:hAnsi="Courier New"/>
      <w:b/>
      <w:sz w:val="32"/>
    </w:rPr>
  </w:style>
  <w:style w:type="paragraph" w:customStyle="1" w:styleId="L2">
    <w:name w:val="! L=2 !"/>
    <w:basedOn w:val="L1"/>
    <w:next w:val="AAA"/>
    <w:rsid w:val="00624A8A"/>
    <w:pPr>
      <w:pageBreakBefore w:val="0"/>
      <w:spacing w:before="240"/>
      <w:outlineLvl w:val="1"/>
    </w:pPr>
    <w:rPr>
      <w:rFonts w:ascii="Times New Roman" w:hAnsi="Times New Roman"/>
      <w:smallCaps/>
      <w:sz w:val="28"/>
    </w:rPr>
  </w:style>
  <w:style w:type="paragraph" w:customStyle="1" w:styleId="L3">
    <w:name w:val="! L=3 !"/>
    <w:basedOn w:val="AAA"/>
    <w:next w:val="AAA"/>
    <w:rsid w:val="00624A8A"/>
    <w:pPr>
      <w:spacing w:after="240"/>
      <w:outlineLvl w:val="2"/>
    </w:pPr>
    <w:rPr>
      <w:rFonts w:ascii="Tahoma" w:hAnsi="Tahoma"/>
    </w:rPr>
  </w:style>
  <w:style w:type="paragraph" w:customStyle="1" w:styleId="L4">
    <w:name w:val="! L=4 !"/>
    <w:basedOn w:val="AAA"/>
    <w:next w:val="AAA"/>
    <w:rsid w:val="00624A8A"/>
    <w:pPr>
      <w:spacing w:before="240" w:after="240"/>
      <w:outlineLvl w:val="3"/>
    </w:pPr>
    <w:rPr>
      <w:b/>
      <w:i/>
    </w:rPr>
  </w:style>
  <w:style w:type="paragraph" w:customStyle="1" w:styleId="B">
    <w:name w:val="! B !"/>
    <w:basedOn w:val="AAA"/>
    <w:next w:val="AAA"/>
    <w:rsid w:val="00624A8A"/>
    <w:rPr>
      <w:b/>
    </w:rPr>
  </w:style>
  <w:style w:type="paragraph" w:customStyle="1" w:styleId="i">
    <w:name w:val="! i !"/>
    <w:basedOn w:val="AAA"/>
    <w:next w:val="AAA"/>
    <w:rsid w:val="00624A8A"/>
    <w:rPr>
      <w:i/>
    </w:rPr>
  </w:style>
  <w:style w:type="character" w:customStyle="1" w:styleId="n">
    <w:name w:val="! n !"/>
    <w:rsid w:val="00624A8A"/>
    <w:rPr>
      <w:rFonts w:ascii="Times New Roman" w:hAnsi="Times New Roman"/>
      <w:b/>
      <w:color w:val="FF0000"/>
      <w:sz w:val="20"/>
      <w:u w:val="none" w:color="000000"/>
      <w:vertAlign w:val="superscript"/>
    </w:rPr>
  </w:style>
  <w:style w:type="paragraph" w:customStyle="1" w:styleId="smallbold">
    <w:name w:val="! small bold !"/>
    <w:basedOn w:val="small"/>
    <w:next w:val="AAA"/>
    <w:rsid w:val="00624A8A"/>
    <w:rPr>
      <w:b/>
      <w:bCs/>
    </w:rPr>
  </w:style>
  <w:style w:type="paragraph" w:customStyle="1" w:styleId="smallcentre">
    <w:name w:val="! small centre !"/>
    <w:basedOn w:val="small"/>
    <w:rsid w:val="00624A8A"/>
    <w:pPr>
      <w:jc w:val="center"/>
    </w:pPr>
  </w:style>
  <w:style w:type="paragraph" w:customStyle="1" w:styleId="link">
    <w:name w:val="! link !"/>
    <w:basedOn w:val="AAA"/>
    <w:next w:val="AAA"/>
    <w:rsid w:val="00624A8A"/>
    <w:pPr>
      <w:tabs>
        <w:tab w:val="num" w:pos="360"/>
      </w:tabs>
    </w:pPr>
    <w:rPr>
      <w:i/>
      <w:color w:val="008000"/>
      <w:u w:val="single"/>
    </w:rPr>
  </w:style>
  <w:style w:type="paragraph" w:customStyle="1" w:styleId="L999">
    <w:name w:val="! L=999 !"/>
    <w:basedOn w:val="AAA"/>
    <w:rsid w:val="00624A8A"/>
    <w:pPr>
      <w:tabs>
        <w:tab w:val="num" w:pos="1500"/>
      </w:tabs>
      <w:ind w:left="1500" w:hanging="360"/>
    </w:pPr>
  </w:style>
  <w:style w:type="paragraph" w:customStyle="1" w:styleId="fx">
    <w:name w:val="! f(x) !"/>
    <w:basedOn w:val="AAA"/>
    <w:next w:val="AAA"/>
    <w:rsid w:val="00624A8A"/>
    <w:pPr>
      <w:jc w:val="center"/>
    </w:pPr>
    <w:rPr>
      <w:color w:val="993366"/>
    </w:rPr>
  </w:style>
  <w:style w:type="paragraph" w:customStyle="1" w:styleId="under">
    <w:name w:val="! under !"/>
    <w:basedOn w:val="AAA"/>
    <w:next w:val="AAA"/>
    <w:rsid w:val="00624A8A"/>
    <w:pPr>
      <w:spacing w:after="60"/>
    </w:pPr>
    <w:rPr>
      <w:vertAlign w:val="subscript"/>
    </w:rPr>
  </w:style>
  <w:style w:type="paragraph" w:customStyle="1" w:styleId="snos">
    <w:name w:val="! snos !"/>
    <w:basedOn w:val="AAA"/>
    <w:rsid w:val="00624A8A"/>
    <w:rPr>
      <w:color w:val="FF0000"/>
      <w:sz w:val="16"/>
    </w:rPr>
  </w:style>
  <w:style w:type="character" w:customStyle="1" w:styleId="aff9">
    <w:name w:val="Цветовое выделение"/>
    <w:rsid w:val="00624A8A"/>
    <w:rPr>
      <w:b/>
      <w:color w:val="000080"/>
    </w:rPr>
  </w:style>
  <w:style w:type="character" w:customStyle="1" w:styleId="affa">
    <w:name w:val="Гипертекстовая ссылка"/>
    <w:rsid w:val="00624A8A"/>
    <w:rPr>
      <w:b/>
      <w:color w:val="008000"/>
      <w:u w:val="single"/>
    </w:rPr>
  </w:style>
  <w:style w:type="paragraph" w:customStyle="1" w:styleId="affb">
    <w:name w:val="Таблицы (моноширинный)"/>
    <w:basedOn w:val="a"/>
    <w:next w:val="a"/>
    <w:rsid w:val="00624A8A"/>
    <w:pPr>
      <w:widowControl w:val="0"/>
      <w:autoSpaceDE w:val="0"/>
      <w:autoSpaceDN w:val="0"/>
      <w:adjustRightInd w:val="0"/>
      <w:jc w:val="both"/>
    </w:pPr>
    <w:rPr>
      <w:rFonts w:ascii="Courier New" w:hAnsi="Courier New" w:cs="Courier New"/>
      <w:sz w:val="20"/>
      <w:szCs w:val="20"/>
    </w:rPr>
  </w:style>
  <w:style w:type="character" w:customStyle="1" w:styleId="affc">
    <w:name w:val="Продолжение ссылки"/>
    <w:rsid w:val="00624A8A"/>
    <w:rPr>
      <w:b/>
      <w:color w:val="008000"/>
      <w:u w:val="single"/>
    </w:rPr>
  </w:style>
  <w:style w:type="table" w:styleId="affd">
    <w:name w:val="Table Grid"/>
    <w:basedOn w:val="a1"/>
    <w:rsid w:val="00624A8A"/>
    <w:pPr>
      <w:spacing w:line="240" w:lineRule="auto"/>
      <w:ind w:left="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ate"/>
    <w:basedOn w:val="a"/>
    <w:next w:val="a"/>
    <w:link w:val="afff"/>
    <w:uiPriority w:val="99"/>
    <w:rsid w:val="00624A8A"/>
    <w:pPr>
      <w:spacing w:after="60"/>
      <w:jc w:val="both"/>
    </w:pPr>
    <w:rPr>
      <w:szCs w:val="20"/>
    </w:rPr>
  </w:style>
  <w:style w:type="character" w:customStyle="1" w:styleId="afff">
    <w:name w:val="Дата Знак"/>
    <w:basedOn w:val="a0"/>
    <w:link w:val="affe"/>
    <w:uiPriority w:val="99"/>
    <w:rsid w:val="00624A8A"/>
    <w:rPr>
      <w:rFonts w:eastAsia="Times New Roman" w:cs="Times New Roman"/>
      <w:szCs w:val="20"/>
      <w:lang w:eastAsia="ru-RU"/>
    </w:rPr>
  </w:style>
  <w:style w:type="paragraph" w:customStyle="1" w:styleId="afff0">
    <w:name w:val="Íîðìàëüíûé"/>
    <w:rsid w:val="00624A8A"/>
    <w:pPr>
      <w:spacing w:line="240" w:lineRule="auto"/>
      <w:ind w:left="0"/>
    </w:pPr>
    <w:rPr>
      <w:rFonts w:ascii="Courier" w:eastAsia="Times New Roman" w:hAnsi="Courier" w:cs="Times New Roman"/>
      <w:szCs w:val="20"/>
      <w:lang w:val="en-GB" w:eastAsia="ru-RU"/>
    </w:rPr>
  </w:style>
  <w:style w:type="paragraph" w:styleId="HTML1">
    <w:name w:val="HTML Address"/>
    <w:basedOn w:val="a"/>
    <w:link w:val="HTML2"/>
    <w:uiPriority w:val="99"/>
    <w:rsid w:val="00624A8A"/>
    <w:pPr>
      <w:spacing w:after="60"/>
      <w:jc w:val="both"/>
    </w:pPr>
    <w:rPr>
      <w:i/>
      <w:iCs/>
    </w:rPr>
  </w:style>
  <w:style w:type="character" w:customStyle="1" w:styleId="HTML2">
    <w:name w:val="Адрес HTML Знак"/>
    <w:basedOn w:val="a0"/>
    <w:link w:val="HTML1"/>
    <w:uiPriority w:val="99"/>
    <w:rsid w:val="00624A8A"/>
    <w:rPr>
      <w:rFonts w:eastAsia="Times New Roman" w:cs="Times New Roman"/>
      <w:i/>
      <w:iCs/>
      <w:szCs w:val="24"/>
      <w:lang w:eastAsia="ru-RU"/>
    </w:rPr>
  </w:style>
  <w:style w:type="paragraph" w:styleId="16">
    <w:name w:val="toc 1"/>
    <w:basedOn w:val="a"/>
    <w:next w:val="a"/>
    <w:autoRedefine/>
    <w:uiPriority w:val="39"/>
    <w:semiHidden/>
    <w:rsid w:val="00624A8A"/>
    <w:pPr>
      <w:tabs>
        <w:tab w:val="left" w:pos="1440"/>
        <w:tab w:val="right" w:leader="dot" w:pos="10148"/>
      </w:tabs>
      <w:jc w:val="both"/>
    </w:pPr>
    <w:rPr>
      <w:rFonts w:ascii="Arial" w:hAnsi="Arial" w:cs="Arial"/>
      <w:b/>
      <w:bCs/>
      <w:caps/>
    </w:rPr>
  </w:style>
  <w:style w:type="paragraph" w:styleId="28">
    <w:name w:val="toc 2"/>
    <w:basedOn w:val="a"/>
    <w:next w:val="a"/>
    <w:autoRedefine/>
    <w:uiPriority w:val="39"/>
    <w:semiHidden/>
    <w:rsid w:val="00624A8A"/>
    <w:pPr>
      <w:tabs>
        <w:tab w:val="left" w:pos="960"/>
        <w:tab w:val="right" w:leader="dot" w:pos="10148"/>
      </w:tabs>
      <w:spacing w:before="100"/>
      <w:ind w:left="360"/>
    </w:pPr>
    <w:rPr>
      <w:b/>
      <w:bCs/>
      <w:noProof/>
      <w:sz w:val="20"/>
      <w:szCs w:val="20"/>
    </w:rPr>
  </w:style>
  <w:style w:type="paragraph" w:styleId="37">
    <w:name w:val="toc 3"/>
    <w:basedOn w:val="a"/>
    <w:next w:val="a"/>
    <w:autoRedefine/>
    <w:uiPriority w:val="39"/>
    <w:semiHidden/>
    <w:rsid w:val="00624A8A"/>
    <w:pPr>
      <w:ind w:left="480"/>
    </w:pPr>
  </w:style>
  <w:style w:type="paragraph" w:customStyle="1" w:styleId="afff1">
    <w:name w:val="Тендерные данные"/>
    <w:basedOn w:val="a"/>
    <w:semiHidden/>
    <w:rsid w:val="00624A8A"/>
    <w:pPr>
      <w:tabs>
        <w:tab w:val="left" w:pos="1985"/>
      </w:tabs>
      <w:spacing w:before="120" w:after="60"/>
      <w:jc w:val="both"/>
    </w:pPr>
    <w:rPr>
      <w:b/>
      <w:szCs w:val="20"/>
    </w:rPr>
  </w:style>
  <w:style w:type="character" w:customStyle="1" w:styleId="afff2">
    <w:name w:val="Основной шрифт"/>
    <w:semiHidden/>
    <w:rsid w:val="00624A8A"/>
  </w:style>
  <w:style w:type="table" w:customStyle="1" w:styleId="17">
    <w:name w:val="Сетка таблицы1"/>
    <w:basedOn w:val="a1"/>
    <w:next w:val="affd"/>
    <w:rsid w:val="00624A8A"/>
    <w:pPr>
      <w:spacing w:line="240" w:lineRule="auto"/>
      <w:ind w:left="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w:basedOn w:val="a"/>
    <w:uiPriority w:val="99"/>
    <w:rsid w:val="00624A8A"/>
    <w:pPr>
      <w:ind w:left="283" w:hanging="283"/>
      <w:contextualSpacing/>
      <w:jc w:val="both"/>
    </w:pPr>
    <w:rPr>
      <w:rFonts w:ascii="Calibri" w:hAnsi="Calibri"/>
      <w:sz w:val="22"/>
      <w:szCs w:val="22"/>
    </w:rPr>
  </w:style>
  <w:style w:type="paragraph" w:customStyle="1" w:styleId="18">
    <w:name w:val="Обычный1"/>
    <w:rsid w:val="00624A8A"/>
    <w:pPr>
      <w:widowControl w:val="0"/>
      <w:spacing w:line="240" w:lineRule="auto"/>
      <w:ind w:left="0"/>
    </w:pPr>
    <w:rPr>
      <w:rFonts w:eastAsia="Times New Roman" w:cs="Times New Roman"/>
      <w:b/>
      <w:sz w:val="20"/>
      <w:szCs w:val="20"/>
      <w:lang w:eastAsia="ru-RU"/>
    </w:rPr>
  </w:style>
  <w:style w:type="paragraph" w:customStyle="1" w:styleId="xl64">
    <w:name w:val="xl64"/>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5">
    <w:name w:val="xl65"/>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0"/>
      <w:szCs w:val="20"/>
    </w:rPr>
  </w:style>
  <w:style w:type="paragraph" w:customStyle="1" w:styleId="xl66">
    <w:name w:val="xl66"/>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7">
    <w:name w:val="xl67"/>
    <w:basedOn w:val="a"/>
    <w:rsid w:val="00624A8A"/>
    <w:pPr>
      <w:spacing w:before="100" w:beforeAutospacing="1" w:after="100" w:afterAutospacing="1"/>
      <w:jc w:val="center"/>
      <w:textAlignment w:val="center"/>
    </w:pPr>
    <w:rPr>
      <w:rFonts w:ascii="Calibri" w:hAnsi="Calibri"/>
      <w:sz w:val="20"/>
      <w:szCs w:val="20"/>
    </w:rPr>
  </w:style>
  <w:style w:type="paragraph" w:customStyle="1" w:styleId="xl68">
    <w:name w:val="xl68"/>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0"/>
      <w:szCs w:val="20"/>
    </w:rPr>
  </w:style>
  <w:style w:type="paragraph" w:customStyle="1" w:styleId="xl69">
    <w:name w:val="xl69"/>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70">
    <w:name w:val="xl70"/>
    <w:basedOn w:val="a"/>
    <w:rsid w:val="00624A8A"/>
    <w:pPr>
      <w:spacing w:before="100" w:beforeAutospacing="1" w:after="100" w:afterAutospacing="1"/>
      <w:jc w:val="center"/>
      <w:textAlignment w:val="center"/>
    </w:pPr>
    <w:rPr>
      <w:rFonts w:ascii="Calibri" w:hAnsi="Calibri"/>
      <w:sz w:val="20"/>
      <w:szCs w:val="20"/>
    </w:rPr>
  </w:style>
  <w:style w:type="paragraph" w:customStyle="1" w:styleId="xl71">
    <w:name w:val="xl71"/>
    <w:basedOn w:val="a"/>
    <w:rsid w:val="00624A8A"/>
    <w:pPr>
      <w:spacing w:before="100" w:beforeAutospacing="1" w:after="100" w:afterAutospacing="1"/>
      <w:jc w:val="both"/>
      <w:textAlignment w:val="center"/>
    </w:pPr>
    <w:rPr>
      <w:rFonts w:ascii="Calibri" w:hAnsi="Calibri"/>
      <w:sz w:val="20"/>
      <w:szCs w:val="20"/>
    </w:rPr>
  </w:style>
  <w:style w:type="paragraph" w:customStyle="1" w:styleId="xl72">
    <w:name w:val="xl72"/>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73">
    <w:name w:val="xl73"/>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75">
    <w:name w:val="xl75"/>
    <w:basedOn w:val="a"/>
    <w:rsid w:val="00624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szCs w:val="22"/>
    </w:rPr>
  </w:style>
  <w:style w:type="paragraph" w:customStyle="1" w:styleId="xl76">
    <w:name w:val="xl76"/>
    <w:basedOn w:val="a"/>
    <w:rsid w:val="00624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olor w:val="000000"/>
      <w:sz w:val="22"/>
      <w:szCs w:val="22"/>
    </w:rPr>
  </w:style>
  <w:style w:type="paragraph" w:customStyle="1" w:styleId="xl77">
    <w:name w:val="xl77"/>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22"/>
      <w:szCs w:val="22"/>
    </w:rPr>
  </w:style>
  <w:style w:type="paragraph" w:customStyle="1" w:styleId="xl78">
    <w:name w:val="xl78"/>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b/>
      <w:bCs/>
      <w:color w:val="000000"/>
      <w:sz w:val="22"/>
      <w:szCs w:val="22"/>
    </w:rPr>
  </w:style>
  <w:style w:type="paragraph" w:customStyle="1" w:styleId="xl79">
    <w:name w:val="xl79"/>
    <w:basedOn w:val="a"/>
    <w:rsid w:val="00624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szCs w:val="22"/>
    </w:rPr>
  </w:style>
  <w:style w:type="paragraph" w:customStyle="1" w:styleId="xl80">
    <w:name w:val="xl80"/>
    <w:basedOn w:val="a"/>
    <w:rsid w:val="00624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szCs w:val="22"/>
    </w:rPr>
  </w:style>
  <w:style w:type="paragraph" w:customStyle="1" w:styleId="xl81">
    <w:name w:val="xl81"/>
    <w:basedOn w:val="a"/>
    <w:rsid w:val="00624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olor w:val="000000"/>
      <w:sz w:val="22"/>
      <w:szCs w:val="22"/>
    </w:rPr>
  </w:style>
  <w:style w:type="paragraph" w:customStyle="1" w:styleId="xl82">
    <w:name w:val="xl82"/>
    <w:basedOn w:val="a"/>
    <w:rsid w:val="00624A8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2"/>
      <w:szCs w:val="22"/>
    </w:rPr>
  </w:style>
  <w:style w:type="paragraph" w:customStyle="1" w:styleId="xl74">
    <w:name w:val="xl74"/>
    <w:basedOn w:val="a"/>
    <w:rsid w:val="00624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olor w:val="000000"/>
      <w:sz w:val="22"/>
    </w:rPr>
  </w:style>
  <w:style w:type="paragraph" w:customStyle="1" w:styleId="xl83">
    <w:name w:val="xl83"/>
    <w:basedOn w:val="a"/>
    <w:rsid w:val="00624A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rPr>
  </w:style>
  <w:style w:type="paragraph" w:customStyle="1" w:styleId="100">
    <w:name w:val="Стиль 10 пт По ширине"/>
    <w:basedOn w:val="a"/>
    <w:rsid w:val="00624A8A"/>
    <w:pPr>
      <w:jc w:val="both"/>
    </w:pPr>
    <w:rPr>
      <w:rFonts w:ascii="Calibri" w:hAnsi="Calibri"/>
      <w:sz w:val="20"/>
      <w:szCs w:val="20"/>
    </w:rPr>
  </w:style>
  <w:style w:type="paragraph" w:styleId="afff4">
    <w:name w:val="Revision"/>
    <w:hidden/>
    <w:uiPriority w:val="99"/>
    <w:semiHidden/>
    <w:rsid w:val="00624A8A"/>
    <w:pPr>
      <w:spacing w:line="240" w:lineRule="auto"/>
      <w:ind w:left="0"/>
    </w:pPr>
    <w:rPr>
      <w:rFonts w:ascii="Calibri" w:eastAsia="Times New Roman" w:hAnsi="Calibri" w:cs="Times New Roman"/>
      <w:sz w:val="22"/>
      <w:lang w:eastAsia="ru-RU"/>
    </w:rPr>
  </w:style>
  <w:style w:type="table" w:customStyle="1" w:styleId="29">
    <w:name w:val="Сетка таблицы2"/>
    <w:basedOn w:val="a1"/>
    <w:next w:val="affd"/>
    <w:uiPriority w:val="59"/>
    <w:rsid w:val="00624A8A"/>
    <w:pPr>
      <w:spacing w:line="240" w:lineRule="auto"/>
      <w:ind w:left="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fd"/>
    <w:rsid w:val="00624A8A"/>
    <w:pPr>
      <w:spacing w:line="240" w:lineRule="auto"/>
      <w:ind w:left="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d"/>
    <w:rsid w:val="00624A8A"/>
    <w:pPr>
      <w:spacing w:line="240" w:lineRule="auto"/>
      <w:ind w:left="0"/>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d"/>
    <w:uiPriority w:val="59"/>
    <w:rsid w:val="00624A8A"/>
    <w:pPr>
      <w:spacing w:line="240" w:lineRule="auto"/>
      <w:ind w:left="0"/>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624A8A"/>
  </w:style>
  <w:style w:type="paragraph" w:customStyle="1" w:styleId="xl84">
    <w:name w:val="xl84"/>
    <w:basedOn w:val="a"/>
    <w:rsid w:val="00624A8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ConsPlusTitle">
    <w:name w:val="ConsPlusTitle"/>
    <w:uiPriority w:val="99"/>
    <w:rsid w:val="00624A8A"/>
    <w:pPr>
      <w:autoSpaceDE w:val="0"/>
      <w:autoSpaceDN w:val="0"/>
      <w:adjustRightInd w:val="0"/>
      <w:spacing w:line="240" w:lineRule="auto"/>
      <w:ind w:left="0"/>
    </w:pPr>
    <w:rPr>
      <w:rFonts w:ascii="Arial" w:eastAsia="Times New Roman" w:hAnsi="Arial" w:cs="Arial"/>
      <w:b/>
      <w:bCs/>
      <w:sz w:val="20"/>
      <w:szCs w:val="20"/>
    </w:rPr>
  </w:style>
  <w:style w:type="paragraph" w:customStyle="1" w:styleId="font5">
    <w:name w:val="font5"/>
    <w:basedOn w:val="a"/>
    <w:rsid w:val="00624A8A"/>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24A8A"/>
    <w:pPr>
      <w:spacing w:before="100" w:beforeAutospacing="1" w:after="100" w:afterAutospacing="1"/>
    </w:pPr>
    <w:rPr>
      <w:rFonts w:ascii="Tahoma" w:hAnsi="Tahoma" w:cs="Tahoma"/>
      <w:color w:val="000000"/>
      <w:sz w:val="18"/>
      <w:szCs w:val="18"/>
    </w:rPr>
  </w:style>
  <w:style w:type="paragraph" w:customStyle="1" w:styleId="xl150">
    <w:name w:val="xl150"/>
    <w:basedOn w:val="a"/>
    <w:rsid w:val="00624A8A"/>
    <w:pPr>
      <w:shd w:val="clear" w:color="000000" w:fill="FFFFFF"/>
      <w:spacing w:before="100" w:beforeAutospacing="1" w:after="100" w:afterAutospacing="1"/>
      <w:textAlignment w:val="center"/>
    </w:pPr>
    <w:rPr>
      <w:b/>
      <w:bCs/>
      <w:sz w:val="28"/>
      <w:szCs w:val="28"/>
    </w:rPr>
  </w:style>
  <w:style w:type="paragraph" w:customStyle="1" w:styleId="xl151">
    <w:name w:val="xl151"/>
    <w:basedOn w:val="a"/>
    <w:rsid w:val="00624A8A"/>
    <w:pPr>
      <w:shd w:val="clear" w:color="000000" w:fill="FFFFFF"/>
      <w:spacing w:before="100" w:beforeAutospacing="1" w:after="100" w:afterAutospacing="1"/>
      <w:jc w:val="center"/>
      <w:textAlignment w:val="center"/>
    </w:pPr>
    <w:rPr>
      <w:b/>
      <w:bCs/>
      <w:sz w:val="28"/>
      <w:szCs w:val="28"/>
    </w:rPr>
  </w:style>
  <w:style w:type="paragraph" w:customStyle="1" w:styleId="xl152">
    <w:name w:val="xl152"/>
    <w:basedOn w:val="a"/>
    <w:rsid w:val="00624A8A"/>
    <w:pPr>
      <w:shd w:val="clear" w:color="000000" w:fill="FFFFFF"/>
      <w:spacing w:before="100" w:beforeAutospacing="1" w:after="100" w:afterAutospacing="1"/>
      <w:jc w:val="center"/>
      <w:textAlignment w:val="center"/>
    </w:pPr>
    <w:rPr>
      <w:b/>
      <w:bCs/>
      <w:sz w:val="28"/>
      <w:szCs w:val="28"/>
    </w:rPr>
  </w:style>
  <w:style w:type="paragraph" w:customStyle="1" w:styleId="xl153">
    <w:name w:val="xl153"/>
    <w:basedOn w:val="a"/>
    <w:rsid w:val="00624A8A"/>
    <w:pPr>
      <w:shd w:val="clear" w:color="000000" w:fill="FFFFFF"/>
      <w:spacing w:before="100" w:beforeAutospacing="1" w:after="100" w:afterAutospacing="1"/>
      <w:textAlignment w:val="center"/>
    </w:pPr>
  </w:style>
  <w:style w:type="paragraph" w:customStyle="1" w:styleId="xl154">
    <w:name w:val="xl154"/>
    <w:basedOn w:val="a"/>
    <w:rsid w:val="00624A8A"/>
    <w:pPr>
      <w:shd w:val="clear" w:color="000000" w:fill="FFFFFF"/>
      <w:spacing w:before="100" w:beforeAutospacing="1" w:after="100" w:afterAutospacing="1"/>
      <w:jc w:val="right"/>
      <w:textAlignment w:val="center"/>
    </w:pPr>
    <w:rPr>
      <w:sz w:val="28"/>
      <w:szCs w:val="28"/>
    </w:rPr>
  </w:style>
  <w:style w:type="paragraph" w:customStyle="1" w:styleId="xl155">
    <w:name w:val="xl155"/>
    <w:basedOn w:val="a"/>
    <w:rsid w:val="00624A8A"/>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6">
    <w:name w:val="xl156"/>
    <w:basedOn w:val="a"/>
    <w:rsid w:val="00624A8A"/>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rPr>
  </w:style>
  <w:style w:type="paragraph" w:customStyle="1" w:styleId="xl157">
    <w:name w:val="xl157"/>
    <w:basedOn w:val="a"/>
    <w:rsid w:val="00624A8A"/>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58">
    <w:name w:val="xl158"/>
    <w:basedOn w:val="a"/>
    <w:rsid w:val="00624A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59">
    <w:name w:val="xl159"/>
    <w:basedOn w:val="a"/>
    <w:rsid w:val="00624A8A"/>
    <w:pPr>
      <w:spacing w:before="100" w:beforeAutospacing="1" w:after="100" w:afterAutospacing="1"/>
      <w:jc w:val="center"/>
    </w:pPr>
  </w:style>
  <w:style w:type="paragraph" w:customStyle="1" w:styleId="xl160">
    <w:name w:val="xl160"/>
    <w:basedOn w:val="a"/>
    <w:rsid w:val="00624A8A"/>
    <w:pPr>
      <w:pBdr>
        <w:left w:val="single" w:sz="8" w:space="0" w:color="auto"/>
        <w:bottom w:val="single" w:sz="8" w:space="0" w:color="auto"/>
        <w:right w:val="single" w:sz="8" w:space="0" w:color="auto"/>
      </w:pBdr>
      <w:shd w:val="clear" w:color="000000" w:fill="99CCFF"/>
      <w:spacing w:before="100" w:beforeAutospacing="1" w:after="100" w:afterAutospacing="1"/>
      <w:textAlignment w:val="center"/>
    </w:pPr>
    <w:rPr>
      <w:sz w:val="21"/>
      <w:szCs w:val="21"/>
    </w:rPr>
  </w:style>
  <w:style w:type="paragraph" w:customStyle="1" w:styleId="xl161">
    <w:name w:val="xl161"/>
    <w:basedOn w:val="a"/>
    <w:rsid w:val="00624A8A"/>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center"/>
    </w:pPr>
    <w:rPr>
      <w:b/>
      <w:bCs/>
      <w:u w:val="single"/>
    </w:rPr>
  </w:style>
  <w:style w:type="paragraph" w:customStyle="1" w:styleId="xl162">
    <w:name w:val="xl162"/>
    <w:basedOn w:val="a"/>
    <w:rsid w:val="00624A8A"/>
    <w:pPr>
      <w:pBdr>
        <w:top w:val="single" w:sz="8" w:space="0" w:color="auto"/>
        <w:left w:val="single" w:sz="8" w:space="0" w:color="auto"/>
        <w:bottom w:val="single" w:sz="8" w:space="0" w:color="auto"/>
        <w:right w:val="single" w:sz="8" w:space="0" w:color="auto"/>
      </w:pBdr>
      <w:shd w:val="clear" w:color="000000" w:fill="CCECFF"/>
      <w:spacing w:before="100" w:beforeAutospacing="1" w:after="100" w:afterAutospacing="1"/>
      <w:jc w:val="center"/>
      <w:textAlignment w:val="center"/>
    </w:pPr>
    <w:rPr>
      <w:sz w:val="21"/>
      <w:szCs w:val="21"/>
    </w:rPr>
  </w:style>
  <w:style w:type="paragraph" w:customStyle="1" w:styleId="xl163">
    <w:name w:val="xl163"/>
    <w:basedOn w:val="a"/>
    <w:rsid w:val="00624A8A"/>
    <w:pPr>
      <w:pBdr>
        <w:left w:val="single" w:sz="8" w:space="0" w:color="auto"/>
        <w:bottom w:val="single" w:sz="8" w:space="0" w:color="auto"/>
        <w:right w:val="single" w:sz="8" w:space="0" w:color="auto"/>
      </w:pBdr>
      <w:shd w:val="clear" w:color="000000" w:fill="CCECFF"/>
      <w:spacing w:before="100" w:beforeAutospacing="1" w:after="100" w:afterAutospacing="1"/>
      <w:textAlignment w:val="center"/>
    </w:pPr>
  </w:style>
  <w:style w:type="paragraph" w:customStyle="1" w:styleId="xl164">
    <w:name w:val="xl164"/>
    <w:basedOn w:val="a"/>
    <w:rsid w:val="00624A8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65">
    <w:name w:val="xl165"/>
    <w:basedOn w:val="a"/>
    <w:rsid w:val="00624A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1"/>
      <w:szCs w:val="21"/>
    </w:rPr>
  </w:style>
  <w:style w:type="paragraph" w:customStyle="1" w:styleId="xl166">
    <w:name w:val="xl166"/>
    <w:basedOn w:val="a"/>
    <w:rsid w:val="00624A8A"/>
    <w:pPr>
      <w:pBdr>
        <w:left w:val="single" w:sz="8" w:space="0" w:color="auto"/>
        <w:bottom w:val="single" w:sz="8" w:space="0" w:color="auto"/>
        <w:right w:val="single" w:sz="8" w:space="0" w:color="auto"/>
      </w:pBdr>
      <w:spacing w:before="100" w:beforeAutospacing="1" w:after="100" w:afterAutospacing="1"/>
      <w:jc w:val="center"/>
      <w:textAlignment w:val="center"/>
    </w:pPr>
    <w:rPr>
      <w:sz w:val="21"/>
      <w:szCs w:val="21"/>
    </w:rPr>
  </w:style>
  <w:style w:type="paragraph" w:customStyle="1" w:styleId="xl167">
    <w:name w:val="xl167"/>
    <w:basedOn w:val="a"/>
    <w:rsid w:val="00624A8A"/>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68">
    <w:name w:val="xl168"/>
    <w:basedOn w:val="a"/>
    <w:rsid w:val="00624A8A"/>
    <w:pPr>
      <w:pBdr>
        <w:bottom w:val="single" w:sz="8" w:space="0" w:color="auto"/>
        <w:right w:val="single" w:sz="8" w:space="0" w:color="auto"/>
      </w:pBdr>
      <w:spacing w:before="100" w:beforeAutospacing="1" w:after="100" w:afterAutospacing="1"/>
      <w:textAlignment w:val="center"/>
    </w:pPr>
  </w:style>
  <w:style w:type="paragraph" w:customStyle="1" w:styleId="xl169">
    <w:name w:val="xl169"/>
    <w:basedOn w:val="a"/>
    <w:rsid w:val="00624A8A"/>
    <w:pPr>
      <w:pBdr>
        <w:bottom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4A8A"/>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71">
    <w:name w:val="xl171"/>
    <w:basedOn w:val="a"/>
    <w:rsid w:val="00624A8A"/>
    <w:pPr>
      <w:pBdr>
        <w:bottom w:val="single" w:sz="8" w:space="0" w:color="auto"/>
        <w:right w:val="single" w:sz="8" w:space="0" w:color="auto"/>
      </w:pBdr>
      <w:shd w:val="clear" w:color="000000" w:fill="FFFFCC"/>
      <w:spacing w:before="100" w:beforeAutospacing="1" w:after="100" w:afterAutospacing="1"/>
      <w:textAlignment w:val="center"/>
    </w:pPr>
  </w:style>
  <w:style w:type="paragraph" w:customStyle="1" w:styleId="xl172">
    <w:name w:val="xl172"/>
    <w:basedOn w:val="a"/>
    <w:rsid w:val="00624A8A"/>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73">
    <w:name w:val="xl173"/>
    <w:basedOn w:val="a"/>
    <w:rsid w:val="00624A8A"/>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74">
    <w:name w:val="xl174"/>
    <w:basedOn w:val="a"/>
    <w:rsid w:val="00624A8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75">
    <w:name w:val="xl175"/>
    <w:basedOn w:val="a"/>
    <w:rsid w:val="00624A8A"/>
    <w:pPr>
      <w:pBdr>
        <w:left w:val="single" w:sz="8" w:space="0" w:color="auto"/>
        <w:bottom w:val="single" w:sz="8" w:space="0" w:color="auto"/>
        <w:right w:val="single" w:sz="8" w:space="0" w:color="auto"/>
      </w:pBdr>
      <w:shd w:val="clear" w:color="000000" w:fill="CCECFF"/>
      <w:spacing w:before="100" w:beforeAutospacing="1" w:after="100" w:afterAutospacing="1"/>
      <w:textAlignment w:val="center"/>
    </w:pPr>
  </w:style>
  <w:style w:type="paragraph" w:customStyle="1" w:styleId="xl176">
    <w:name w:val="xl176"/>
    <w:basedOn w:val="a"/>
    <w:rsid w:val="00624A8A"/>
    <w:pPr>
      <w:spacing w:before="100" w:beforeAutospacing="1" w:after="100" w:afterAutospacing="1"/>
      <w:jc w:val="center"/>
    </w:pPr>
  </w:style>
  <w:style w:type="paragraph" w:customStyle="1" w:styleId="xl177">
    <w:name w:val="xl177"/>
    <w:basedOn w:val="a"/>
    <w:rsid w:val="00624A8A"/>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center"/>
    </w:pPr>
  </w:style>
  <w:style w:type="paragraph" w:customStyle="1" w:styleId="xl178">
    <w:name w:val="xl178"/>
    <w:basedOn w:val="a"/>
    <w:rsid w:val="00624A8A"/>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center"/>
    </w:pPr>
    <w:rPr>
      <w:b/>
      <w:bCs/>
      <w:u w:val="single"/>
    </w:rPr>
  </w:style>
  <w:style w:type="paragraph" w:customStyle="1" w:styleId="xl179">
    <w:name w:val="xl179"/>
    <w:basedOn w:val="a"/>
    <w:rsid w:val="00624A8A"/>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0">
    <w:name w:val="xl180"/>
    <w:basedOn w:val="a"/>
    <w:rsid w:val="00624A8A"/>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center"/>
    </w:pPr>
    <w:rPr>
      <w:b/>
      <w:bCs/>
      <w:u w:val="single"/>
    </w:rPr>
  </w:style>
  <w:style w:type="paragraph" w:customStyle="1" w:styleId="xl181">
    <w:name w:val="xl181"/>
    <w:basedOn w:val="a"/>
    <w:rsid w:val="00624A8A"/>
    <w:pPr>
      <w:pBdr>
        <w:left w:val="single" w:sz="8" w:space="0" w:color="auto"/>
        <w:bottom w:val="single" w:sz="8" w:space="0" w:color="auto"/>
        <w:right w:val="single" w:sz="8" w:space="0" w:color="auto"/>
      </w:pBdr>
      <w:shd w:val="clear" w:color="000000" w:fill="CCECFF"/>
      <w:spacing w:before="100" w:beforeAutospacing="1" w:after="100" w:afterAutospacing="1"/>
      <w:textAlignment w:val="center"/>
    </w:pPr>
  </w:style>
  <w:style w:type="paragraph" w:customStyle="1" w:styleId="xl182">
    <w:name w:val="xl182"/>
    <w:basedOn w:val="a"/>
    <w:rsid w:val="00624A8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3">
    <w:name w:val="xl183"/>
    <w:basedOn w:val="a"/>
    <w:rsid w:val="00624A8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4">
    <w:name w:val="xl184"/>
    <w:basedOn w:val="a"/>
    <w:rsid w:val="00624A8A"/>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5">
    <w:name w:val="xl185"/>
    <w:basedOn w:val="a"/>
    <w:rsid w:val="00624A8A"/>
    <w:pPr>
      <w:pBdr>
        <w:bottom w:val="single" w:sz="8" w:space="0" w:color="auto"/>
        <w:right w:val="single" w:sz="8" w:space="0" w:color="auto"/>
      </w:pBdr>
      <w:spacing w:before="100" w:beforeAutospacing="1" w:after="100" w:afterAutospacing="1"/>
      <w:textAlignment w:val="center"/>
    </w:pPr>
    <w:rPr>
      <w:b/>
      <w:bCs/>
    </w:rPr>
  </w:style>
  <w:style w:type="paragraph" w:customStyle="1" w:styleId="xl186">
    <w:name w:val="xl186"/>
    <w:basedOn w:val="a"/>
    <w:rsid w:val="00624A8A"/>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88">
    <w:name w:val="xl188"/>
    <w:basedOn w:val="a"/>
    <w:rsid w:val="00624A8A"/>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9">
    <w:name w:val="xl189"/>
    <w:basedOn w:val="a"/>
    <w:rsid w:val="00624A8A"/>
    <w:pPr>
      <w:pBdr>
        <w:top w:val="single" w:sz="8" w:space="0" w:color="auto"/>
        <w:left w:val="single" w:sz="8" w:space="0" w:color="auto"/>
        <w:bottom w:val="single" w:sz="8" w:space="0" w:color="auto"/>
      </w:pBdr>
      <w:spacing w:before="100" w:beforeAutospacing="1" w:after="100" w:afterAutospacing="1"/>
      <w:jc w:val="both"/>
      <w:textAlignment w:val="center"/>
    </w:pPr>
    <w:rPr>
      <w:b/>
      <w:bCs/>
      <w:u w:val="single"/>
    </w:rPr>
  </w:style>
  <w:style w:type="paragraph" w:customStyle="1" w:styleId="xl190">
    <w:name w:val="xl190"/>
    <w:basedOn w:val="a"/>
    <w:rsid w:val="00624A8A"/>
    <w:pPr>
      <w:pBdr>
        <w:top w:val="single" w:sz="8" w:space="0" w:color="auto"/>
        <w:bottom w:val="single" w:sz="8" w:space="0" w:color="auto"/>
        <w:right w:val="single" w:sz="8" w:space="0" w:color="auto"/>
      </w:pBdr>
      <w:spacing w:before="100" w:beforeAutospacing="1" w:after="100" w:afterAutospacing="1"/>
      <w:jc w:val="both"/>
      <w:textAlignment w:val="center"/>
    </w:pPr>
    <w:rPr>
      <w:b/>
      <w:bCs/>
      <w:u w:val="single"/>
    </w:rPr>
  </w:style>
  <w:style w:type="paragraph" w:customStyle="1" w:styleId="xl191">
    <w:name w:val="xl191"/>
    <w:basedOn w:val="a"/>
    <w:rsid w:val="00624A8A"/>
    <w:pPr>
      <w:pBdr>
        <w:top w:val="single" w:sz="8" w:space="0" w:color="auto"/>
        <w:left w:val="single" w:sz="8" w:space="0" w:color="auto"/>
        <w:bottom w:val="single" w:sz="8" w:space="0" w:color="auto"/>
      </w:pBdr>
      <w:shd w:val="clear" w:color="000000" w:fill="CCECFF"/>
      <w:spacing w:before="100" w:beforeAutospacing="1" w:after="100" w:afterAutospacing="1"/>
      <w:textAlignment w:val="center"/>
    </w:pPr>
    <w:rPr>
      <w:b/>
      <w:bCs/>
    </w:rPr>
  </w:style>
  <w:style w:type="paragraph" w:customStyle="1" w:styleId="xl192">
    <w:name w:val="xl192"/>
    <w:basedOn w:val="a"/>
    <w:rsid w:val="00624A8A"/>
    <w:pPr>
      <w:pBdr>
        <w:top w:val="single" w:sz="8" w:space="0" w:color="auto"/>
        <w:bottom w:val="single" w:sz="8" w:space="0" w:color="auto"/>
      </w:pBdr>
      <w:shd w:val="clear" w:color="000000" w:fill="CCECFF"/>
      <w:spacing w:before="100" w:beforeAutospacing="1" w:after="100" w:afterAutospacing="1"/>
      <w:textAlignment w:val="center"/>
    </w:pPr>
    <w:rPr>
      <w:b/>
      <w:bCs/>
    </w:rPr>
  </w:style>
  <w:style w:type="paragraph" w:customStyle="1" w:styleId="xl193">
    <w:name w:val="xl193"/>
    <w:basedOn w:val="a"/>
    <w:rsid w:val="00624A8A"/>
    <w:pPr>
      <w:pBdr>
        <w:top w:val="single" w:sz="8" w:space="0" w:color="auto"/>
        <w:bottom w:val="single" w:sz="8" w:space="0" w:color="auto"/>
        <w:right w:val="single" w:sz="8" w:space="0" w:color="auto"/>
      </w:pBdr>
      <w:shd w:val="clear" w:color="000000" w:fill="CCECFF"/>
      <w:spacing w:before="100" w:beforeAutospacing="1" w:after="100" w:afterAutospacing="1"/>
      <w:textAlignment w:val="center"/>
    </w:pPr>
    <w:rPr>
      <w:b/>
      <w:bCs/>
    </w:rPr>
  </w:style>
  <w:style w:type="paragraph" w:customStyle="1" w:styleId="xl194">
    <w:name w:val="xl194"/>
    <w:basedOn w:val="a"/>
    <w:rsid w:val="00624A8A"/>
    <w:pPr>
      <w:pBdr>
        <w:top w:val="single" w:sz="8" w:space="0" w:color="auto"/>
        <w:bottom w:val="single" w:sz="8" w:space="0" w:color="auto"/>
      </w:pBdr>
      <w:shd w:val="clear" w:color="000000" w:fill="99CCFF"/>
      <w:spacing w:before="100" w:beforeAutospacing="1" w:after="100" w:afterAutospacing="1"/>
      <w:jc w:val="center"/>
      <w:textAlignment w:val="center"/>
    </w:pPr>
    <w:rPr>
      <w:b/>
      <w:bCs/>
      <w:u w:val="single"/>
    </w:rPr>
  </w:style>
  <w:style w:type="paragraph" w:customStyle="1" w:styleId="xl195">
    <w:name w:val="xl195"/>
    <w:basedOn w:val="a"/>
    <w:rsid w:val="00624A8A"/>
    <w:pPr>
      <w:shd w:val="clear" w:color="000000" w:fill="FFFFFF"/>
      <w:spacing w:before="100" w:beforeAutospacing="1" w:after="100" w:afterAutospacing="1"/>
      <w:jc w:val="center"/>
      <w:textAlignment w:val="center"/>
    </w:pPr>
    <w:rPr>
      <w:b/>
      <w:bCs/>
      <w:sz w:val="28"/>
      <w:szCs w:val="28"/>
    </w:rPr>
  </w:style>
  <w:style w:type="paragraph" w:customStyle="1" w:styleId="xl196">
    <w:name w:val="xl196"/>
    <w:basedOn w:val="a"/>
    <w:rsid w:val="00624A8A"/>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7">
    <w:name w:val="xl197"/>
    <w:basedOn w:val="a"/>
    <w:rsid w:val="00624A8A"/>
    <w:pPr>
      <w:pBdr>
        <w:top w:val="single" w:sz="8" w:space="0" w:color="auto"/>
        <w:left w:val="single" w:sz="8" w:space="0" w:color="auto"/>
        <w:bottom w:val="single" w:sz="8" w:space="0" w:color="auto"/>
      </w:pBdr>
      <w:shd w:val="clear" w:color="000000" w:fill="99CCFF"/>
      <w:spacing w:before="100" w:beforeAutospacing="1" w:after="100" w:afterAutospacing="1"/>
      <w:jc w:val="center"/>
      <w:textAlignment w:val="center"/>
    </w:pPr>
    <w:rPr>
      <w:b/>
      <w:bCs/>
      <w:u w:val="single"/>
    </w:rPr>
  </w:style>
  <w:style w:type="paragraph" w:customStyle="1" w:styleId="xl198">
    <w:name w:val="xl198"/>
    <w:basedOn w:val="a"/>
    <w:rsid w:val="00624A8A"/>
    <w:pPr>
      <w:pBdr>
        <w:top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b/>
      <w:bCs/>
      <w:u w:val="single"/>
    </w:rPr>
  </w:style>
  <w:style w:type="paragraph" w:customStyle="1" w:styleId="xl187">
    <w:name w:val="xl187"/>
    <w:basedOn w:val="a"/>
    <w:rsid w:val="00624A8A"/>
    <w:pPr>
      <w:pBdr>
        <w:bottom w:val="single" w:sz="8" w:space="0" w:color="auto"/>
        <w:right w:val="single" w:sz="8" w:space="0" w:color="auto"/>
      </w:pBdr>
      <w:spacing w:before="100" w:beforeAutospacing="1" w:after="100" w:afterAutospacing="1"/>
      <w:textAlignment w:val="center"/>
    </w:pPr>
    <w:rPr>
      <w:b/>
      <w:bCs/>
    </w:rPr>
  </w:style>
  <w:style w:type="paragraph" w:customStyle="1" w:styleId="xl199">
    <w:name w:val="xl199"/>
    <w:basedOn w:val="a"/>
    <w:rsid w:val="00624A8A"/>
    <w:pPr>
      <w:pBdr>
        <w:top w:val="single" w:sz="8" w:space="0" w:color="auto"/>
        <w:left w:val="single" w:sz="8" w:space="0" w:color="auto"/>
        <w:bottom w:val="single" w:sz="8" w:space="0" w:color="auto"/>
      </w:pBdr>
      <w:shd w:val="clear" w:color="000000" w:fill="99CCFF"/>
      <w:spacing w:before="100" w:beforeAutospacing="1" w:after="100" w:afterAutospacing="1"/>
      <w:jc w:val="center"/>
      <w:textAlignment w:val="center"/>
    </w:pPr>
    <w:rPr>
      <w:b/>
      <w:bCs/>
      <w:u w:val="single"/>
    </w:rPr>
  </w:style>
  <w:style w:type="paragraph" w:customStyle="1" w:styleId="xl200">
    <w:name w:val="xl200"/>
    <w:basedOn w:val="a"/>
    <w:rsid w:val="00624A8A"/>
    <w:pPr>
      <w:pBdr>
        <w:top w:val="single" w:sz="8" w:space="0" w:color="auto"/>
        <w:bottom w:val="single" w:sz="8" w:space="0" w:color="auto"/>
        <w:right w:val="single" w:sz="8" w:space="0" w:color="auto"/>
      </w:pBdr>
      <w:shd w:val="clear" w:color="000000" w:fill="99CCFF"/>
      <w:spacing w:before="100" w:beforeAutospacing="1" w:after="100" w:afterAutospacing="1"/>
      <w:jc w:val="center"/>
      <w:textAlignment w:val="center"/>
    </w:pPr>
    <w:rPr>
      <w:b/>
      <w:bCs/>
      <w:u w:val="single"/>
    </w:rPr>
  </w:style>
  <w:style w:type="paragraph" w:customStyle="1" w:styleId="xl201">
    <w:name w:val="xl201"/>
    <w:basedOn w:val="a"/>
    <w:rsid w:val="00624A8A"/>
    <w:pPr>
      <w:pBdr>
        <w:top w:val="single" w:sz="8" w:space="0" w:color="auto"/>
        <w:bottom w:val="single" w:sz="8" w:space="0" w:color="auto"/>
        <w:right w:val="single" w:sz="8" w:space="0" w:color="auto"/>
      </w:pBdr>
      <w:spacing w:before="100" w:beforeAutospacing="1" w:after="100" w:afterAutospacing="1"/>
      <w:jc w:val="both"/>
      <w:textAlignment w:val="center"/>
    </w:pPr>
    <w:rPr>
      <w:b/>
      <w:bCs/>
      <w:u w:val="single"/>
    </w:rPr>
  </w:style>
  <w:style w:type="paragraph" w:customStyle="1" w:styleId="xl202">
    <w:name w:val="xl202"/>
    <w:basedOn w:val="a"/>
    <w:rsid w:val="00624A8A"/>
    <w:pPr>
      <w:pBdr>
        <w:top w:val="single" w:sz="8" w:space="0" w:color="auto"/>
        <w:left w:val="single" w:sz="8" w:space="0" w:color="auto"/>
        <w:bottom w:val="single" w:sz="8" w:space="0" w:color="auto"/>
      </w:pBdr>
      <w:spacing w:before="100" w:beforeAutospacing="1" w:after="100" w:afterAutospacing="1"/>
      <w:textAlignment w:val="center"/>
    </w:pPr>
    <w:rPr>
      <w:b/>
      <w:bCs/>
      <w:color w:val="000000"/>
      <w:sz w:val="20"/>
      <w:szCs w:val="20"/>
      <w:u w:val="single"/>
    </w:rPr>
  </w:style>
  <w:style w:type="paragraph" w:customStyle="1" w:styleId="xl203">
    <w:name w:val="xl203"/>
    <w:basedOn w:val="a"/>
    <w:rsid w:val="00624A8A"/>
    <w:pPr>
      <w:pBdr>
        <w:top w:val="single" w:sz="8" w:space="0" w:color="auto"/>
        <w:bottom w:val="single" w:sz="8" w:space="0" w:color="auto"/>
      </w:pBdr>
      <w:spacing w:before="100" w:beforeAutospacing="1" w:after="100" w:afterAutospacing="1"/>
      <w:textAlignment w:val="center"/>
    </w:pPr>
    <w:rPr>
      <w:b/>
      <w:bCs/>
      <w:color w:val="000000"/>
      <w:sz w:val="20"/>
      <w:szCs w:val="20"/>
      <w:u w:val="single"/>
    </w:rPr>
  </w:style>
  <w:style w:type="paragraph" w:customStyle="1" w:styleId="xl204">
    <w:name w:val="xl204"/>
    <w:basedOn w:val="a"/>
    <w:rsid w:val="00624A8A"/>
    <w:pPr>
      <w:pBdr>
        <w:top w:val="single" w:sz="8" w:space="0" w:color="auto"/>
        <w:bottom w:val="single" w:sz="8" w:space="0" w:color="auto"/>
        <w:right w:val="single" w:sz="8" w:space="0" w:color="auto"/>
      </w:pBdr>
      <w:spacing w:before="100" w:beforeAutospacing="1" w:after="100" w:afterAutospacing="1"/>
      <w:textAlignment w:val="center"/>
    </w:pPr>
    <w:rPr>
      <w:b/>
      <w:bCs/>
      <w:color w:val="000000"/>
      <w:sz w:val="20"/>
      <w:szCs w:val="20"/>
      <w:u w:val="single"/>
    </w:rPr>
  </w:style>
  <w:style w:type="character" w:customStyle="1" w:styleId="2a">
    <w:name w:val="Заголовок №2_"/>
    <w:link w:val="213"/>
    <w:uiPriority w:val="99"/>
    <w:rsid w:val="008E2E1A"/>
    <w:rPr>
      <w:b/>
      <w:bCs/>
      <w:sz w:val="18"/>
      <w:szCs w:val="18"/>
      <w:shd w:val="clear" w:color="auto" w:fill="FFFFFF"/>
    </w:rPr>
  </w:style>
  <w:style w:type="paragraph" w:customStyle="1" w:styleId="213">
    <w:name w:val="Заголовок №21"/>
    <w:basedOn w:val="a"/>
    <w:link w:val="2a"/>
    <w:uiPriority w:val="99"/>
    <w:rsid w:val="008E2E1A"/>
    <w:pPr>
      <w:shd w:val="clear" w:color="auto" w:fill="FFFFFF"/>
      <w:spacing w:before="360" w:after="360" w:line="240" w:lineRule="atLeast"/>
      <w:outlineLvl w:val="1"/>
    </w:pPr>
    <w:rPr>
      <w:rFonts w:eastAsiaTheme="minorHAnsi" w:cstheme="minorBidi"/>
      <w:b/>
      <w:bCs/>
      <w:sz w:val="18"/>
      <w:szCs w:val="18"/>
      <w:lang w:eastAsia="en-US"/>
    </w:rPr>
  </w:style>
  <w:style w:type="character" w:customStyle="1" w:styleId="2b">
    <w:name w:val="Заголовок №2"/>
    <w:uiPriority w:val="99"/>
    <w:rsid w:val="008E2E1A"/>
    <w:rPr>
      <w:rFonts w:ascii="Times New Roman" w:hAnsi="Times New Roman" w:cs="Times New Roman"/>
      <w:b w:val="0"/>
      <w:bCs w:val="0"/>
      <w:sz w:val="18"/>
      <w:szCs w:val="18"/>
      <w:shd w:val="clear" w:color="auto" w:fill="FFFFFF"/>
    </w:rPr>
  </w:style>
  <w:style w:type="table" w:customStyle="1" w:styleId="111">
    <w:name w:val="Таблица простая 11"/>
    <w:basedOn w:val="a1"/>
    <w:uiPriority w:val="41"/>
    <w:rsid w:val="00056479"/>
    <w:pPr>
      <w:spacing w:line="240" w:lineRule="auto"/>
      <w:ind w:left="0"/>
    </w:pPr>
    <w:rPr>
      <w:rFonts w:eastAsia="Times New Roman" w:cs="Times New Roman"/>
      <w:sz w:val="20"/>
      <w:szCs w:val="20"/>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266">
      <w:bodyDiv w:val="1"/>
      <w:marLeft w:val="0"/>
      <w:marRight w:val="0"/>
      <w:marTop w:val="0"/>
      <w:marBottom w:val="0"/>
      <w:divBdr>
        <w:top w:val="none" w:sz="0" w:space="0" w:color="auto"/>
        <w:left w:val="none" w:sz="0" w:space="0" w:color="auto"/>
        <w:bottom w:val="none" w:sz="0" w:space="0" w:color="auto"/>
        <w:right w:val="none" w:sz="0" w:space="0" w:color="auto"/>
      </w:divBdr>
    </w:div>
    <w:div w:id="65998666">
      <w:bodyDiv w:val="1"/>
      <w:marLeft w:val="0"/>
      <w:marRight w:val="0"/>
      <w:marTop w:val="0"/>
      <w:marBottom w:val="0"/>
      <w:divBdr>
        <w:top w:val="none" w:sz="0" w:space="0" w:color="auto"/>
        <w:left w:val="none" w:sz="0" w:space="0" w:color="auto"/>
        <w:bottom w:val="none" w:sz="0" w:space="0" w:color="auto"/>
        <w:right w:val="none" w:sz="0" w:space="0" w:color="auto"/>
      </w:divBdr>
    </w:div>
    <w:div w:id="69088555">
      <w:bodyDiv w:val="1"/>
      <w:marLeft w:val="0"/>
      <w:marRight w:val="0"/>
      <w:marTop w:val="0"/>
      <w:marBottom w:val="0"/>
      <w:divBdr>
        <w:top w:val="none" w:sz="0" w:space="0" w:color="auto"/>
        <w:left w:val="none" w:sz="0" w:space="0" w:color="auto"/>
        <w:bottom w:val="none" w:sz="0" w:space="0" w:color="auto"/>
        <w:right w:val="none" w:sz="0" w:space="0" w:color="auto"/>
      </w:divBdr>
    </w:div>
    <w:div w:id="83847153">
      <w:bodyDiv w:val="1"/>
      <w:marLeft w:val="0"/>
      <w:marRight w:val="0"/>
      <w:marTop w:val="0"/>
      <w:marBottom w:val="0"/>
      <w:divBdr>
        <w:top w:val="none" w:sz="0" w:space="0" w:color="auto"/>
        <w:left w:val="none" w:sz="0" w:space="0" w:color="auto"/>
        <w:bottom w:val="none" w:sz="0" w:space="0" w:color="auto"/>
        <w:right w:val="none" w:sz="0" w:space="0" w:color="auto"/>
      </w:divBdr>
    </w:div>
    <w:div w:id="90200515">
      <w:bodyDiv w:val="1"/>
      <w:marLeft w:val="0"/>
      <w:marRight w:val="0"/>
      <w:marTop w:val="0"/>
      <w:marBottom w:val="0"/>
      <w:divBdr>
        <w:top w:val="none" w:sz="0" w:space="0" w:color="auto"/>
        <w:left w:val="none" w:sz="0" w:space="0" w:color="auto"/>
        <w:bottom w:val="none" w:sz="0" w:space="0" w:color="auto"/>
        <w:right w:val="none" w:sz="0" w:space="0" w:color="auto"/>
      </w:divBdr>
    </w:div>
    <w:div w:id="131094916">
      <w:bodyDiv w:val="1"/>
      <w:marLeft w:val="0"/>
      <w:marRight w:val="0"/>
      <w:marTop w:val="0"/>
      <w:marBottom w:val="0"/>
      <w:divBdr>
        <w:top w:val="none" w:sz="0" w:space="0" w:color="auto"/>
        <w:left w:val="none" w:sz="0" w:space="0" w:color="auto"/>
        <w:bottom w:val="none" w:sz="0" w:space="0" w:color="auto"/>
        <w:right w:val="none" w:sz="0" w:space="0" w:color="auto"/>
      </w:divBdr>
    </w:div>
    <w:div w:id="152986571">
      <w:bodyDiv w:val="1"/>
      <w:marLeft w:val="0"/>
      <w:marRight w:val="0"/>
      <w:marTop w:val="0"/>
      <w:marBottom w:val="0"/>
      <w:divBdr>
        <w:top w:val="none" w:sz="0" w:space="0" w:color="auto"/>
        <w:left w:val="none" w:sz="0" w:space="0" w:color="auto"/>
        <w:bottom w:val="none" w:sz="0" w:space="0" w:color="auto"/>
        <w:right w:val="none" w:sz="0" w:space="0" w:color="auto"/>
      </w:divBdr>
    </w:div>
    <w:div w:id="406264950">
      <w:bodyDiv w:val="1"/>
      <w:marLeft w:val="0"/>
      <w:marRight w:val="0"/>
      <w:marTop w:val="0"/>
      <w:marBottom w:val="0"/>
      <w:divBdr>
        <w:top w:val="none" w:sz="0" w:space="0" w:color="auto"/>
        <w:left w:val="none" w:sz="0" w:space="0" w:color="auto"/>
        <w:bottom w:val="none" w:sz="0" w:space="0" w:color="auto"/>
        <w:right w:val="none" w:sz="0" w:space="0" w:color="auto"/>
      </w:divBdr>
    </w:div>
    <w:div w:id="553009341">
      <w:bodyDiv w:val="1"/>
      <w:marLeft w:val="0"/>
      <w:marRight w:val="0"/>
      <w:marTop w:val="0"/>
      <w:marBottom w:val="0"/>
      <w:divBdr>
        <w:top w:val="none" w:sz="0" w:space="0" w:color="auto"/>
        <w:left w:val="none" w:sz="0" w:space="0" w:color="auto"/>
        <w:bottom w:val="none" w:sz="0" w:space="0" w:color="auto"/>
        <w:right w:val="none" w:sz="0" w:space="0" w:color="auto"/>
      </w:divBdr>
    </w:div>
    <w:div w:id="673000818">
      <w:bodyDiv w:val="1"/>
      <w:marLeft w:val="0"/>
      <w:marRight w:val="0"/>
      <w:marTop w:val="0"/>
      <w:marBottom w:val="0"/>
      <w:divBdr>
        <w:top w:val="none" w:sz="0" w:space="0" w:color="auto"/>
        <w:left w:val="none" w:sz="0" w:space="0" w:color="auto"/>
        <w:bottom w:val="none" w:sz="0" w:space="0" w:color="auto"/>
        <w:right w:val="none" w:sz="0" w:space="0" w:color="auto"/>
      </w:divBdr>
    </w:div>
    <w:div w:id="711730475">
      <w:bodyDiv w:val="1"/>
      <w:marLeft w:val="0"/>
      <w:marRight w:val="0"/>
      <w:marTop w:val="0"/>
      <w:marBottom w:val="0"/>
      <w:divBdr>
        <w:top w:val="none" w:sz="0" w:space="0" w:color="auto"/>
        <w:left w:val="none" w:sz="0" w:space="0" w:color="auto"/>
        <w:bottom w:val="none" w:sz="0" w:space="0" w:color="auto"/>
        <w:right w:val="none" w:sz="0" w:space="0" w:color="auto"/>
      </w:divBdr>
    </w:div>
    <w:div w:id="896626804">
      <w:bodyDiv w:val="1"/>
      <w:marLeft w:val="0"/>
      <w:marRight w:val="0"/>
      <w:marTop w:val="0"/>
      <w:marBottom w:val="0"/>
      <w:divBdr>
        <w:top w:val="none" w:sz="0" w:space="0" w:color="auto"/>
        <w:left w:val="none" w:sz="0" w:space="0" w:color="auto"/>
        <w:bottom w:val="none" w:sz="0" w:space="0" w:color="auto"/>
        <w:right w:val="none" w:sz="0" w:space="0" w:color="auto"/>
      </w:divBdr>
    </w:div>
    <w:div w:id="1150712984">
      <w:bodyDiv w:val="1"/>
      <w:marLeft w:val="0"/>
      <w:marRight w:val="0"/>
      <w:marTop w:val="0"/>
      <w:marBottom w:val="0"/>
      <w:divBdr>
        <w:top w:val="none" w:sz="0" w:space="0" w:color="auto"/>
        <w:left w:val="none" w:sz="0" w:space="0" w:color="auto"/>
        <w:bottom w:val="none" w:sz="0" w:space="0" w:color="auto"/>
        <w:right w:val="none" w:sz="0" w:space="0" w:color="auto"/>
      </w:divBdr>
    </w:div>
    <w:div w:id="1234660594">
      <w:bodyDiv w:val="1"/>
      <w:marLeft w:val="0"/>
      <w:marRight w:val="0"/>
      <w:marTop w:val="0"/>
      <w:marBottom w:val="0"/>
      <w:divBdr>
        <w:top w:val="none" w:sz="0" w:space="0" w:color="auto"/>
        <w:left w:val="none" w:sz="0" w:space="0" w:color="auto"/>
        <w:bottom w:val="none" w:sz="0" w:space="0" w:color="auto"/>
        <w:right w:val="none" w:sz="0" w:space="0" w:color="auto"/>
      </w:divBdr>
    </w:div>
    <w:div w:id="1407460386">
      <w:bodyDiv w:val="1"/>
      <w:marLeft w:val="0"/>
      <w:marRight w:val="0"/>
      <w:marTop w:val="0"/>
      <w:marBottom w:val="0"/>
      <w:divBdr>
        <w:top w:val="none" w:sz="0" w:space="0" w:color="auto"/>
        <w:left w:val="none" w:sz="0" w:space="0" w:color="auto"/>
        <w:bottom w:val="none" w:sz="0" w:space="0" w:color="auto"/>
        <w:right w:val="none" w:sz="0" w:space="0" w:color="auto"/>
      </w:divBdr>
    </w:div>
    <w:div w:id="1527671637">
      <w:bodyDiv w:val="1"/>
      <w:marLeft w:val="0"/>
      <w:marRight w:val="0"/>
      <w:marTop w:val="0"/>
      <w:marBottom w:val="0"/>
      <w:divBdr>
        <w:top w:val="none" w:sz="0" w:space="0" w:color="auto"/>
        <w:left w:val="none" w:sz="0" w:space="0" w:color="auto"/>
        <w:bottom w:val="none" w:sz="0" w:space="0" w:color="auto"/>
        <w:right w:val="none" w:sz="0" w:space="0" w:color="auto"/>
      </w:divBdr>
    </w:div>
    <w:div w:id="1702590853">
      <w:bodyDiv w:val="1"/>
      <w:marLeft w:val="0"/>
      <w:marRight w:val="0"/>
      <w:marTop w:val="0"/>
      <w:marBottom w:val="0"/>
      <w:divBdr>
        <w:top w:val="none" w:sz="0" w:space="0" w:color="auto"/>
        <w:left w:val="none" w:sz="0" w:space="0" w:color="auto"/>
        <w:bottom w:val="none" w:sz="0" w:space="0" w:color="auto"/>
        <w:right w:val="none" w:sz="0" w:space="0" w:color="auto"/>
      </w:divBdr>
    </w:div>
    <w:div w:id="1921207667">
      <w:bodyDiv w:val="1"/>
      <w:marLeft w:val="0"/>
      <w:marRight w:val="0"/>
      <w:marTop w:val="0"/>
      <w:marBottom w:val="0"/>
      <w:divBdr>
        <w:top w:val="none" w:sz="0" w:space="0" w:color="auto"/>
        <w:left w:val="none" w:sz="0" w:space="0" w:color="auto"/>
        <w:bottom w:val="none" w:sz="0" w:space="0" w:color="auto"/>
        <w:right w:val="none" w:sz="0" w:space="0" w:color="auto"/>
      </w:divBdr>
    </w:div>
    <w:div w:id="1965649589">
      <w:bodyDiv w:val="1"/>
      <w:marLeft w:val="0"/>
      <w:marRight w:val="0"/>
      <w:marTop w:val="0"/>
      <w:marBottom w:val="0"/>
      <w:divBdr>
        <w:top w:val="none" w:sz="0" w:space="0" w:color="auto"/>
        <w:left w:val="none" w:sz="0" w:space="0" w:color="auto"/>
        <w:bottom w:val="none" w:sz="0" w:space="0" w:color="auto"/>
        <w:right w:val="none" w:sz="0" w:space="0" w:color="auto"/>
      </w:divBdr>
    </w:div>
    <w:div w:id="2048096354">
      <w:bodyDiv w:val="1"/>
      <w:marLeft w:val="0"/>
      <w:marRight w:val="0"/>
      <w:marTop w:val="0"/>
      <w:marBottom w:val="0"/>
      <w:divBdr>
        <w:top w:val="none" w:sz="0" w:space="0" w:color="auto"/>
        <w:left w:val="none" w:sz="0" w:space="0" w:color="auto"/>
        <w:bottom w:val="none" w:sz="0" w:space="0" w:color="auto"/>
        <w:right w:val="none" w:sz="0" w:space="0" w:color="auto"/>
      </w:divBdr>
    </w:div>
    <w:div w:id="21235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6u1x7G" TargetMode="External"/><Relationship Id="rId18" Type="http://schemas.openxmlformats.org/officeDocument/2006/relationships/hyperlink" Target="consultantplus://offline/ref=0B9816A251247885707DF546AF79D024A8EBEE16EBB10D299E5C23F62AE22CC057943098F5F20F7339u1xEG" TargetMode="External"/><Relationship Id="rId26" Type="http://schemas.openxmlformats.org/officeDocument/2006/relationships/hyperlink" Target="consultantplus://offline/ref=0B9816A251247885707DF546AF79D024A8EBEE16EBB10D299E5C23F62AE22CC057943098F5F20F7332u1xBG" TargetMode="External"/><Relationship Id="rId39" Type="http://schemas.openxmlformats.org/officeDocument/2006/relationships/footer" Target="footer2.xml"/><Relationship Id="rId21" Type="http://schemas.openxmlformats.org/officeDocument/2006/relationships/hyperlink" Target="consultantplus://offline/ref=0B9816A251247885707DF546AF79D024A8EBEE16EBB10D299E5C23F62AE22CC057943098F5F20F7138u1xEG" TargetMode="External"/><Relationship Id="rId34" Type="http://schemas.openxmlformats.org/officeDocument/2006/relationships/hyperlink" Target="consultantplus://offline/ref=0B9816A251247885707DF546AF79D024A8EBEE16EBB10D299E5C23F62AE22CC057943098F5F20F7036u1xEG" TargetMode="External"/><Relationship Id="rId42" Type="http://schemas.openxmlformats.org/officeDocument/2006/relationships/hyperlink" Target="https://docs7.online-sps.ru/cgi/online.cgi?rnd=225CF038D7898F90FD6ED1F71B612663&amp;req=doc&amp;base=LAW&amp;n=356141&amp;dst=100612&amp;fld=134&amp;date=05.11.2020" TargetMode="External"/><Relationship Id="rId47" Type="http://schemas.openxmlformats.org/officeDocument/2006/relationships/hyperlink" Target="https://docs7.online-sps.ru/cgi/online.cgi?rnd=225CF038D7898F90FD6ED1F71B612663&amp;req=doc&amp;base=LAW&amp;n=356141&amp;dst=100612&amp;fld=134&amp;date=05.11.2020" TargetMode="External"/><Relationship Id="rId50" Type="http://schemas.openxmlformats.org/officeDocument/2006/relationships/hyperlink" Target="https://docs7.online-sps.ru/cgi/online.cgi?rnd=225CF038D7898F90FD6ED1F71B612663&amp;req=doc&amp;base=LAW&amp;n=356141&amp;dst=100411&amp;fld=134&amp;date=05.11.2020" TargetMode="External"/><Relationship Id="rId55" Type="http://schemas.openxmlformats.org/officeDocument/2006/relationships/hyperlink" Target="https://docs7.online-sps.ru/cgi/online.cgi?rnd=225CF038D7898F90FD6ED1F71B612663&amp;req=doc&amp;base=LAW&amp;n=356141&amp;dst=100612&amp;fld=134&amp;date=05.11.2020" TargetMode="External"/><Relationship Id="rId63" Type="http://schemas.openxmlformats.org/officeDocument/2006/relationships/hyperlink" Target="https://docs7.online-sps.ru/cgi/online.cgi?rnd=225CF038D7898F90FD6ED1F71B612663&amp;req=doc&amp;base=LAW&amp;n=356141&amp;dst=100612&amp;fld=134&amp;date=05.11.2020" TargetMode="External"/><Relationship Id="rId68" Type="http://schemas.openxmlformats.org/officeDocument/2006/relationships/hyperlink" Target="https://docs7.online-sps.ru/cgi/online.cgi?rnd=225CF038D7898F90FD6ED1F71B612663&amp;req=doc&amp;base=STR&amp;n=2649&amp;date=05.11.202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cs7.online-sps.ru/cgi/online.cgi?rnd=BF1533631A9AC619782057C532A24626&amp;req=doc&amp;base=LAW&amp;n=356129&amp;dst=100021&amp;fld=134&amp;date=14.07.2021" TargetMode="External"/><Relationship Id="rId2" Type="http://schemas.openxmlformats.org/officeDocument/2006/relationships/numbering" Target="numbering.xml"/><Relationship Id="rId16" Type="http://schemas.openxmlformats.org/officeDocument/2006/relationships/hyperlink" Target="consultantplus://offline/ref=0B9816A251247885707DF44BB9158577A4E8EF1FE9B3057494547AFA28E5239F40937994F4F20F70u3x8G" TargetMode="External"/><Relationship Id="rId29" Type="http://schemas.openxmlformats.org/officeDocument/2006/relationships/hyperlink" Target="consultantplus://offline/ref=0B9816A251247885707DF546AF79D024A8EBEE16EBB10D299E5C23F62AE22CC057943098F5F20F7031u1x8G" TargetMode="External"/><Relationship Id="rId11" Type="http://schemas.openxmlformats.org/officeDocument/2006/relationships/hyperlink" Target="consultantplus://offline/ref=0B9816A251247885707DF546AF79D024A8EBEE16EBB10D299E5C23F62AE22CC057943098F5F20F7234u1x7G" TargetMode="External"/><Relationship Id="rId24" Type="http://schemas.openxmlformats.org/officeDocument/2006/relationships/hyperlink" Target="consultantplus://offline/ref=0B9816A251247885707DF546AF79D024A8EBEE16EBB10D299E5C23F62AE22CC057943098F5F20F7239u1x6G" TargetMode="External"/><Relationship Id="rId32" Type="http://schemas.openxmlformats.org/officeDocument/2006/relationships/hyperlink" Target="consultantplus://offline/ref=0B9816A251247885707DF546AF79D024A8EBEE16EBB10D299E5C23F62AE22CC057943098F5F20F7033u1x8G" TargetMode="External"/><Relationship Id="rId37" Type="http://schemas.openxmlformats.org/officeDocument/2006/relationships/hyperlink" Target="consultantplus://offline/ref=0B9816A251247885707DF546AF79D024A8EBEE16EBB10D299E5C23F62AE22CC057943098F5F20F7430u1xAG" TargetMode="External"/><Relationship Id="rId40" Type="http://schemas.openxmlformats.org/officeDocument/2006/relationships/hyperlink" Target="https://docs7.online-sps.ru/cgi/online.cgi?rnd=225CF038D7898F90FD6ED1F71B612663&amp;req=doc&amp;base=LAW&amp;n=356141&amp;dst=100612&amp;fld=134&amp;date=05.11.2020" TargetMode="External"/><Relationship Id="rId45" Type="http://schemas.openxmlformats.org/officeDocument/2006/relationships/hyperlink" Target="https://docs7.online-sps.ru/cgi/online.cgi?rnd=225CF038D7898F90FD6ED1F71B612663&amp;req=doc&amp;base=LAW&amp;n=356141&amp;dst=100612&amp;fld=134&amp;date=05.11.2020" TargetMode="External"/><Relationship Id="rId53" Type="http://schemas.openxmlformats.org/officeDocument/2006/relationships/hyperlink" Target="https://docs7.online-sps.ru/cgi/online.cgi?rnd=225CF038D7898F90FD6ED1F71B612663&amp;req=doc&amp;base=LAW&amp;n=356141&amp;dst=100612&amp;fld=134&amp;date=05.11.2020" TargetMode="External"/><Relationship Id="rId58" Type="http://schemas.openxmlformats.org/officeDocument/2006/relationships/hyperlink" Target="https://docs7.online-sps.ru/cgi/online.cgi?rnd=225CF038D7898F90FD6ED1F71B612663&amp;req=doc&amp;base=LAW&amp;n=356141&amp;dst=100411&amp;fld=134&amp;date=05.11.2020" TargetMode="External"/><Relationship Id="rId66" Type="http://schemas.openxmlformats.org/officeDocument/2006/relationships/hyperlink" Target="https://docs7.online-sps.ru/cgi/online.cgi?rnd=225CF038D7898F90FD6ED1F71B612663&amp;req=doc&amp;base=LAW&amp;n=356141&amp;dst=100411&amp;fld=134&amp;date=05.11.2020" TargetMode="External"/><Relationship Id="rId7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0B9816A251247885707DF546AF79D024A8EBEE16EBB10D299E5C23F62AE22CC057943098F5F20F7337u1xBG" TargetMode="External"/><Relationship Id="rId23" Type="http://schemas.openxmlformats.org/officeDocument/2006/relationships/hyperlink" Target="consultantplus://offline/ref=0B9816A251247885707DF546AF79D024A8EBEE16EBB10D299E5C23F62AE22CC057943098F5F20F7030u1xCG" TargetMode="External"/><Relationship Id="rId28" Type="http://schemas.openxmlformats.org/officeDocument/2006/relationships/hyperlink" Target="consultantplus://offline/ref=0B9816A251247885707DF546AF79D024A8EBEE16EBB10D299E5C23F62AE22CC057943098F5F20F7339u1xDG" TargetMode="External"/><Relationship Id="rId36" Type="http://schemas.openxmlformats.org/officeDocument/2006/relationships/hyperlink" Target="consultantplus://offline/ref=0B9816A251247885707DF546AF79D024A8EBEE16EBB10D299E5C23F62AE22CC057943098F5F20F7734u1xEG" TargetMode="External"/><Relationship Id="rId49" Type="http://schemas.openxmlformats.org/officeDocument/2006/relationships/hyperlink" Target="https://docs7.online-sps.ru/cgi/online.cgi?rnd=225CF038D7898F90FD6ED1F71B612663&amp;req=doc&amp;base=LAW&amp;n=356141&amp;dst=100612&amp;fld=134&amp;date=05.11.2020" TargetMode="External"/><Relationship Id="rId57" Type="http://schemas.openxmlformats.org/officeDocument/2006/relationships/hyperlink" Target="https://docs7.online-sps.ru/cgi/online.cgi?rnd=225CF038D7898F90FD6ED1F71B612663&amp;req=doc&amp;base=LAW&amp;n=356141&amp;dst=100612&amp;fld=134&amp;date=05.11.2020" TargetMode="External"/><Relationship Id="rId61" Type="http://schemas.openxmlformats.org/officeDocument/2006/relationships/hyperlink" Target="https://docs7.online-sps.ru/cgi/online.cgi?rnd=225CF038D7898F90FD6ED1F71B612663&amp;req=doc&amp;base=LAW&amp;n=356141&amp;dst=100612&amp;fld=134&amp;date=05.11.2020" TargetMode="External"/><Relationship Id="rId10" Type="http://schemas.openxmlformats.org/officeDocument/2006/relationships/hyperlink" Target="consultantplus://offline/ref=0B9816A251247885707DF546AF79D024A8EBEE16EBB10D299E5C23F62AE22CC057943098F5F20F7232u1xDG" TargetMode="External"/><Relationship Id="rId19" Type="http://schemas.openxmlformats.org/officeDocument/2006/relationships/hyperlink" Target="consultantplus://offline/ref=0B9816A251247885707DF546AF79D024A8EBEE16EBB10D299E5C23F62AE22CC057943098F5F20F7337u1x8G" TargetMode="External"/><Relationship Id="rId31" Type="http://schemas.openxmlformats.org/officeDocument/2006/relationships/hyperlink" Target="consultantplus://offline/ref=0B9816A251247885707DF546AF79D024A8EBEE16EBB10D299E5C23F62AE22CC057943098F5F20F7032u1x7G" TargetMode="External"/><Relationship Id="rId44" Type="http://schemas.openxmlformats.org/officeDocument/2006/relationships/hyperlink" Target="https://docs7.online-sps.ru/cgi/online.cgi?rnd=225CF038D7898F90FD6ED1F71B612663&amp;req=doc&amp;base=LAW&amp;n=356141&amp;dst=100603&amp;fld=134&amp;date=05.11.2020" TargetMode="External"/><Relationship Id="rId52" Type="http://schemas.openxmlformats.org/officeDocument/2006/relationships/hyperlink" Target="https://docs7.online-sps.ru/cgi/online.cgi?rnd=225CF038D7898F90FD6ED1F71B612663&amp;req=doc&amp;base=LAW&amp;n=87629&amp;dst=100016&amp;fld=134&amp;date=05.11.2020" TargetMode="External"/><Relationship Id="rId60" Type="http://schemas.openxmlformats.org/officeDocument/2006/relationships/hyperlink" Target="https://docs7.online-sps.ru/cgi/online.cgi?rnd=225CF038D7898F90FD6ED1F71B612663&amp;req=doc&amp;base=LAW&amp;n=356141&amp;dst=100411&amp;fld=134&amp;date=05.11.2020" TargetMode="External"/><Relationship Id="rId65" Type="http://schemas.openxmlformats.org/officeDocument/2006/relationships/hyperlink" Target="https://docs7.online-sps.ru/cgi/online.cgi?rnd=225CF038D7898F90FD6ED1F71B612663&amp;req=doc&amp;base=LAW&amp;n=356141&amp;dst=100612&amp;fld=134&amp;date=05.11.2020"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0B9816A251247885707DF546AF79D024A8EBEE16EBB10D299E5C23F62AE22CC057943098F5F20F7038u1xFG" TargetMode="External"/><Relationship Id="rId14" Type="http://schemas.openxmlformats.org/officeDocument/2006/relationships/hyperlink" Target="consultantplus://offline/ref=0B9816A251247885707DF546AF79D024A8EBEE16EBB10D299E5C23F62AE22CC057943098F5F20F7030u1x9G" TargetMode="External"/><Relationship Id="rId22" Type="http://schemas.openxmlformats.org/officeDocument/2006/relationships/hyperlink" Target="consultantplus://offline/ref=0B9816A251247885707DF546AF79D024A8EBEE16EBB10D299E5C23F62AE22CC057943098F5F20F7430u1xAG" TargetMode="External"/><Relationship Id="rId27" Type="http://schemas.openxmlformats.org/officeDocument/2006/relationships/hyperlink" Target="consultantplus://offline/ref=0B9816A251247885707DF546AF79D024A8EBEE16EBB10D299E5C23F62AE22CC057943098F5F20F7332u1x6G" TargetMode="External"/><Relationship Id="rId30" Type="http://schemas.openxmlformats.org/officeDocument/2006/relationships/hyperlink" Target="consultantplus://offline/ref=0B9816A251247885707DF546AF79D024A8EBEE16EBB10D299E5C23F62AE22CC057943098F5F20F7430u1xAG" TargetMode="External"/><Relationship Id="rId35" Type="http://schemas.openxmlformats.org/officeDocument/2006/relationships/hyperlink" Target="consultantplus://offline/ref=0B9816A251247885707DF546AF79D024A8EBEE16EBB10D299E5C23F62AE22CC057943098F5F20F7038u1xFG" TargetMode="External"/><Relationship Id="rId43" Type="http://schemas.openxmlformats.org/officeDocument/2006/relationships/hyperlink" Target="https://docs7.online-sps.ru/cgi/online.cgi?rnd=225CF038D7898F90FD6ED1F71B612663&amp;req=doc&amp;base=LAW&amp;n=356141&amp;dst=100421&amp;fld=134&amp;date=05.11.2020" TargetMode="External"/><Relationship Id="rId48" Type="http://schemas.openxmlformats.org/officeDocument/2006/relationships/hyperlink" Target="https://docs7.online-sps.ru/cgi/online.cgi?rnd=225CF038D7898F90FD6ED1F71B612663&amp;req=doc&amp;base=LAW&amp;n=356141&amp;dst=100411&amp;fld=134&amp;date=05.11.2020" TargetMode="External"/><Relationship Id="rId56" Type="http://schemas.openxmlformats.org/officeDocument/2006/relationships/hyperlink" Target="https://docs7.online-sps.ru/cgi/online.cgi?rnd=225CF038D7898F90FD6ED1F71B612663&amp;req=doc&amp;base=LAW&amp;n=356141&amp;dst=100421&amp;fld=134&amp;date=05.11.2020" TargetMode="External"/><Relationship Id="rId64" Type="http://schemas.openxmlformats.org/officeDocument/2006/relationships/hyperlink" Target="https://docs7.online-sps.ru/cgi/online.cgi?rnd=225CF038D7898F90FD6ED1F71B612663&amp;req=doc&amp;base=LAW&amp;n=356141&amp;dst=100411&amp;fld=134&amp;date=05.11.2020" TargetMode="External"/><Relationship Id="rId69" Type="http://schemas.openxmlformats.org/officeDocument/2006/relationships/hyperlink" Target="consultantplus://offline/ref=0B9816A251247885707DF546AF79D024A8EBEE16EBB10D299E5C23F62AE22CC057943098F5F20F7430u1xAG" TargetMode="External"/><Relationship Id="rId8" Type="http://schemas.openxmlformats.org/officeDocument/2006/relationships/hyperlink" Target="consultantplus://offline/ref=0B9816A251247885707DF546AF79D024A8EBEE16EBB10D299E5C23F62AE22CC057943098F5F20F7235u1x9G" TargetMode="External"/><Relationship Id="rId51" Type="http://schemas.openxmlformats.org/officeDocument/2006/relationships/hyperlink" Target="https://docs7.online-sps.ru/cgi/online.cgi?rnd=225CF038D7898F90FD6ED1F71B612663&amp;req=doc&amp;base=LAW&amp;n=325307&amp;date=05.11.2020"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consultantplus://offline/ref=0B9816A251247885707DF546AF79D024A8EBEE16EBB10D299E5C23F62AE22CC057943098F5F20F7235u1x9G" TargetMode="External"/><Relationship Id="rId17" Type="http://schemas.openxmlformats.org/officeDocument/2006/relationships/hyperlink" Target="consultantplus://offline/ref=0B9816A251247885707DF546AF79D024A8EBEE16EBB10D299E5C23F62AE22CC057943098F5F20F7331u1xBG" TargetMode="External"/><Relationship Id="rId25" Type="http://schemas.openxmlformats.org/officeDocument/2006/relationships/hyperlink" Target="consultantplus://offline/ref=0B9816A251247885707DF546AF79D024A8EBEE16EBB10D299E5C23F62AE22CC057943098F5F20F7238u1xBG" TargetMode="External"/><Relationship Id="rId33" Type="http://schemas.openxmlformats.org/officeDocument/2006/relationships/hyperlink" Target="consultantplus://offline/ref=0B9816A251247885707DF546AF79D024A8EBEE16EBB10D299E5C23F62AE22CC057943098F5F20F7031u1xFG" TargetMode="External"/><Relationship Id="rId38" Type="http://schemas.openxmlformats.org/officeDocument/2006/relationships/footer" Target="footer1.xml"/><Relationship Id="rId46" Type="http://schemas.openxmlformats.org/officeDocument/2006/relationships/hyperlink" Target="https://docs7.online-sps.ru/cgi/online.cgi?rnd=225CF038D7898F90FD6ED1F71B612663&amp;req=doc&amp;base=LAW&amp;n=356141&amp;dst=100421&amp;fld=134&amp;date=05.11.2020" TargetMode="External"/><Relationship Id="rId59" Type="http://schemas.openxmlformats.org/officeDocument/2006/relationships/hyperlink" Target="https://docs7.online-sps.ru/cgi/online.cgi?rnd=225CF038D7898F90FD6ED1F71B612663&amp;req=doc&amp;base=LAW&amp;n=356141&amp;dst=100612&amp;fld=134&amp;date=05.11.2020" TargetMode="External"/><Relationship Id="rId67" Type="http://schemas.openxmlformats.org/officeDocument/2006/relationships/hyperlink" Target="https://docs7.online-sps.ru/cgi/online.cgi?rnd=225CF038D7898F90FD6ED1F71B612663&amp;req=doc&amp;base=LAW&amp;n=356141&amp;dst=100612&amp;fld=134&amp;date=05.11.2020" TargetMode="External"/><Relationship Id="rId20" Type="http://schemas.openxmlformats.org/officeDocument/2006/relationships/hyperlink" Target="consultantplus://offline/ref=0B9816A251247885707DF546AF79D024A8EBEE16EBB10D299E5C23F62AE22CC057943098F5F20F7338u1xEG" TargetMode="External"/><Relationship Id="rId41" Type="http://schemas.openxmlformats.org/officeDocument/2006/relationships/hyperlink" Target="https://docs7.online-sps.ru/cgi/online.cgi?rnd=225CF038D7898F90FD6ED1F71B612663&amp;req=doc&amp;base=LAW&amp;n=325307&amp;date=05.11.2020" TargetMode="External"/><Relationship Id="rId54" Type="http://schemas.openxmlformats.org/officeDocument/2006/relationships/hyperlink" Target="https://docs7.online-sps.ru/cgi/online.cgi?rnd=225CF038D7898F90FD6ED1F71B612663&amp;req=doc&amp;base=LAW&amp;n=356141&amp;dst=100421&amp;fld=134&amp;date=05.11.2020" TargetMode="External"/><Relationship Id="rId62" Type="http://schemas.openxmlformats.org/officeDocument/2006/relationships/hyperlink" Target="https://docs7.online-sps.ru/cgi/online.cgi?rnd=225CF038D7898F90FD6ED1F71B612663&amp;req=doc&amp;base=LAW&amp;n=356141&amp;dst=100411&amp;fld=134&amp;date=05.11.2020" TargetMode="External"/><Relationship Id="rId70" Type="http://schemas.openxmlformats.org/officeDocument/2006/relationships/hyperlink" Target="https://docs7.online-sps.ru/cgi/online.cgi?rnd=BF1533631A9AC619782057C532A24626&amp;req=doc&amp;base=LAW&amp;n=337294&amp;dst=100012&amp;fld=134&amp;date=14.07.202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F2D3-7119-4048-9C57-2DA5E63E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17357</Words>
  <Characters>98940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Мeдведков Владимир Павлович</dc:creator>
  <cp:lastModifiedBy>Анненкова Ольга Владимировна</cp:lastModifiedBy>
  <cp:revision>9</cp:revision>
  <cp:lastPrinted>2021-08-16T08:30:00Z</cp:lastPrinted>
  <dcterms:created xsi:type="dcterms:W3CDTF">2021-08-16T13:19:00Z</dcterms:created>
  <dcterms:modified xsi:type="dcterms:W3CDTF">2021-08-16T13:30:00Z</dcterms:modified>
</cp:coreProperties>
</file>